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83A" w:rsidRDefault="00187696">
      <w:pPr>
        <w:widowControl w:val="0"/>
        <w:spacing w:after="0" w:line="240" w:lineRule="auto"/>
        <w:jc w:val="center"/>
        <w:outlineLvl w:val="0"/>
        <w:rPr>
          <w:rFonts w:ascii="Times New Roman" w:eastAsia="Times New Roman" w:hAnsi="Times New Roman"/>
          <w:sz w:val="32"/>
          <w:szCs w:val="32"/>
        </w:rPr>
      </w:pPr>
      <w:r>
        <w:rPr>
          <w:rFonts w:ascii="Times New Roman" w:eastAsia="Times New Roman" w:hAnsi="Times New Roman"/>
          <w:sz w:val="32"/>
          <w:szCs w:val="32"/>
        </w:rPr>
        <w:t xml:space="preserve">ГОСУДАРСТВЕННОЕ УЧРЕЖДЕНИЕ </w:t>
      </w:r>
    </w:p>
    <w:p w:rsidR="00AA583A" w:rsidRDefault="00187696">
      <w:pPr>
        <w:widowControl w:val="0"/>
        <w:spacing w:after="0" w:line="240" w:lineRule="auto"/>
        <w:jc w:val="center"/>
        <w:outlineLvl w:val="0"/>
        <w:rPr>
          <w:rFonts w:ascii="Times New Roman" w:eastAsia="Times New Roman" w:hAnsi="Times New Roman"/>
          <w:sz w:val="32"/>
          <w:szCs w:val="32"/>
        </w:rPr>
      </w:pPr>
      <w:r>
        <w:rPr>
          <w:rFonts w:ascii="Times New Roman" w:eastAsia="Times New Roman" w:hAnsi="Times New Roman"/>
          <w:sz w:val="32"/>
          <w:szCs w:val="32"/>
        </w:rPr>
        <w:t>ВЫСШЕГО ПРОФЕССИОНАЛЬНОГО ОБРАЗОВАНИЯ</w:t>
      </w:r>
    </w:p>
    <w:p w:rsidR="00AA583A" w:rsidRDefault="00187696">
      <w:pPr>
        <w:widowControl w:val="0"/>
        <w:spacing w:after="0" w:line="240" w:lineRule="auto"/>
        <w:jc w:val="center"/>
        <w:rPr>
          <w:rFonts w:ascii="Times New Roman" w:eastAsia="Times New Roman" w:hAnsi="Times New Roman"/>
          <w:sz w:val="32"/>
          <w:szCs w:val="32"/>
        </w:rPr>
      </w:pPr>
      <w:r>
        <w:rPr>
          <w:rFonts w:ascii="Times New Roman" w:eastAsia="Times New Roman" w:hAnsi="Times New Roman"/>
          <w:sz w:val="32"/>
          <w:szCs w:val="32"/>
        </w:rPr>
        <w:t>«БЕЛОРУССКО-РОССИЙСКИЙ УНИВЕРСИТЕТ»</w:t>
      </w:r>
    </w:p>
    <w:p w:rsidR="00AA583A" w:rsidRDefault="00AA583A">
      <w:pPr>
        <w:widowControl w:val="0"/>
        <w:spacing w:after="0" w:line="240" w:lineRule="auto"/>
        <w:jc w:val="center"/>
        <w:rPr>
          <w:rFonts w:ascii="Times New Roman" w:eastAsia="Times New Roman" w:hAnsi="Times New Roman"/>
          <w:sz w:val="32"/>
          <w:szCs w:val="32"/>
        </w:rPr>
      </w:pPr>
    </w:p>
    <w:p w:rsidR="00AA583A" w:rsidRDefault="00187696">
      <w:pPr>
        <w:widowControl w:val="0"/>
        <w:spacing w:after="0" w:line="240" w:lineRule="auto"/>
        <w:jc w:val="center"/>
        <w:outlineLvl w:val="0"/>
        <w:rPr>
          <w:rFonts w:ascii="Times New Roman" w:eastAsia="Times New Roman" w:hAnsi="Times New Roman"/>
          <w:sz w:val="32"/>
          <w:szCs w:val="32"/>
        </w:rPr>
      </w:pPr>
      <w:r>
        <w:rPr>
          <w:rFonts w:ascii="Times New Roman" w:eastAsia="Times New Roman" w:hAnsi="Times New Roman"/>
          <w:sz w:val="32"/>
          <w:szCs w:val="32"/>
        </w:rPr>
        <w:t>Кафедра «Экономика»</w:t>
      </w:r>
    </w:p>
    <w:p w:rsidR="00AA583A" w:rsidRDefault="00AA583A">
      <w:pPr>
        <w:widowControl w:val="0"/>
        <w:spacing w:after="0" w:line="240" w:lineRule="auto"/>
        <w:jc w:val="center"/>
        <w:outlineLvl w:val="0"/>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40"/>
          <w:szCs w:val="32"/>
        </w:rPr>
      </w:pPr>
    </w:p>
    <w:p w:rsidR="00AA583A" w:rsidRDefault="00187696">
      <w:pPr>
        <w:widowControl w:val="0"/>
        <w:spacing w:after="0" w:line="240" w:lineRule="auto"/>
        <w:jc w:val="center"/>
        <w:rPr>
          <w:rFonts w:ascii="Times New Roman" w:eastAsia="Times New Roman" w:hAnsi="Times New Roman"/>
          <w:b/>
          <w:sz w:val="36"/>
          <w:szCs w:val="32"/>
        </w:rPr>
      </w:pPr>
      <w:r>
        <w:rPr>
          <w:rFonts w:ascii="Times New Roman" w:eastAsia="Times New Roman" w:hAnsi="Times New Roman"/>
          <w:b/>
          <w:sz w:val="36"/>
          <w:szCs w:val="32"/>
        </w:rPr>
        <w:t>ЭКОНОМИЧЕСКАЯ ТЕОРИЯ</w:t>
      </w:r>
    </w:p>
    <w:p w:rsidR="00AA583A" w:rsidRDefault="00AA583A">
      <w:pPr>
        <w:widowControl w:val="0"/>
        <w:spacing w:after="0" w:line="240" w:lineRule="auto"/>
        <w:jc w:val="center"/>
        <w:rPr>
          <w:rFonts w:ascii="Times New Roman" w:eastAsia="Times New Roman" w:hAnsi="Times New Roman"/>
          <w:sz w:val="32"/>
          <w:szCs w:val="32"/>
        </w:rPr>
      </w:pPr>
    </w:p>
    <w:p w:rsidR="00AA583A" w:rsidRDefault="00187696">
      <w:pPr>
        <w:widowControl w:val="0"/>
        <w:spacing w:after="0" w:line="240" w:lineRule="auto"/>
        <w:jc w:val="center"/>
        <w:outlineLvl w:val="0"/>
        <w:rPr>
          <w:rFonts w:ascii="Times New Roman" w:eastAsia="Times New Roman" w:hAnsi="Times New Roman"/>
          <w:b/>
          <w:i/>
          <w:sz w:val="32"/>
          <w:szCs w:val="32"/>
        </w:rPr>
      </w:pPr>
      <w:r>
        <w:rPr>
          <w:rFonts w:ascii="Times New Roman" w:eastAsia="Times New Roman" w:hAnsi="Times New Roman"/>
          <w:b/>
          <w:i/>
          <w:sz w:val="32"/>
          <w:szCs w:val="32"/>
        </w:rPr>
        <w:t xml:space="preserve">Методические рекомендации к практическим занятиям </w:t>
      </w:r>
    </w:p>
    <w:p w:rsidR="0008689F" w:rsidRDefault="00187696">
      <w:pPr>
        <w:widowControl w:val="0"/>
        <w:spacing w:after="0" w:line="240" w:lineRule="auto"/>
        <w:jc w:val="center"/>
        <w:outlineLvl w:val="0"/>
        <w:rPr>
          <w:rFonts w:ascii="Times New Roman" w:eastAsia="Times New Roman" w:hAnsi="Times New Roman"/>
          <w:b/>
          <w:i/>
          <w:sz w:val="32"/>
          <w:szCs w:val="32"/>
        </w:rPr>
      </w:pPr>
      <w:r>
        <w:rPr>
          <w:rFonts w:ascii="Times New Roman" w:eastAsia="Times New Roman" w:hAnsi="Times New Roman"/>
          <w:b/>
          <w:i/>
          <w:sz w:val="32"/>
          <w:szCs w:val="32"/>
        </w:rPr>
        <w:t>для студентов технических специальностей</w:t>
      </w:r>
      <w:r w:rsidR="0008689F">
        <w:rPr>
          <w:rFonts w:ascii="Times New Roman" w:eastAsia="Times New Roman" w:hAnsi="Times New Roman"/>
          <w:b/>
          <w:i/>
          <w:sz w:val="32"/>
          <w:szCs w:val="32"/>
        </w:rPr>
        <w:t xml:space="preserve"> </w:t>
      </w:r>
    </w:p>
    <w:p w:rsidR="00AA583A" w:rsidRDefault="0008689F">
      <w:pPr>
        <w:widowControl w:val="0"/>
        <w:spacing w:after="0" w:line="240" w:lineRule="auto"/>
        <w:jc w:val="center"/>
        <w:outlineLvl w:val="0"/>
        <w:rPr>
          <w:rFonts w:ascii="Times New Roman" w:eastAsia="Times New Roman" w:hAnsi="Times New Roman"/>
          <w:b/>
          <w:i/>
          <w:sz w:val="32"/>
          <w:szCs w:val="32"/>
        </w:rPr>
      </w:pPr>
      <w:r>
        <w:rPr>
          <w:rFonts w:ascii="Times New Roman" w:eastAsia="Times New Roman" w:hAnsi="Times New Roman"/>
          <w:b/>
          <w:i/>
          <w:sz w:val="32"/>
          <w:szCs w:val="32"/>
        </w:rPr>
        <w:t>дневной формы обучения</w:t>
      </w:r>
    </w:p>
    <w:p w:rsidR="00AA583A" w:rsidRDefault="00AA583A">
      <w:pPr>
        <w:widowControl w:val="0"/>
        <w:spacing w:after="0" w:line="240" w:lineRule="auto"/>
        <w:jc w:val="center"/>
        <w:rPr>
          <w:rFonts w:ascii="Times New Roman" w:eastAsia="Times New Roman" w:hAnsi="Times New Roman"/>
          <w:b/>
          <w:i/>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187696">
      <w:pPr>
        <w:widowControl w:val="0"/>
        <w:spacing w:after="0" w:line="240" w:lineRule="auto"/>
        <w:jc w:val="center"/>
        <w:rPr>
          <w:rFonts w:ascii="Times New Roman" w:eastAsia="Times New Roman" w:hAnsi="Times New Roman"/>
          <w:b/>
          <w:sz w:val="32"/>
          <w:szCs w:val="32"/>
        </w:rPr>
      </w:pPr>
      <w:r>
        <w:rPr>
          <w:noProof/>
          <w:lang w:eastAsia="ru-RU"/>
        </w:rPr>
        <w:drawing>
          <wp:inline distT="0" distB="0" distL="0" distR="0">
            <wp:extent cx="2375535" cy="23355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a:extLst>
                        <a:ext uri="smNativeData">
                          <sm:smNativeData xmlns:sm="smo" xmlns:w="http://schemas.openxmlformats.org/wordprocessingml/2006/main" xmlns:w10="urn:schemas-microsoft-com:office:word" xmlns:v="urn:schemas-microsoft-com:vml" xmlns:o="urn:schemas-microsoft-com:office:office" xmlns="" val="SMDATA_12_rBIrV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XAAAAFAAAAAAAAAAAAAAA/38AAP9/AAAAAAAACQAAAAQAAAAAAAAADAAAABAAAAAAAAAAAAAAAAAAAAAAAAAAHgAAAGgAAAAAAAAAAAAAAAAAAAAAAAAAAAAAABAnAAAQJwAAAAAAAAAAAAAAAAAAAAAAAAAAAAAAAAAAAAAAAAAAAAAUAAAAAAAAAMDA/wAAAAAAZAAAADIAAAAAAAAAZAAAAAAAAAB/f38ACgAAACEAAABAAAAAPAAAABgAAAAAgAAAAAAAAAAAAAAAAAAAAAAAAAAAAAAAAAAAAAAAAAAAAACdDgAAXg4AAAAAAAAAAAAAAAAAAA=="/>
                        </a:ext>
                      </a:extLst>
                    </pic:cNvPicPr>
                  </pic:nvPicPr>
                  <pic:blipFill>
                    <a:blip r:embed="rId8"/>
                    <a:stretch>
                      <a:fillRect/>
                    </a:stretch>
                  </pic:blipFill>
                  <pic:spPr>
                    <a:xfrm>
                      <a:off x="0" y="0"/>
                      <a:ext cx="2375535" cy="2335530"/>
                    </a:xfrm>
                    <a:prstGeom prst="rect">
                      <a:avLst/>
                    </a:prstGeom>
                    <a:noFill/>
                    <a:ln w="12700">
                      <a:noFill/>
                    </a:ln>
                  </pic:spPr>
                </pic:pic>
              </a:graphicData>
            </a:graphic>
          </wp:inline>
        </w:drawing>
      </w:r>
    </w:p>
    <w:p w:rsidR="00AA583A" w:rsidRDefault="00AA583A">
      <w:pPr>
        <w:widowControl w:val="0"/>
        <w:spacing w:after="0" w:line="240" w:lineRule="auto"/>
        <w:jc w:val="center"/>
        <w:rPr>
          <w:rFonts w:ascii="Times New Roman" w:eastAsia="Times New Roman" w:hAnsi="Times New Roman"/>
          <w:b/>
          <w:sz w:val="28"/>
          <w:szCs w:val="32"/>
        </w:rPr>
      </w:pPr>
    </w:p>
    <w:p w:rsidR="00AA583A" w:rsidRDefault="00AA583A">
      <w:pPr>
        <w:widowControl w:val="0"/>
        <w:spacing w:after="0" w:line="240" w:lineRule="auto"/>
        <w:jc w:val="center"/>
        <w:rPr>
          <w:rFonts w:ascii="Times New Roman" w:eastAsia="Times New Roman" w:hAnsi="Times New Roman"/>
          <w:b/>
          <w:sz w:val="28"/>
          <w:szCs w:val="32"/>
        </w:rPr>
      </w:pPr>
    </w:p>
    <w:p w:rsidR="00AA583A" w:rsidRDefault="00AA583A">
      <w:pPr>
        <w:widowControl w:val="0"/>
        <w:spacing w:after="0" w:line="240" w:lineRule="auto"/>
        <w:jc w:val="center"/>
        <w:rPr>
          <w:rFonts w:ascii="Times New Roman" w:eastAsia="Times New Roman" w:hAnsi="Times New Roman"/>
          <w:b/>
          <w:sz w:val="28"/>
          <w:szCs w:val="32"/>
        </w:rPr>
      </w:pPr>
    </w:p>
    <w:p w:rsidR="00AA583A" w:rsidRDefault="00187696">
      <w:pPr>
        <w:widowControl w:val="0"/>
        <w:spacing w:after="0" w:line="240" w:lineRule="auto"/>
        <w:jc w:val="center"/>
        <w:rPr>
          <w:rFonts w:ascii="Times New Roman" w:eastAsia="Times New Roman" w:hAnsi="Times New Roman"/>
          <w:sz w:val="32"/>
          <w:szCs w:val="32"/>
        </w:rPr>
      </w:pPr>
      <w:r>
        <w:rPr>
          <w:rFonts w:ascii="Times New Roman" w:eastAsia="Times New Roman" w:hAnsi="Times New Roman"/>
          <w:sz w:val="32"/>
          <w:szCs w:val="32"/>
        </w:rPr>
        <w:t>Могилев 2016</w:t>
      </w:r>
      <w:r>
        <w:br w:type="page"/>
      </w:r>
    </w:p>
    <w:p w:rsidR="00AA583A" w:rsidRDefault="00187696">
      <w:pPr>
        <w:widowControl w:val="0"/>
        <w:spacing w:after="0" w:line="240" w:lineRule="auto"/>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lastRenderedPageBreak/>
        <w:t>УДК</w:t>
      </w:r>
      <w:r>
        <w:rPr>
          <w:rFonts w:ascii="Times New Roman" w:eastAsia="PMingLiU" w:hAnsi="Times New Roman"/>
          <w:bCs/>
          <w:sz w:val="28"/>
          <w:szCs w:val="28"/>
          <w:lang w:eastAsia="zh-TW"/>
        </w:rPr>
        <w:tab/>
        <w:t>658.5</w:t>
      </w:r>
    </w:p>
    <w:p w:rsidR="00AA583A" w:rsidRDefault="00187696">
      <w:pPr>
        <w:widowControl w:val="0"/>
        <w:spacing w:after="0" w:line="240" w:lineRule="auto"/>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ББК</w:t>
      </w:r>
      <w:r>
        <w:rPr>
          <w:rFonts w:ascii="Times New Roman" w:eastAsia="PMingLiU" w:hAnsi="Times New Roman"/>
          <w:bCs/>
          <w:sz w:val="28"/>
          <w:szCs w:val="28"/>
          <w:lang w:eastAsia="zh-TW"/>
        </w:rPr>
        <w:tab/>
        <w:t>65.2/4</w:t>
      </w:r>
    </w:p>
    <w:p w:rsidR="00AA583A" w:rsidRDefault="00187696">
      <w:pPr>
        <w:widowControl w:val="0"/>
        <w:spacing w:after="0" w:line="240" w:lineRule="auto"/>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ab/>
        <w:t>Э 40</w:t>
      </w:r>
    </w:p>
    <w:p w:rsidR="00AA583A" w:rsidRDefault="00AA583A">
      <w:pPr>
        <w:widowControl w:val="0"/>
        <w:spacing w:after="0" w:line="240" w:lineRule="auto"/>
        <w:jc w:val="both"/>
        <w:rPr>
          <w:rFonts w:ascii="Times New Roman" w:eastAsia="PMingLiU" w:hAnsi="Times New Roman"/>
          <w:bCs/>
          <w:sz w:val="16"/>
          <w:szCs w:val="16"/>
          <w:lang w:eastAsia="zh-TW"/>
        </w:rPr>
      </w:pPr>
    </w:p>
    <w:p w:rsidR="00AA583A" w:rsidRDefault="00187696">
      <w:pPr>
        <w:widowControl w:val="0"/>
        <w:spacing w:after="0" w:line="240" w:lineRule="auto"/>
        <w:jc w:val="center"/>
        <w:rPr>
          <w:rFonts w:ascii="Times New Roman" w:eastAsia="Times New Roman" w:hAnsi="Times New Roman"/>
          <w:bCs/>
          <w:sz w:val="28"/>
          <w:szCs w:val="28"/>
        </w:rPr>
      </w:pPr>
      <w:r>
        <w:rPr>
          <w:rFonts w:ascii="Times New Roman" w:eastAsia="Times New Roman" w:hAnsi="Times New Roman"/>
          <w:bCs/>
          <w:sz w:val="28"/>
          <w:szCs w:val="28"/>
        </w:rPr>
        <w:t xml:space="preserve">Рекомендовано к изданию </w:t>
      </w:r>
    </w:p>
    <w:p w:rsidR="00AA583A" w:rsidRDefault="00187696">
      <w:pPr>
        <w:widowControl w:val="0"/>
        <w:spacing w:after="0" w:line="240" w:lineRule="auto"/>
        <w:jc w:val="center"/>
        <w:rPr>
          <w:rFonts w:ascii="Times New Roman" w:eastAsia="Times New Roman" w:hAnsi="Times New Roman"/>
          <w:bCs/>
          <w:sz w:val="28"/>
          <w:szCs w:val="28"/>
        </w:rPr>
      </w:pPr>
      <w:r>
        <w:rPr>
          <w:rFonts w:ascii="Times New Roman" w:eastAsia="Times New Roman" w:hAnsi="Times New Roman"/>
          <w:bCs/>
          <w:sz w:val="28"/>
          <w:szCs w:val="28"/>
        </w:rPr>
        <w:t xml:space="preserve">учебно-методическим отделом </w:t>
      </w:r>
    </w:p>
    <w:p w:rsidR="00AA583A" w:rsidRDefault="00187696">
      <w:pPr>
        <w:widowControl w:val="0"/>
        <w:spacing w:after="0" w:line="240" w:lineRule="auto"/>
        <w:jc w:val="center"/>
        <w:rPr>
          <w:rFonts w:ascii="Times New Roman" w:eastAsia="PMingLiU" w:hAnsi="Times New Roman"/>
          <w:bCs/>
          <w:sz w:val="28"/>
          <w:szCs w:val="28"/>
          <w:lang w:eastAsia="zh-TW"/>
        </w:rPr>
      </w:pPr>
      <w:r>
        <w:rPr>
          <w:rFonts w:ascii="Times New Roman" w:eastAsia="PMingLiU" w:hAnsi="Times New Roman"/>
          <w:bCs/>
          <w:sz w:val="28"/>
          <w:szCs w:val="28"/>
          <w:lang w:eastAsia="zh-TW"/>
        </w:rPr>
        <w:t>Белорусско-Российского университета</w:t>
      </w:r>
    </w:p>
    <w:p w:rsidR="00AA583A" w:rsidRDefault="00AA583A">
      <w:pPr>
        <w:widowControl w:val="0"/>
        <w:spacing w:after="0" w:line="240" w:lineRule="auto"/>
        <w:ind w:firstLine="709"/>
        <w:rPr>
          <w:rFonts w:ascii="Times New Roman" w:eastAsia="PMingLiU" w:hAnsi="Times New Roman"/>
          <w:bCs/>
          <w:sz w:val="20"/>
          <w:szCs w:val="28"/>
          <w:lang w:eastAsia="zh-TW"/>
        </w:rPr>
      </w:pPr>
    </w:p>
    <w:p w:rsidR="00AA583A" w:rsidRDefault="00187696">
      <w:pPr>
        <w:widowControl w:val="0"/>
        <w:tabs>
          <w:tab w:val="left" w:pos="709"/>
        </w:tabs>
        <w:spacing w:after="0" w:line="240" w:lineRule="auto"/>
        <w:ind w:firstLine="709"/>
        <w:jc w:val="both"/>
        <w:rPr>
          <w:rFonts w:ascii="Times New Roman" w:eastAsia="PMingLiU" w:hAnsi="Times New Roman"/>
          <w:bCs/>
          <w:spacing w:val="-2"/>
          <w:sz w:val="28"/>
          <w:szCs w:val="28"/>
          <w:lang w:eastAsia="zh-TW"/>
        </w:rPr>
      </w:pPr>
      <w:r>
        <w:rPr>
          <w:rFonts w:ascii="Times New Roman" w:eastAsia="PMingLiU" w:hAnsi="Times New Roman"/>
          <w:bCs/>
          <w:spacing w:val="-2"/>
          <w:sz w:val="28"/>
          <w:szCs w:val="28"/>
          <w:lang w:eastAsia="zh-TW"/>
        </w:rPr>
        <w:t>Одобрено кафедрой «Экономика» «</w:t>
      </w:r>
      <w:r w:rsidRPr="00E26603">
        <w:rPr>
          <w:rFonts w:ascii="Times New Roman" w:eastAsia="PMingLiU" w:hAnsi="Times New Roman"/>
          <w:bCs/>
          <w:spacing w:val="-2"/>
          <w:sz w:val="28"/>
          <w:szCs w:val="28"/>
          <w:lang w:eastAsia="zh-TW"/>
        </w:rPr>
        <w:t>2</w:t>
      </w:r>
      <w:r w:rsidR="00E26603">
        <w:rPr>
          <w:rFonts w:ascii="Times New Roman" w:eastAsia="PMingLiU" w:hAnsi="Times New Roman"/>
          <w:bCs/>
          <w:spacing w:val="-2"/>
          <w:sz w:val="28"/>
          <w:szCs w:val="28"/>
          <w:lang w:eastAsia="zh-TW"/>
        </w:rPr>
        <w:t>6</w:t>
      </w:r>
      <w:r>
        <w:rPr>
          <w:rFonts w:ascii="Times New Roman" w:eastAsia="PMingLiU" w:hAnsi="Times New Roman"/>
          <w:bCs/>
          <w:spacing w:val="-2"/>
          <w:sz w:val="28"/>
          <w:szCs w:val="28"/>
          <w:lang w:eastAsia="zh-TW"/>
        </w:rPr>
        <w:t xml:space="preserve">» </w:t>
      </w:r>
      <w:r w:rsidR="00440132">
        <w:rPr>
          <w:rFonts w:ascii="Times New Roman" w:eastAsia="PMingLiU" w:hAnsi="Times New Roman"/>
          <w:bCs/>
          <w:spacing w:val="-2"/>
          <w:sz w:val="28"/>
          <w:szCs w:val="28"/>
          <w:lang w:eastAsia="zh-TW"/>
        </w:rPr>
        <w:t>апреля</w:t>
      </w:r>
      <w:r>
        <w:rPr>
          <w:rFonts w:ascii="Times New Roman" w:eastAsia="PMingLiU" w:hAnsi="Times New Roman"/>
          <w:bCs/>
          <w:spacing w:val="-2"/>
          <w:sz w:val="28"/>
          <w:szCs w:val="28"/>
          <w:lang w:eastAsia="zh-TW"/>
        </w:rPr>
        <w:t xml:space="preserve"> 201</w:t>
      </w:r>
      <w:r w:rsidR="00440132">
        <w:rPr>
          <w:rFonts w:ascii="Times New Roman" w:eastAsia="PMingLiU" w:hAnsi="Times New Roman"/>
          <w:bCs/>
          <w:spacing w:val="-2"/>
          <w:sz w:val="28"/>
          <w:szCs w:val="28"/>
          <w:lang w:eastAsia="zh-TW"/>
        </w:rPr>
        <w:t>6</w:t>
      </w:r>
      <w:r>
        <w:rPr>
          <w:rFonts w:ascii="Times New Roman" w:eastAsia="PMingLiU" w:hAnsi="Times New Roman"/>
          <w:bCs/>
          <w:spacing w:val="-2"/>
          <w:sz w:val="28"/>
          <w:szCs w:val="28"/>
          <w:lang w:eastAsia="zh-TW"/>
        </w:rPr>
        <w:t xml:space="preserve"> г., протокол № </w:t>
      </w:r>
      <w:r w:rsidR="00E26603">
        <w:rPr>
          <w:rFonts w:ascii="Times New Roman" w:eastAsia="PMingLiU" w:hAnsi="Times New Roman"/>
          <w:bCs/>
          <w:spacing w:val="-2"/>
          <w:sz w:val="28"/>
          <w:szCs w:val="28"/>
          <w:lang w:eastAsia="zh-TW"/>
        </w:rPr>
        <w:t>9</w:t>
      </w:r>
    </w:p>
    <w:p w:rsidR="00AA583A" w:rsidRDefault="00AA583A">
      <w:pPr>
        <w:widowControl w:val="0"/>
        <w:spacing w:after="0" w:line="240" w:lineRule="auto"/>
        <w:ind w:firstLine="709"/>
        <w:rPr>
          <w:rFonts w:ascii="Times New Roman" w:eastAsia="PMingLiU" w:hAnsi="Times New Roman"/>
          <w:bCs/>
          <w:sz w:val="20"/>
          <w:szCs w:val="28"/>
          <w:lang w:eastAsia="zh-TW"/>
        </w:rPr>
      </w:pPr>
    </w:p>
    <w:p w:rsidR="00440132" w:rsidRDefault="00440132">
      <w:pPr>
        <w:widowControl w:val="0"/>
        <w:tabs>
          <w:tab w:val="left" w:pos="3686"/>
        </w:tabs>
        <w:spacing w:after="0" w:line="240" w:lineRule="auto"/>
        <w:ind w:firstLine="2552"/>
        <w:jc w:val="both"/>
        <w:rPr>
          <w:rFonts w:ascii="Times New Roman" w:eastAsia="PMingLiU" w:hAnsi="Times New Roman"/>
          <w:bCs/>
          <w:sz w:val="28"/>
          <w:szCs w:val="28"/>
          <w:lang w:eastAsia="zh-TW"/>
        </w:rPr>
      </w:pPr>
    </w:p>
    <w:p w:rsidR="00440132" w:rsidRDefault="00187696" w:rsidP="00440132">
      <w:pPr>
        <w:widowControl w:val="0"/>
        <w:tabs>
          <w:tab w:val="left" w:pos="3686"/>
        </w:tabs>
        <w:spacing w:after="0" w:line="240" w:lineRule="auto"/>
        <w:ind w:firstLine="709"/>
        <w:rPr>
          <w:rFonts w:ascii="Times New Roman" w:eastAsia="PMingLiU" w:hAnsi="Times New Roman"/>
          <w:bCs/>
          <w:sz w:val="28"/>
          <w:szCs w:val="28"/>
          <w:lang w:eastAsia="zh-TW"/>
        </w:rPr>
      </w:pPr>
      <w:r>
        <w:rPr>
          <w:rFonts w:ascii="Times New Roman" w:eastAsia="PMingLiU" w:hAnsi="Times New Roman"/>
          <w:bCs/>
          <w:sz w:val="28"/>
          <w:szCs w:val="28"/>
          <w:lang w:eastAsia="zh-TW"/>
        </w:rPr>
        <w:t>Составител</w:t>
      </w:r>
      <w:r w:rsidR="00440132">
        <w:rPr>
          <w:rFonts w:ascii="Times New Roman" w:eastAsia="PMingLiU" w:hAnsi="Times New Roman"/>
          <w:bCs/>
          <w:sz w:val="28"/>
          <w:szCs w:val="28"/>
          <w:lang w:eastAsia="zh-TW"/>
        </w:rPr>
        <w:t>и:</w:t>
      </w:r>
      <w:r>
        <w:rPr>
          <w:rFonts w:ascii="Times New Roman" w:eastAsia="PMingLiU" w:hAnsi="Times New Roman"/>
          <w:bCs/>
          <w:sz w:val="28"/>
          <w:szCs w:val="28"/>
          <w:lang w:eastAsia="zh-TW"/>
        </w:rPr>
        <w:t xml:space="preserve"> ст. преподаватель Н. А. Пекерт</w:t>
      </w:r>
      <w:r w:rsidR="0008689F">
        <w:rPr>
          <w:rFonts w:ascii="Times New Roman" w:eastAsia="PMingLiU" w:hAnsi="Times New Roman"/>
          <w:bCs/>
          <w:sz w:val="28"/>
          <w:szCs w:val="28"/>
          <w:lang w:eastAsia="zh-TW"/>
        </w:rPr>
        <w:t>;</w:t>
      </w:r>
    </w:p>
    <w:p w:rsidR="00AA583A" w:rsidRDefault="00440132" w:rsidP="00440132">
      <w:pPr>
        <w:widowControl w:val="0"/>
        <w:tabs>
          <w:tab w:val="left" w:pos="3686"/>
        </w:tabs>
        <w:spacing w:after="0" w:line="240" w:lineRule="auto"/>
        <w:ind w:firstLine="709"/>
        <w:rPr>
          <w:rFonts w:ascii="Times New Roman" w:eastAsia="PMingLiU" w:hAnsi="Times New Roman"/>
          <w:bCs/>
          <w:sz w:val="28"/>
          <w:szCs w:val="28"/>
          <w:lang w:eastAsia="zh-TW"/>
        </w:rPr>
      </w:pPr>
      <w:r>
        <w:rPr>
          <w:rFonts w:ascii="Times New Roman" w:eastAsia="PMingLiU" w:hAnsi="Times New Roman"/>
          <w:bCs/>
          <w:sz w:val="28"/>
          <w:szCs w:val="28"/>
          <w:lang w:eastAsia="zh-TW"/>
        </w:rPr>
        <w:t xml:space="preserve">                        </w:t>
      </w:r>
      <w:r w:rsidR="00187696">
        <w:rPr>
          <w:rFonts w:ascii="Times New Roman" w:eastAsia="PMingLiU" w:hAnsi="Times New Roman"/>
          <w:bCs/>
          <w:sz w:val="28"/>
          <w:szCs w:val="28"/>
          <w:lang w:eastAsia="zh-TW"/>
        </w:rPr>
        <w:t>ст. преподаватель О. В. С</w:t>
      </w:r>
      <w:r w:rsidR="00D06DA9">
        <w:rPr>
          <w:rFonts w:ascii="Times New Roman" w:eastAsia="PMingLiU" w:hAnsi="Times New Roman"/>
          <w:bCs/>
          <w:sz w:val="28"/>
          <w:szCs w:val="28"/>
          <w:lang w:eastAsia="zh-TW"/>
        </w:rPr>
        <w:t>е</w:t>
      </w:r>
      <w:r w:rsidR="00187696">
        <w:rPr>
          <w:rFonts w:ascii="Times New Roman" w:eastAsia="PMingLiU" w:hAnsi="Times New Roman"/>
          <w:bCs/>
          <w:sz w:val="28"/>
          <w:szCs w:val="28"/>
          <w:lang w:eastAsia="zh-TW"/>
        </w:rPr>
        <w:t>длухо</w:t>
      </w:r>
    </w:p>
    <w:p w:rsidR="00AA583A" w:rsidRDefault="00AA583A">
      <w:pPr>
        <w:widowControl w:val="0"/>
        <w:spacing w:after="0" w:line="240" w:lineRule="auto"/>
        <w:jc w:val="center"/>
        <w:rPr>
          <w:rFonts w:ascii="Times New Roman" w:eastAsia="PMingLiU" w:hAnsi="Times New Roman"/>
          <w:bCs/>
          <w:szCs w:val="28"/>
          <w:lang w:eastAsia="zh-TW"/>
        </w:rPr>
      </w:pPr>
    </w:p>
    <w:p w:rsidR="00AA583A" w:rsidRDefault="00440132" w:rsidP="00440132">
      <w:pPr>
        <w:widowControl w:val="0"/>
        <w:spacing w:after="0" w:line="240" w:lineRule="auto"/>
        <w:rPr>
          <w:rFonts w:ascii="Times New Roman" w:eastAsia="PMingLiU" w:hAnsi="Times New Roman"/>
          <w:bCs/>
          <w:sz w:val="28"/>
          <w:szCs w:val="28"/>
          <w:lang w:eastAsia="zh-TW"/>
        </w:rPr>
      </w:pPr>
      <w:r>
        <w:rPr>
          <w:rFonts w:ascii="Times New Roman" w:eastAsia="PMingLiU" w:hAnsi="Times New Roman"/>
          <w:bCs/>
          <w:sz w:val="28"/>
          <w:szCs w:val="28"/>
          <w:lang w:eastAsia="zh-TW"/>
        </w:rPr>
        <w:tab/>
      </w:r>
      <w:r w:rsidR="00187696">
        <w:rPr>
          <w:rFonts w:ascii="Times New Roman" w:eastAsia="PMingLiU" w:hAnsi="Times New Roman"/>
          <w:bCs/>
          <w:sz w:val="28"/>
          <w:szCs w:val="28"/>
          <w:lang w:eastAsia="zh-TW"/>
        </w:rPr>
        <w:t xml:space="preserve">Рецензент </w:t>
      </w:r>
      <w:r w:rsidR="0008689F">
        <w:rPr>
          <w:rFonts w:ascii="Times New Roman" w:eastAsia="PMingLiU" w:hAnsi="Times New Roman"/>
          <w:bCs/>
          <w:sz w:val="28"/>
          <w:szCs w:val="28"/>
          <w:lang w:eastAsia="zh-TW"/>
        </w:rPr>
        <w:t xml:space="preserve">      к.э.н., доцент Е. С. Жесткова</w:t>
      </w:r>
    </w:p>
    <w:p w:rsidR="00AA583A" w:rsidRDefault="00AA583A">
      <w:pPr>
        <w:widowControl w:val="0"/>
        <w:spacing w:after="0" w:line="240" w:lineRule="auto"/>
        <w:jc w:val="center"/>
        <w:rPr>
          <w:rFonts w:ascii="Times New Roman" w:eastAsia="PMingLiU" w:hAnsi="Times New Roman"/>
          <w:bCs/>
          <w:sz w:val="16"/>
          <w:szCs w:val="16"/>
          <w:lang w:eastAsia="zh-TW"/>
        </w:rPr>
      </w:pPr>
    </w:p>
    <w:p w:rsidR="00AA583A" w:rsidRDefault="00187696">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Методические рекомендации к практическим занятиям для студентов технических специальностей содержат вопросы экономической теории  для обсуждения и задачи для решения.</w:t>
      </w:r>
    </w:p>
    <w:p w:rsidR="00AA583A" w:rsidRDefault="00AA583A">
      <w:pPr>
        <w:widowControl w:val="0"/>
        <w:spacing w:after="0" w:line="240" w:lineRule="auto"/>
        <w:jc w:val="center"/>
        <w:rPr>
          <w:rFonts w:ascii="Times New Roman" w:eastAsia="PMingLiU" w:hAnsi="Times New Roman"/>
          <w:bCs/>
          <w:sz w:val="28"/>
          <w:szCs w:val="16"/>
          <w:lang w:eastAsia="zh-TW"/>
        </w:rPr>
      </w:pPr>
    </w:p>
    <w:p w:rsidR="0008689F" w:rsidRDefault="0008689F">
      <w:pPr>
        <w:widowControl w:val="0"/>
        <w:spacing w:after="0" w:line="240" w:lineRule="auto"/>
        <w:jc w:val="center"/>
        <w:rPr>
          <w:rFonts w:ascii="Times New Roman" w:eastAsia="PMingLiU" w:hAnsi="Times New Roman"/>
          <w:bCs/>
          <w:sz w:val="28"/>
          <w:szCs w:val="16"/>
          <w:lang w:eastAsia="zh-TW"/>
        </w:rPr>
      </w:pPr>
    </w:p>
    <w:p w:rsidR="00AA583A" w:rsidRDefault="00187696">
      <w:pPr>
        <w:widowControl w:val="0"/>
        <w:spacing w:after="0" w:line="240" w:lineRule="auto"/>
        <w:jc w:val="center"/>
        <w:rPr>
          <w:rFonts w:ascii="Times New Roman" w:eastAsia="PMingLiU" w:hAnsi="Times New Roman"/>
          <w:bCs/>
          <w:sz w:val="28"/>
          <w:szCs w:val="28"/>
          <w:lang w:eastAsia="zh-TW"/>
        </w:rPr>
      </w:pPr>
      <w:r>
        <w:rPr>
          <w:rFonts w:ascii="Times New Roman" w:eastAsia="PMingLiU" w:hAnsi="Times New Roman"/>
          <w:bCs/>
          <w:sz w:val="28"/>
          <w:szCs w:val="28"/>
          <w:lang w:eastAsia="zh-TW"/>
        </w:rPr>
        <w:t>Учебно-методическое издание</w:t>
      </w:r>
    </w:p>
    <w:p w:rsidR="00AA583A" w:rsidRDefault="00AA583A">
      <w:pPr>
        <w:widowControl w:val="0"/>
        <w:spacing w:after="0" w:line="240" w:lineRule="auto"/>
        <w:jc w:val="center"/>
        <w:rPr>
          <w:rFonts w:ascii="Times New Roman" w:eastAsia="PMingLiU" w:hAnsi="Times New Roman"/>
          <w:bCs/>
          <w:sz w:val="28"/>
          <w:szCs w:val="16"/>
          <w:lang w:eastAsia="zh-TW"/>
        </w:rPr>
      </w:pPr>
    </w:p>
    <w:p w:rsidR="00AA583A" w:rsidRDefault="00187696">
      <w:pPr>
        <w:widowControl w:val="0"/>
        <w:suppressAutoHyphens/>
        <w:spacing w:after="0" w:line="240" w:lineRule="auto"/>
        <w:jc w:val="center"/>
        <w:rPr>
          <w:rFonts w:ascii="Times New Roman" w:eastAsia="Times New Roman" w:hAnsi="Times New Roman"/>
          <w:bCs/>
          <w:sz w:val="28"/>
          <w:szCs w:val="24"/>
        </w:rPr>
      </w:pPr>
      <w:r>
        <w:rPr>
          <w:rFonts w:ascii="Times New Roman" w:eastAsia="Times New Roman" w:hAnsi="Times New Roman"/>
          <w:bCs/>
          <w:sz w:val="28"/>
          <w:szCs w:val="24"/>
        </w:rPr>
        <w:t>ЭКОНОМИЧЕСКАЯ ТЕОРИЯ</w:t>
      </w:r>
    </w:p>
    <w:p w:rsidR="00AA583A" w:rsidRDefault="00AA583A">
      <w:pPr>
        <w:widowControl w:val="0"/>
        <w:spacing w:after="0" w:line="240" w:lineRule="auto"/>
        <w:jc w:val="center"/>
        <w:outlineLvl w:val="0"/>
        <w:rPr>
          <w:rFonts w:ascii="Times New Roman" w:eastAsia="Times New Roman" w:hAnsi="Times New Roman"/>
          <w:bCs/>
          <w:sz w:val="28"/>
          <w:szCs w:val="24"/>
        </w:rPr>
      </w:pPr>
    </w:p>
    <w:p w:rsidR="00AA583A" w:rsidRDefault="00AA583A">
      <w:pPr>
        <w:widowControl w:val="0"/>
        <w:spacing w:after="0" w:line="240" w:lineRule="auto"/>
        <w:jc w:val="center"/>
        <w:rPr>
          <w:rFonts w:ascii="Times New Roman" w:eastAsia="PMingLiU" w:hAnsi="Times New Roman"/>
          <w:bCs/>
          <w:sz w:val="20"/>
          <w:szCs w:val="28"/>
          <w:lang w:eastAsia="zh-TW"/>
        </w:rPr>
      </w:pPr>
    </w:p>
    <w:p w:rsidR="00AA583A" w:rsidRDefault="00187696">
      <w:pPr>
        <w:widowControl w:val="0"/>
        <w:spacing w:after="0" w:line="240" w:lineRule="auto"/>
        <w:ind w:firstLine="851"/>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 xml:space="preserve">Ответственный за выпуск </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t>С. Н. Гнатюк</w:t>
      </w:r>
    </w:p>
    <w:p w:rsidR="00AA583A" w:rsidRDefault="00AA583A">
      <w:pPr>
        <w:widowControl w:val="0"/>
        <w:spacing w:after="0" w:line="240" w:lineRule="auto"/>
        <w:ind w:firstLine="851"/>
        <w:rPr>
          <w:rFonts w:ascii="Times New Roman" w:eastAsia="PMingLiU" w:hAnsi="Times New Roman"/>
          <w:bCs/>
          <w:sz w:val="16"/>
          <w:szCs w:val="16"/>
          <w:lang w:eastAsia="zh-TW"/>
        </w:rPr>
      </w:pPr>
    </w:p>
    <w:p w:rsidR="00AA583A" w:rsidRDefault="00187696">
      <w:pPr>
        <w:widowControl w:val="0"/>
        <w:spacing w:after="0" w:line="240" w:lineRule="auto"/>
        <w:ind w:firstLine="851"/>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Технический редактор</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sidR="0008689F">
        <w:rPr>
          <w:rFonts w:ascii="Times New Roman" w:eastAsia="PMingLiU" w:hAnsi="Times New Roman"/>
          <w:bCs/>
          <w:sz w:val="28"/>
          <w:szCs w:val="28"/>
          <w:lang w:eastAsia="zh-TW"/>
        </w:rPr>
        <w:t xml:space="preserve">А. А. </w:t>
      </w:r>
      <w:proofErr w:type="spellStart"/>
      <w:r w:rsidR="0008689F">
        <w:rPr>
          <w:rFonts w:ascii="Times New Roman" w:eastAsia="PMingLiU" w:hAnsi="Times New Roman"/>
          <w:bCs/>
          <w:sz w:val="28"/>
          <w:szCs w:val="28"/>
          <w:lang w:eastAsia="zh-TW"/>
        </w:rPr>
        <w:t>Подошевко</w:t>
      </w:r>
      <w:proofErr w:type="spellEnd"/>
    </w:p>
    <w:p w:rsidR="00AA583A" w:rsidRDefault="00AA583A">
      <w:pPr>
        <w:widowControl w:val="0"/>
        <w:spacing w:after="0" w:line="240" w:lineRule="auto"/>
        <w:ind w:firstLine="851"/>
        <w:rPr>
          <w:rFonts w:ascii="Times New Roman" w:eastAsia="PMingLiU" w:hAnsi="Times New Roman"/>
          <w:bCs/>
          <w:sz w:val="16"/>
          <w:szCs w:val="16"/>
          <w:lang w:eastAsia="zh-TW"/>
        </w:rPr>
      </w:pPr>
    </w:p>
    <w:p w:rsidR="00AA583A" w:rsidRDefault="00187696">
      <w:pPr>
        <w:widowControl w:val="0"/>
        <w:spacing w:after="0" w:line="240" w:lineRule="auto"/>
        <w:ind w:firstLine="851"/>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Компьютерная верстка</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p>
    <w:p w:rsidR="00AA583A" w:rsidRDefault="00AA583A">
      <w:pPr>
        <w:widowControl w:val="0"/>
        <w:spacing w:after="0" w:line="240" w:lineRule="auto"/>
        <w:ind w:firstLine="851"/>
        <w:rPr>
          <w:rFonts w:ascii="Times New Roman" w:eastAsia="PMingLiU" w:hAnsi="Times New Roman"/>
          <w:bCs/>
          <w:sz w:val="24"/>
          <w:szCs w:val="28"/>
          <w:lang w:eastAsia="zh-TW"/>
        </w:rPr>
      </w:pPr>
    </w:p>
    <w:p w:rsidR="00440132" w:rsidRDefault="00440132">
      <w:pPr>
        <w:widowControl w:val="0"/>
        <w:spacing w:after="0" w:line="240" w:lineRule="auto"/>
        <w:ind w:firstLine="851"/>
        <w:rPr>
          <w:rFonts w:ascii="Times New Roman" w:eastAsia="PMingLiU" w:hAnsi="Times New Roman"/>
          <w:bCs/>
          <w:sz w:val="24"/>
          <w:szCs w:val="28"/>
          <w:lang w:eastAsia="zh-TW"/>
        </w:rPr>
      </w:pPr>
    </w:p>
    <w:p w:rsidR="00AA583A" w:rsidRDefault="00187696">
      <w:pPr>
        <w:widowControl w:val="0"/>
        <w:tabs>
          <w:tab w:val="left" w:pos="126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Подписано в печать</w:t>
      </w:r>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 Формат 60×84/16. Бумага офсетная. Гарнитура Таймс.</w:t>
      </w:r>
    </w:p>
    <w:p w:rsidR="00AA583A" w:rsidRDefault="00187696">
      <w:pPr>
        <w:widowControl w:val="0"/>
        <w:tabs>
          <w:tab w:val="left" w:pos="1260"/>
        </w:tabs>
        <w:spacing w:after="0" w:line="240" w:lineRule="auto"/>
        <w:jc w:val="both"/>
        <w:rPr>
          <w:rFonts w:ascii="Times New Roman" w:eastAsia="Times New Roman" w:hAnsi="Times New Roman"/>
          <w:b/>
          <w:sz w:val="24"/>
          <w:szCs w:val="24"/>
        </w:rPr>
      </w:pPr>
      <w:r>
        <w:rPr>
          <w:rFonts w:ascii="Times New Roman" w:eastAsia="Times New Roman" w:hAnsi="Times New Roman"/>
          <w:sz w:val="24"/>
          <w:szCs w:val="24"/>
        </w:rPr>
        <w:t xml:space="preserve">Печать трафаретная. </w:t>
      </w:r>
      <w:proofErr w:type="spellStart"/>
      <w:r>
        <w:rPr>
          <w:rFonts w:ascii="Times New Roman" w:eastAsia="Times New Roman" w:hAnsi="Times New Roman"/>
          <w:sz w:val="24"/>
          <w:szCs w:val="24"/>
        </w:rPr>
        <w:t>Усл</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печ</w:t>
      </w:r>
      <w:proofErr w:type="spellEnd"/>
      <w:r>
        <w:rPr>
          <w:rFonts w:ascii="Times New Roman" w:eastAsia="Times New Roman" w:hAnsi="Times New Roman"/>
          <w:sz w:val="24"/>
          <w:szCs w:val="24"/>
        </w:rPr>
        <w:t>. л.</w:t>
      </w:r>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 Уч.-изд. л.          . Тираж </w:t>
      </w:r>
      <w:r w:rsidRPr="00C47564">
        <w:rPr>
          <w:rFonts w:ascii="Times New Roman" w:eastAsia="Times New Roman" w:hAnsi="Times New Roman"/>
          <w:sz w:val="24"/>
          <w:szCs w:val="24"/>
        </w:rPr>
        <w:t>115</w:t>
      </w:r>
      <w:r>
        <w:rPr>
          <w:rFonts w:ascii="Times New Roman" w:eastAsia="Times New Roman" w:hAnsi="Times New Roman"/>
          <w:sz w:val="24"/>
          <w:szCs w:val="24"/>
        </w:rPr>
        <w:t xml:space="preserve"> экз. Заказ № </w:t>
      </w:r>
    </w:p>
    <w:p w:rsidR="00AA583A" w:rsidRDefault="00AA583A">
      <w:pPr>
        <w:widowControl w:val="0"/>
        <w:tabs>
          <w:tab w:val="left" w:pos="1260"/>
        </w:tabs>
        <w:spacing w:after="0" w:line="240" w:lineRule="auto"/>
        <w:ind w:firstLine="851"/>
        <w:jc w:val="both"/>
        <w:rPr>
          <w:rFonts w:ascii="Times New Roman" w:eastAsia="Times New Roman" w:hAnsi="Times New Roman"/>
          <w:b/>
          <w:sz w:val="20"/>
          <w:szCs w:val="24"/>
        </w:rPr>
      </w:pPr>
    </w:p>
    <w:p w:rsidR="00440132" w:rsidRDefault="00440132">
      <w:pPr>
        <w:widowControl w:val="0"/>
        <w:tabs>
          <w:tab w:val="left" w:pos="1260"/>
        </w:tabs>
        <w:spacing w:after="0" w:line="240" w:lineRule="auto"/>
        <w:jc w:val="center"/>
        <w:rPr>
          <w:rFonts w:ascii="Times New Roman" w:eastAsia="Times New Roman" w:hAnsi="Times New Roman"/>
          <w:sz w:val="24"/>
          <w:szCs w:val="24"/>
        </w:rPr>
      </w:pP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Издатель и полиграфическое исполнение:</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Государственное учреждение высшего профессионального образования</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«Белорусско-Российский университет».</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Свидетельство о государственной регистрации издателя,</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изготовителя, распространителя печатных изданий</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1/156 от 24.01.2014.</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Пр. Мира, 43, 212000, Могилев.</w:t>
      </w:r>
    </w:p>
    <w:p w:rsidR="00AA583A" w:rsidRDefault="00AA583A">
      <w:pPr>
        <w:widowControl w:val="0"/>
        <w:tabs>
          <w:tab w:val="left" w:pos="1260"/>
        </w:tabs>
        <w:spacing w:after="0" w:line="240" w:lineRule="auto"/>
        <w:jc w:val="center"/>
        <w:rPr>
          <w:rFonts w:ascii="Times New Roman" w:eastAsia="Times New Roman" w:hAnsi="Times New Roman"/>
          <w:sz w:val="24"/>
          <w:szCs w:val="20"/>
        </w:rPr>
      </w:pPr>
    </w:p>
    <w:p w:rsidR="00A90117" w:rsidRDefault="00187696" w:rsidP="00A90117">
      <w:pPr>
        <w:widowControl w:val="0"/>
        <w:spacing w:after="0" w:line="240" w:lineRule="auto"/>
        <w:ind w:left="4536"/>
        <w:jc w:val="both"/>
        <w:rPr>
          <w:rFonts w:ascii="Times New Roman" w:eastAsia="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ГУ ВПО «Белорусско-Российский</w:t>
      </w:r>
      <w:r w:rsidR="00A90117">
        <w:rPr>
          <w:rFonts w:ascii="Times New Roman" w:eastAsia="Times New Roman" w:hAnsi="Times New Roman"/>
          <w:sz w:val="28"/>
          <w:szCs w:val="28"/>
        </w:rPr>
        <w:t xml:space="preserve"> </w:t>
      </w:r>
      <w:r w:rsidR="00440132">
        <w:rPr>
          <w:rFonts w:ascii="Times New Roman" w:eastAsia="Times New Roman" w:hAnsi="Times New Roman"/>
          <w:sz w:val="28"/>
          <w:szCs w:val="28"/>
        </w:rPr>
        <w:t xml:space="preserve">  </w:t>
      </w:r>
      <w:r w:rsidR="00440132">
        <w:rPr>
          <w:rFonts w:ascii="Times New Roman" w:eastAsia="Times New Roman" w:hAnsi="Times New Roman"/>
          <w:sz w:val="28"/>
          <w:szCs w:val="28"/>
        </w:rPr>
        <w:tab/>
      </w:r>
      <w:r>
        <w:rPr>
          <w:rFonts w:ascii="Times New Roman" w:eastAsia="Times New Roman" w:hAnsi="Times New Roman"/>
          <w:sz w:val="28"/>
          <w:szCs w:val="28"/>
        </w:rPr>
        <w:t>университет», 2016</w:t>
      </w:r>
    </w:p>
    <w:p w:rsidR="00AA583A" w:rsidRDefault="00187696" w:rsidP="00A90117">
      <w:pPr>
        <w:widowControl w:val="0"/>
        <w:spacing w:after="0" w:line="240" w:lineRule="auto"/>
        <w:jc w:val="both"/>
        <w:rPr>
          <w:rFonts w:ascii="Times New Roman" w:eastAsia="Times New Roman" w:hAnsi="Times New Roman"/>
          <w:sz w:val="28"/>
          <w:szCs w:val="28"/>
        </w:rPr>
      </w:pPr>
      <w:r>
        <w:br w:type="page"/>
      </w:r>
    </w:p>
    <w:p w:rsidR="00AA583A" w:rsidRDefault="00187696">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lastRenderedPageBreak/>
        <w:t>Содержание</w:t>
      </w:r>
    </w:p>
    <w:p w:rsidR="00AA583A" w:rsidRDefault="00AA583A">
      <w:pPr>
        <w:widowControl w:val="0"/>
        <w:spacing w:after="0" w:line="240" w:lineRule="auto"/>
        <w:jc w:val="center"/>
        <w:rPr>
          <w:rFonts w:ascii="Times New Roman" w:eastAsia="Times New Roman" w:hAnsi="Times New Roman"/>
          <w:b/>
          <w:sz w:val="28"/>
          <w:szCs w:val="28"/>
        </w:rPr>
      </w:pPr>
    </w:p>
    <w:tbl>
      <w:tblPr>
        <w:tblW w:w="9180" w:type="dxa"/>
        <w:tblInd w:w="-108" w:type="dxa"/>
        <w:tblCellMar>
          <w:left w:w="10" w:type="dxa"/>
          <w:right w:w="10" w:type="dxa"/>
        </w:tblCellMar>
        <w:tblLook w:val="0000" w:firstRow="0" w:lastRow="0" w:firstColumn="0" w:lastColumn="0" w:noHBand="0" w:noVBand="0"/>
      </w:tblPr>
      <w:tblGrid>
        <w:gridCol w:w="8613"/>
        <w:gridCol w:w="567"/>
      </w:tblGrid>
      <w:tr w:rsidR="00AA583A" w:rsidTr="00E26603">
        <w:tc>
          <w:tcPr>
            <w:tcW w:w="8613" w:type="dxa"/>
            <w:tcMar>
              <w:top w:w="0" w:type="dxa"/>
              <w:left w:w="108" w:type="dxa"/>
              <w:bottom w:w="0" w:type="dxa"/>
              <w:right w:w="108" w:type="dxa"/>
            </w:tcMar>
          </w:tcPr>
          <w:p w:rsidR="00AA583A" w:rsidRDefault="002949D0" w:rsidP="002949D0">
            <w:pPr>
              <w:widowControl w:val="0"/>
              <w:spacing w:after="0" w:line="240" w:lineRule="auto"/>
              <w:ind w:left="851" w:hanging="176"/>
              <w:jc w:val="both"/>
              <w:rPr>
                <w:rFonts w:ascii="Times New Roman" w:hAnsi="Times New Roman"/>
                <w:bCs/>
                <w:sz w:val="28"/>
                <w:szCs w:val="28"/>
              </w:rPr>
            </w:pPr>
            <w:r>
              <w:rPr>
                <w:rFonts w:ascii="Times New Roman" w:hAnsi="Times New Roman"/>
                <w:bCs/>
                <w:sz w:val="28"/>
                <w:szCs w:val="28"/>
              </w:rPr>
              <w:t>1 Потребности и ресурсы. Проблема выбора в экономике……...</w:t>
            </w:r>
          </w:p>
        </w:tc>
        <w:tc>
          <w:tcPr>
            <w:tcW w:w="567" w:type="dxa"/>
            <w:tcMar>
              <w:top w:w="0" w:type="dxa"/>
              <w:left w:w="108" w:type="dxa"/>
              <w:bottom w:w="0" w:type="dxa"/>
              <w:right w:w="108" w:type="dxa"/>
            </w:tcMar>
          </w:tcPr>
          <w:p w:rsidR="00AA583A" w:rsidRDefault="002949D0">
            <w:pPr>
              <w:widowControl w:val="0"/>
              <w:spacing w:after="0" w:line="240" w:lineRule="auto"/>
              <w:rPr>
                <w:rFonts w:ascii="Times New Roman" w:hAnsi="Times New Roman"/>
                <w:bCs/>
                <w:sz w:val="28"/>
                <w:szCs w:val="28"/>
              </w:rPr>
            </w:pPr>
            <w:r>
              <w:rPr>
                <w:rFonts w:ascii="Times New Roman" w:hAnsi="Times New Roman"/>
                <w:bCs/>
                <w:sz w:val="28"/>
                <w:szCs w:val="28"/>
              </w:rPr>
              <w:t>4</w:t>
            </w:r>
          </w:p>
        </w:tc>
      </w:tr>
      <w:tr w:rsidR="00AA583A" w:rsidTr="00E26603">
        <w:tc>
          <w:tcPr>
            <w:tcW w:w="8613" w:type="dxa"/>
            <w:tcMar>
              <w:top w:w="0" w:type="dxa"/>
              <w:left w:w="108" w:type="dxa"/>
              <w:bottom w:w="0" w:type="dxa"/>
              <w:right w:w="108" w:type="dxa"/>
            </w:tcMar>
          </w:tcPr>
          <w:p w:rsidR="00AA583A" w:rsidRDefault="002949D0" w:rsidP="002949D0">
            <w:pPr>
              <w:widowControl w:val="0"/>
              <w:spacing w:after="0" w:line="240" w:lineRule="auto"/>
              <w:ind w:firstLine="675"/>
              <w:rPr>
                <w:rFonts w:ascii="Times New Roman" w:eastAsia="Times New Roman" w:hAnsi="Times New Roman"/>
                <w:sz w:val="28"/>
                <w:szCs w:val="28"/>
              </w:rPr>
            </w:pPr>
            <w:r>
              <w:rPr>
                <w:rFonts w:ascii="Times New Roman" w:eastAsia="Times New Roman" w:hAnsi="Times New Roman"/>
                <w:sz w:val="28"/>
                <w:szCs w:val="28"/>
              </w:rPr>
              <w:t>2 Экономические системы. Рыночная экономика и ее модели….</w:t>
            </w:r>
          </w:p>
        </w:tc>
        <w:tc>
          <w:tcPr>
            <w:tcW w:w="567" w:type="dxa"/>
            <w:tcMar>
              <w:top w:w="0" w:type="dxa"/>
              <w:left w:w="108" w:type="dxa"/>
              <w:bottom w:w="0" w:type="dxa"/>
              <w:right w:w="108" w:type="dxa"/>
            </w:tcMar>
          </w:tcPr>
          <w:p w:rsidR="00AA583A" w:rsidRDefault="002949D0">
            <w:pPr>
              <w:widowControl w:val="0"/>
              <w:spacing w:after="0" w:line="240" w:lineRule="auto"/>
              <w:rPr>
                <w:rFonts w:ascii="Times New Roman" w:hAnsi="Times New Roman"/>
                <w:bCs/>
                <w:sz w:val="28"/>
                <w:szCs w:val="28"/>
              </w:rPr>
            </w:pPr>
            <w:r>
              <w:rPr>
                <w:rFonts w:ascii="Times New Roman" w:hAnsi="Times New Roman"/>
                <w:bCs/>
                <w:sz w:val="28"/>
                <w:szCs w:val="28"/>
              </w:rPr>
              <w:t>7</w:t>
            </w:r>
          </w:p>
        </w:tc>
      </w:tr>
      <w:tr w:rsidR="00AA583A" w:rsidTr="00E26603">
        <w:tc>
          <w:tcPr>
            <w:tcW w:w="8613" w:type="dxa"/>
            <w:tcMar>
              <w:top w:w="0" w:type="dxa"/>
              <w:left w:w="108" w:type="dxa"/>
              <w:bottom w:w="0" w:type="dxa"/>
              <w:right w:w="108" w:type="dxa"/>
            </w:tcMar>
          </w:tcPr>
          <w:p w:rsidR="00AA583A" w:rsidRDefault="002949D0" w:rsidP="002949D0">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3 Спрос, предложение и рыночное равновесие. Эластичность спроса и предложения…………………………………………………….</w:t>
            </w:r>
          </w:p>
        </w:tc>
        <w:tc>
          <w:tcPr>
            <w:tcW w:w="567" w:type="dxa"/>
            <w:tcMar>
              <w:top w:w="0" w:type="dxa"/>
              <w:left w:w="108" w:type="dxa"/>
              <w:bottom w:w="0" w:type="dxa"/>
              <w:right w:w="108" w:type="dxa"/>
            </w:tcMar>
          </w:tcPr>
          <w:p w:rsidR="002949D0" w:rsidRDefault="002949D0">
            <w:pPr>
              <w:widowControl w:val="0"/>
              <w:spacing w:after="0" w:line="240" w:lineRule="auto"/>
              <w:rPr>
                <w:rFonts w:ascii="Times New Roman" w:hAnsi="Times New Roman"/>
                <w:bCs/>
                <w:sz w:val="28"/>
                <w:szCs w:val="28"/>
              </w:rPr>
            </w:pPr>
          </w:p>
          <w:p w:rsidR="00AA583A" w:rsidRDefault="002949D0">
            <w:pPr>
              <w:widowControl w:val="0"/>
              <w:spacing w:after="0" w:line="240" w:lineRule="auto"/>
              <w:rPr>
                <w:rFonts w:ascii="Times New Roman" w:hAnsi="Times New Roman"/>
                <w:bCs/>
                <w:sz w:val="28"/>
                <w:szCs w:val="28"/>
              </w:rPr>
            </w:pPr>
            <w:r>
              <w:rPr>
                <w:rFonts w:ascii="Times New Roman" w:hAnsi="Times New Roman"/>
                <w:bCs/>
                <w:sz w:val="28"/>
                <w:szCs w:val="28"/>
              </w:rPr>
              <w:t>9</w:t>
            </w:r>
          </w:p>
        </w:tc>
      </w:tr>
      <w:tr w:rsidR="00AA583A" w:rsidTr="00E26603">
        <w:tc>
          <w:tcPr>
            <w:tcW w:w="8613" w:type="dxa"/>
            <w:tcMar>
              <w:top w:w="0" w:type="dxa"/>
              <w:left w:w="108" w:type="dxa"/>
              <w:bottom w:w="0" w:type="dxa"/>
              <w:right w:w="108" w:type="dxa"/>
            </w:tcMar>
          </w:tcPr>
          <w:p w:rsidR="00AA583A" w:rsidRDefault="002949D0"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 xml:space="preserve">4 </w:t>
            </w:r>
            <w:r w:rsidR="00E26603">
              <w:rPr>
                <w:rFonts w:ascii="Times New Roman" w:hAnsi="Times New Roman"/>
                <w:bCs/>
                <w:sz w:val="28"/>
                <w:szCs w:val="28"/>
              </w:rPr>
              <w:t>Основы поведения субъектов рыночной экономики…………..</w:t>
            </w:r>
          </w:p>
        </w:tc>
        <w:tc>
          <w:tcPr>
            <w:tcW w:w="567" w:type="dxa"/>
            <w:tcMar>
              <w:top w:w="0" w:type="dxa"/>
              <w:left w:w="108" w:type="dxa"/>
              <w:bottom w:w="0" w:type="dxa"/>
              <w:right w:w="108" w:type="dxa"/>
            </w:tcMar>
          </w:tcPr>
          <w:p w:rsidR="00AA583A" w:rsidRDefault="00E26603">
            <w:pPr>
              <w:widowControl w:val="0"/>
              <w:spacing w:after="0" w:line="240" w:lineRule="auto"/>
              <w:rPr>
                <w:rFonts w:ascii="Times New Roman" w:hAnsi="Times New Roman"/>
                <w:bCs/>
                <w:sz w:val="28"/>
                <w:szCs w:val="28"/>
              </w:rPr>
            </w:pPr>
            <w:r>
              <w:rPr>
                <w:rFonts w:ascii="Times New Roman" w:hAnsi="Times New Roman"/>
                <w:bCs/>
                <w:sz w:val="28"/>
                <w:szCs w:val="28"/>
              </w:rPr>
              <w:t>11</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5 Рынки факторов производства…………………………………..</w:t>
            </w:r>
          </w:p>
        </w:tc>
        <w:tc>
          <w:tcPr>
            <w:tcW w:w="567" w:type="dxa"/>
            <w:tcMar>
              <w:top w:w="0" w:type="dxa"/>
              <w:left w:w="108" w:type="dxa"/>
              <w:bottom w:w="0" w:type="dxa"/>
              <w:right w:w="108" w:type="dxa"/>
            </w:tcMar>
          </w:tcPr>
          <w:p w:rsidR="00AA583A" w:rsidRDefault="00E26603">
            <w:pPr>
              <w:widowControl w:val="0"/>
              <w:spacing w:after="0" w:line="240" w:lineRule="auto"/>
              <w:rPr>
                <w:rFonts w:ascii="Times New Roman" w:hAnsi="Times New Roman"/>
                <w:bCs/>
                <w:sz w:val="28"/>
                <w:szCs w:val="28"/>
              </w:rPr>
            </w:pPr>
            <w:r>
              <w:rPr>
                <w:rFonts w:ascii="Times New Roman" w:hAnsi="Times New Roman"/>
                <w:bCs/>
                <w:sz w:val="28"/>
                <w:szCs w:val="28"/>
              </w:rPr>
              <w:t>14</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sidRPr="00E26603">
              <w:rPr>
                <w:rFonts w:ascii="Times New Roman" w:hAnsi="Times New Roman"/>
                <w:bCs/>
                <w:spacing w:val="-10"/>
                <w:sz w:val="28"/>
                <w:szCs w:val="28"/>
              </w:rPr>
              <w:t>6 Основные макроэкономические показатели и макроэкономическая нестабильность</w:t>
            </w:r>
            <w:r>
              <w:rPr>
                <w:rFonts w:ascii="Times New Roman" w:hAnsi="Times New Roman"/>
                <w:bCs/>
                <w:sz w:val="28"/>
                <w:szCs w:val="28"/>
              </w:rPr>
              <w:t>……………………………………………………………..</w:t>
            </w:r>
          </w:p>
        </w:tc>
        <w:tc>
          <w:tcPr>
            <w:tcW w:w="567" w:type="dxa"/>
            <w:tcMar>
              <w:top w:w="0" w:type="dxa"/>
              <w:left w:w="108" w:type="dxa"/>
              <w:bottom w:w="0" w:type="dxa"/>
              <w:right w:w="108" w:type="dxa"/>
            </w:tcMar>
          </w:tcPr>
          <w:p w:rsidR="00AA583A" w:rsidRDefault="00AA583A">
            <w:pPr>
              <w:widowControl w:val="0"/>
              <w:spacing w:after="0" w:line="240" w:lineRule="auto"/>
              <w:rPr>
                <w:rFonts w:ascii="Times New Roman" w:hAnsi="Times New Roman"/>
                <w:bCs/>
                <w:sz w:val="28"/>
                <w:szCs w:val="28"/>
              </w:rPr>
            </w:pPr>
          </w:p>
          <w:p w:rsidR="00E26603" w:rsidRDefault="00E26603">
            <w:pPr>
              <w:widowControl w:val="0"/>
              <w:spacing w:after="0" w:line="240" w:lineRule="auto"/>
              <w:rPr>
                <w:rFonts w:ascii="Times New Roman" w:hAnsi="Times New Roman"/>
                <w:bCs/>
                <w:sz w:val="28"/>
                <w:szCs w:val="28"/>
              </w:rPr>
            </w:pPr>
            <w:r>
              <w:rPr>
                <w:rFonts w:ascii="Times New Roman" w:hAnsi="Times New Roman"/>
                <w:bCs/>
                <w:sz w:val="28"/>
                <w:szCs w:val="28"/>
              </w:rPr>
              <w:t>17</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7 Макроэкономическое равновесие на товарном рынке…………</w:t>
            </w:r>
          </w:p>
        </w:tc>
        <w:tc>
          <w:tcPr>
            <w:tcW w:w="567" w:type="dxa"/>
            <w:tcMar>
              <w:top w:w="0" w:type="dxa"/>
              <w:left w:w="108" w:type="dxa"/>
              <w:bottom w:w="0" w:type="dxa"/>
              <w:right w:w="108" w:type="dxa"/>
            </w:tcMar>
          </w:tcPr>
          <w:p w:rsidR="00AA583A" w:rsidRDefault="00E26603">
            <w:pPr>
              <w:widowControl w:val="0"/>
              <w:spacing w:after="0" w:line="240" w:lineRule="auto"/>
              <w:rPr>
                <w:rFonts w:ascii="Times New Roman" w:hAnsi="Times New Roman"/>
                <w:bCs/>
                <w:sz w:val="28"/>
                <w:szCs w:val="28"/>
              </w:rPr>
            </w:pPr>
            <w:r>
              <w:rPr>
                <w:rFonts w:ascii="Times New Roman" w:hAnsi="Times New Roman"/>
                <w:bCs/>
                <w:sz w:val="28"/>
                <w:szCs w:val="28"/>
              </w:rPr>
              <w:t>22</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8 Равновесие денежного рынка. Финансовая система…………...</w:t>
            </w:r>
          </w:p>
        </w:tc>
        <w:tc>
          <w:tcPr>
            <w:tcW w:w="567" w:type="dxa"/>
            <w:tcMar>
              <w:top w:w="0" w:type="dxa"/>
              <w:left w:w="108" w:type="dxa"/>
              <w:bottom w:w="0" w:type="dxa"/>
              <w:right w:w="108" w:type="dxa"/>
            </w:tcMar>
          </w:tcPr>
          <w:p w:rsidR="00AA583A" w:rsidRDefault="00E26603" w:rsidP="00F00838">
            <w:pPr>
              <w:widowControl w:val="0"/>
              <w:spacing w:after="0" w:line="240" w:lineRule="auto"/>
              <w:rPr>
                <w:rFonts w:ascii="Times New Roman" w:hAnsi="Times New Roman"/>
                <w:bCs/>
                <w:sz w:val="28"/>
                <w:szCs w:val="28"/>
              </w:rPr>
            </w:pPr>
            <w:r>
              <w:rPr>
                <w:rFonts w:ascii="Times New Roman" w:hAnsi="Times New Roman"/>
                <w:bCs/>
                <w:sz w:val="28"/>
                <w:szCs w:val="28"/>
              </w:rPr>
              <w:t>2</w:t>
            </w:r>
            <w:r w:rsidR="00F00838">
              <w:rPr>
                <w:rFonts w:ascii="Times New Roman" w:hAnsi="Times New Roman"/>
                <w:bCs/>
                <w:sz w:val="28"/>
                <w:szCs w:val="28"/>
              </w:rPr>
              <w:t>5</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9 Макроэкономическая политика………………………………….</w:t>
            </w:r>
          </w:p>
        </w:tc>
        <w:tc>
          <w:tcPr>
            <w:tcW w:w="567" w:type="dxa"/>
            <w:tcMar>
              <w:top w:w="0" w:type="dxa"/>
              <w:left w:w="108" w:type="dxa"/>
              <w:bottom w:w="0" w:type="dxa"/>
              <w:right w:w="108" w:type="dxa"/>
            </w:tcMar>
          </w:tcPr>
          <w:p w:rsidR="00AA583A" w:rsidRDefault="00E26603">
            <w:pPr>
              <w:widowControl w:val="0"/>
              <w:spacing w:after="0" w:line="240" w:lineRule="auto"/>
              <w:rPr>
                <w:rFonts w:ascii="Times New Roman" w:hAnsi="Times New Roman"/>
                <w:bCs/>
                <w:sz w:val="28"/>
                <w:szCs w:val="28"/>
              </w:rPr>
            </w:pPr>
            <w:r>
              <w:rPr>
                <w:rFonts w:ascii="Times New Roman" w:hAnsi="Times New Roman"/>
                <w:bCs/>
                <w:sz w:val="28"/>
                <w:szCs w:val="28"/>
              </w:rPr>
              <w:t>29</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10 Экономический рост…………………………………………….</w:t>
            </w:r>
          </w:p>
        </w:tc>
        <w:tc>
          <w:tcPr>
            <w:tcW w:w="567" w:type="dxa"/>
            <w:tcMar>
              <w:top w:w="0" w:type="dxa"/>
              <w:left w:w="108" w:type="dxa"/>
              <w:bottom w:w="0" w:type="dxa"/>
              <w:right w:w="108" w:type="dxa"/>
            </w:tcMar>
          </w:tcPr>
          <w:p w:rsidR="00AA583A" w:rsidRDefault="00E26603">
            <w:pPr>
              <w:widowControl w:val="0"/>
              <w:spacing w:after="0" w:line="240" w:lineRule="auto"/>
              <w:rPr>
                <w:rFonts w:ascii="Times New Roman" w:hAnsi="Times New Roman"/>
                <w:bCs/>
                <w:sz w:val="28"/>
                <w:szCs w:val="28"/>
              </w:rPr>
            </w:pPr>
            <w:r>
              <w:rPr>
                <w:rFonts w:ascii="Times New Roman" w:hAnsi="Times New Roman"/>
                <w:bCs/>
                <w:sz w:val="28"/>
                <w:szCs w:val="28"/>
              </w:rPr>
              <w:t>33</w:t>
            </w:r>
          </w:p>
        </w:tc>
      </w:tr>
      <w:tr w:rsidR="00AA583A" w:rsidTr="00E26603">
        <w:tc>
          <w:tcPr>
            <w:tcW w:w="8613" w:type="dxa"/>
            <w:tcMar>
              <w:top w:w="0" w:type="dxa"/>
              <w:left w:w="108" w:type="dxa"/>
              <w:bottom w:w="0" w:type="dxa"/>
              <w:right w:w="108" w:type="dxa"/>
            </w:tcMar>
          </w:tcPr>
          <w:p w:rsidR="00AA583A" w:rsidRDefault="00E26603" w:rsidP="00E26603">
            <w:pPr>
              <w:widowControl w:val="0"/>
              <w:spacing w:after="0" w:line="240" w:lineRule="auto"/>
              <w:ind w:firstLine="675"/>
              <w:jc w:val="both"/>
              <w:rPr>
                <w:rFonts w:ascii="Times New Roman" w:hAnsi="Times New Roman"/>
                <w:bCs/>
                <w:sz w:val="28"/>
                <w:szCs w:val="28"/>
              </w:rPr>
            </w:pPr>
            <w:r>
              <w:rPr>
                <w:rFonts w:ascii="Times New Roman" w:hAnsi="Times New Roman"/>
                <w:bCs/>
                <w:sz w:val="28"/>
                <w:szCs w:val="28"/>
              </w:rPr>
              <w:t>Список литературы………………………………………</w:t>
            </w:r>
            <w:bookmarkStart w:id="0" w:name="_GoBack"/>
            <w:bookmarkEnd w:id="0"/>
            <w:r>
              <w:rPr>
                <w:rFonts w:ascii="Times New Roman" w:hAnsi="Times New Roman"/>
                <w:bCs/>
                <w:sz w:val="28"/>
                <w:szCs w:val="28"/>
              </w:rPr>
              <w:t>…………</w:t>
            </w:r>
          </w:p>
        </w:tc>
        <w:tc>
          <w:tcPr>
            <w:tcW w:w="567" w:type="dxa"/>
            <w:tcMar>
              <w:top w:w="0" w:type="dxa"/>
              <w:left w:w="108" w:type="dxa"/>
              <w:bottom w:w="0" w:type="dxa"/>
              <w:right w:w="108" w:type="dxa"/>
            </w:tcMar>
          </w:tcPr>
          <w:p w:rsidR="00AA583A" w:rsidRDefault="00E26603" w:rsidP="00F00838">
            <w:pPr>
              <w:widowControl w:val="0"/>
              <w:spacing w:after="0" w:line="240" w:lineRule="auto"/>
              <w:rPr>
                <w:rFonts w:ascii="Times New Roman" w:hAnsi="Times New Roman"/>
                <w:bCs/>
                <w:sz w:val="28"/>
                <w:szCs w:val="28"/>
              </w:rPr>
            </w:pPr>
            <w:r>
              <w:rPr>
                <w:rFonts w:ascii="Times New Roman" w:hAnsi="Times New Roman"/>
                <w:bCs/>
                <w:sz w:val="28"/>
                <w:szCs w:val="28"/>
              </w:rPr>
              <w:t>3</w:t>
            </w:r>
            <w:r w:rsidR="00F00838">
              <w:rPr>
                <w:rFonts w:ascii="Times New Roman" w:hAnsi="Times New Roman"/>
                <w:bCs/>
                <w:sz w:val="28"/>
                <w:szCs w:val="28"/>
              </w:rPr>
              <w:t>4</w:t>
            </w:r>
          </w:p>
        </w:tc>
      </w:tr>
    </w:tbl>
    <w:p w:rsidR="00AA583A" w:rsidRDefault="00187696">
      <w:r>
        <w:br w:type="page"/>
      </w:r>
    </w:p>
    <w:p w:rsidR="00AA583A" w:rsidRPr="0008689F" w:rsidRDefault="00187696" w:rsidP="001F3627">
      <w:pPr>
        <w:spacing w:after="0" w:line="240" w:lineRule="auto"/>
        <w:ind w:firstLine="709"/>
        <w:rPr>
          <w:rFonts w:ascii="Times New Roman" w:hAnsi="Times New Roman"/>
          <w:b/>
          <w:sz w:val="32"/>
          <w:szCs w:val="32"/>
        </w:rPr>
      </w:pPr>
      <w:r w:rsidRPr="0008689F">
        <w:rPr>
          <w:rFonts w:ascii="Times New Roman" w:hAnsi="Times New Roman"/>
          <w:b/>
          <w:sz w:val="32"/>
          <w:szCs w:val="32"/>
        </w:rPr>
        <w:lastRenderedPageBreak/>
        <w:t>1 Потребности и ресурсы. Проблема выбора в экономике</w:t>
      </w:r>
    </w:p>
    <w:p w:rsidR="00AA583A" w:rsidRDefault="00AA583A" w:rsidP="00A90117">
      <w:pPr>
        <w:spacing w:after="0" w:line="240" w:lineRule="auto"/>
        <w:ind w:firstLine="851"/>
        <w:rPr>
          <w:rFonts w:ascii="Times New Roman" w:hAnsi="Times New Roman"/>
          <w:sz w:val="28"/>
          <w:szCs w:val="28"/>
        </w:rPr>
      </w:pPr>
    </w:p>
    <w:p w:rsidR="00AA583A" w:rsidRDefault="00187696" w:rsidP="001F3627">
      <w:pPr>
        <w:spacing w:after="0" w:line="240" w:lineRule="auto"/>
        <w:ind w:firstLine="709"/>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rsidP="00A90117">
      <w:pPr>
        <w:spacing w:after="0" w:line="240" w:lineRule="auto"/>
        <w:ind w:firstLine="851"/>
        <w:rPr>
          <w:rFonts w:ascii="Times New Roman" w:hAnsi="Times New Roman"/>
          <w:sz w:val="28"/>
          <w:szCs w:val="28"/>
        </w:rPr>
      </w:pPr>
    </w:p>
    <w:p w:rsidR="00AA583A" w:rsidRDefault="00187696" w:rsidP="00506868">
      <w:pPr>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Потребности. Классификация потребностей и основные характеристики.</w:t>
      </w:r>
    </w:p>
    <w:p w:rsidR="00AA583A" w:rsidRDefault="00187696" w:rsidP="00506868">
      <w:pPr>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Ресурсы (факторы) производства.</w:t>
      </w:r>
    </w:p>
    <w:p w:rsidR="00AA583A" w:rsidRDefault="00187696" w:rsidP="00506868">
      <w:pPr>
        <w:numPr>
          <w:ilvl w:val="0"/>
          <w:numId w:val="12"/>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Экономические блага: виды, характеристики.</w:t>
      </w:r>
    </w:p>
    <w:p w:rsidR="00AA583A" w:rsidRDefault="00187696" w:rsidP="00506868">
      <w:pPr>
        <w:numPr>
          <w:ilvl w:val="0"/>
          <w:numId w:val="12"/>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Проблема выбора в экономике. Производственные возможности общества.</w:t>
      </w:r>
    </w:p>
    <w:p w:rsidR="00AA583A" w:rsidRDefault="00AA583A" w:rsidP="00A90117">
      <w:pPr>
        <w:tabs>
          <w:tab w:val="left" w:pos="1418"/>
        </w:tabs>
        <w:spacing w:after="0" w:line="240" w:lineRule="auto"/>
        <w:ind w:firstLine="709"/>
        <w:jc w:val="both"/>
        <w:rPr>
          <w:rFonts w:ascii="Times New Roman" w:hAnsi="Times New Roman"/>
          <w:sz w:val="28"/>
          <w:szCs w:val="28"/>
        </w:rPr>
      </w:pPr>
    </w:p>
    <w:p w:rsidR="00AA583A" w:rsidRDefault="00187696" w:rsidP="00A90117">
      <w:pPr>
        <w:spacing w:after="0" w:line="240" w:lineRule="auto"/>
        <w:ind w:firstLine="709"/>
        <w:jc w:val="both"/>
        <w:rPr>
          <w:rFonts w:ascii="Times New Roman" w:hAnsi="Times New Roman"/>
          <w:b/>
          <w:i/>
          <w:sz w:val="28"/>
          <w:szCs w:val="28"/>
        </w:rPr>
      </w:pPr>
      <w:r>
        <w:rPr>
          <w:rFonts w:ascii="Times New Roman" w:hAnsi="Times New Roman"/>
          <w:b/>
          <w:i/>
          <w:sz w:val="28"/>
          <w:szCs w:val="28"/>
        </w:rPr>
        <w:t>Темы рефератов</w:t>
      </w:r>
    </w:p>
    <w:p w:rsidR="00AA583A" w:rsidRDefault="00AA583A" w:rsidP="00A90117">
      <w:pPr>
        <w:spacing w:after="0" w:line="240" w:lineRule="auto"/>
        <w:ind w:firstLine="709"/>
        <w:jc w:val="both"/>
        <w:rPr>
          <w:rFonts w:ascii="Times New Roman" w:hAnsi="Times New Roman"/>
          <w:sz w:val="28"/>
          <w:szCs w:val="28"/>
        </w:rPr>
      </w:pPr>
    </w:p>
    <w:p w:rsidR="00AA583A" w:rsidRDefault="00187696" w:rsidP="00506868">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Экономика и общество. Национальная экономика.</w:t>
      </w:r>
    </w:p>
    <w:p w:rsidR="00AA583A" w:rsidRDefault="00187696" w:rsidP="00506868">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Основные законы потребления.</w:t>
      </w:r>
    </w:p>
    <w:p w:rsidR="00AA583A" w:rsidRDefault="00187696" w:rsidP="00506868">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Капитал как средство производства.</w:t>
      </w:r>
    </w:p>
    <w:p w:rsidR="00AA583A" w:rsidRDefault="00187696" w:rsidP="00506868">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Теория человеческого капитала.</w:t>
      </w:r>
    </w:p>
    <w:p w:rsidR="00AA583A" w:rsidRDefault="00AA583A" w:rsidP="00A90117">
      <w:pPr>
        <w:spacing w:after="0" w:line="240" w:lineRule="auto"/>
        <w:ind w:firstLine="709"/>
        <w:jc w:val="both"/>
        <w:rPr>
          <w:rFonts w:ascii="Times New Roman" w:hAnsi="Times New Roman"/>
          <w:b/>
          <w:i/>
          <w:sz w:val="28"/>
          <w:szCs w:val="28"/>
        </w:rPr>
      </w:pPr>
    </w:p>
    <w:p w:rsidR="00AA583A" w:rsidRDefault="00187696" w:rsidP="00A90117">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AA583A" w:rsidRDefault="00AA583A" w:rsidP="00A90117">
      <w:pPr>
        <w:spacing w:after="0" w:line="240" w:lineRule="auto"/>
        <w:ind w:firstLine="709"/>
        <w:jc w:val="both"/>
        <w:rPr>
          <w:rFonts w:ascii="Times New Roman" w:hAnsi="Times New Roman"/>
          <w:sz w:val="28"/>
          <w:szCs w:val="28"/>
        </w:rPr>
      </w:pPr>
    </w:p>
    <w:p w:rsidR="00AA583A" w:rsidRDefault="00187696" w:rsidP="00506868">
      <w:pPr>
        <w:numPr>
          <w:ilvl w:val="0"/>
          <w:numId w:val="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Частное и общественное благо. Проблема производства общественных благ.</w:t>
      </w:r>
    </w:p>
    <w:p w:rsidR="00AA583A" w:rsidRDefault="00187696" w:rsidP="00506868">
      <w:pPr>
        <w:numPr>
          <w:ilvl w:val="0"/>
          <w:numId w:val="5"/>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Ограниченность ресурсов и проблема выбора в экономике. Способы решения данной проблемы в различных экономических системах.</w:t>
      </w:r>
    </w:p>
    <w:p w:rsidR="00AA583A" w:rsidRDefault="00187696" w:rsidP="00506868">
      <w:pPr>
        <w:numPr>
          <w:ilvl w:val="0"/>
          <w:numId w:val="5"/>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Эффективность национального производства. Показатели экономической эффективности.</w:t>
      </w:r>
    </w:p>
    <w:p w:rsidR="00AA583A" w:rsidRDefault="00AA583A" w:rsidP="00A90117">
      <w:pPr>
        <w:spacing w:after="0" w:line="240" w:lineRule="auto"/>
        <w:ind w:firstLine="709"/>
        <w:jc w:val="both"/>
        <w:rPr>
          <w:rFonts w:ascii="Times New Roman" w:hAnsi="Times New Roman"/>
          <w:sz w:val="28"/>
          <w:szCs w:val="28"/>
        </w:rPr>
      </w:pPr>
    </w:p>
    <w:p w:rsidR="00AA583A" w:rsidRDefault="00187696" w:rsidP="00A90117">
      <w:pPr>
        <w:spacing w:after="0" w:line="240" w:lineRule="auto"/>
        <w:ind w:firstLine="709"/>
        <w:jc w:val="both"/>
        <w:rPr>
          <w:rFonts w:ascii="Times New Roman" w:hAnsi="Times New Roman"/>
          <w:i/>
          <w:sz w:val="28"/>
          <w:szCs w:val="28"/>
        </w:rPr>
      </w:pPr>
      <w:r>
        <w:rPr>
          <w:rFonts w:ascii="Times New Roman" w:hAnsi="Times New Roman"/>
          <w:b/>
          <w:i/>
          <w:sz w:val="28"/>
          <w:szCs w:val="28"/>
        </w:rPr>
        <w:t>Тест</w:t>
      </w:r>
    </w:p>
    <w:p w:rsidR="00AA583A" w:rsidRPr="009C1923" w:rsidRDefault="00AA583A" w:rsidP="009C1923">
      <w:pPr>
        <w:tabs>
          <w:tab w:val="left" w:pos="1134"/>
        </w:tabs>
        <w:spacing w:after="0" w:line="240" w:lineRule="auto"/>
        <w:ind w:firstLine="709"/>
        <w:jc w:val="both"/>
        <w:rPr>
          <w:rFonts w:ascii="Times New Roman" w:hAnsi="Times New Roman"/>
          <w:sz w:val="28"/>
          <w:szCs w:val="28"/>
        </w:rPr>
      </w:pPr>
    </w:p>
    <w:p w:rsidR="00DC4794" w:rsidRPr="00DC4794" w:rsidRDefault="00A9011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00DC4794" w:rsidRPr="00DC4794">
        <w:rPr>
          <w:rFonts w:ascii="Times New Roman" w:hAnsi="Times New Roman"/>
          <w:sz w:val="28"/>
          <w:szCs w:val="28"/>
        </w:rPr>
        <w:t>Потребность – это:</w:t>
      </w:r>
    </w:p>
    <w:p w:rsidR="00DC4794" w:rsidRPr="00DC4794" w:rsidRDefault="00DC4794" w:rsidP="009C1923">
      <w:pPr>
        <w:spacing w:after="0" w:line="240" w:lineRule="auto"/>
        <w:ind w:left="565" w:firstLine="569"/>
        <w:jc w:val="both"/>
        <w:rPr>
          <w:rFonts w:ascii="Times New Roman" w:hAnsi="Times New Roman"/>
          <w:sz w:val="28"/>
          <w:szCs w:val="28"/>
        </w:rPr>
      </w:pPr>
      <w:r w:rsidRPr="00DC4794">
        <w:rPr>
          <w:rFonts w:ascii="Times New Roman" w:hAnsi="Times New Roman"/>
          <w:sz w:val="28"/>
          <w:szCs w:val="28"/>
        </w:rPr>
        <w:t>а) отношения потребителя и продавца;</w:t>
      </w:r>
    </w:p>
    <w:p w:rsidR="001F3627" w:rsidRPr="00DC4794" w:rsidRDefault="00DC4794" w:rsidP="009C1923">
      <w:pPr>
        <w:spacing w:after="0" w:line="240" w:lineRule="auto"/>
        <w:ind w:left="565" w:firstLine="569"/>
        <w:jc w:val="both"/>
        <w:rPr>
          <w:rFonts w:ascii="Times New Roman" w:hAnsi="Times New Roman"/>
          <w:sz w:val="28"/>
          <w:szCs w:val="28"/>
        </w:rPr>
      </w:pPr>
      <w:r w:rsidRPr="00DC4794">
        <w:rPr>
          <w:rFonts w:ascii="Times New Roman" w:hAnsi="Times New Roman"/>
          <w:sz w:val="28"/>
          <w:szCs w:val="28"/>
        </w:rPr>
        <w:t>б) желание, необходимость в чем-либо;</w:t>
      </w:r>
      <w:r w:rsidR="00A90117" w:rsidRPr="00A90117">
        <w:rPr>
          <w:rFonts w:ascii="Times New Roman" w:hAnsi="Times New Roman"/>
          <w:sz w:val="28"/>
          <w:szCs w:val="28"/>
        </w:rPr>
        <w:t xml:space="preserve"> </w:t>
      </w:r>
    </w:p>
    <w:p w:rsidR="001F3627" w:rsidRPr="00DC4794" w:rsidRDefault="00DC4794" w:rsidP="009C1923">
      <w:pPr>
        <w:spacing w:after="0" w:line="240" w:lineRule="auto"/>
        <w:ind w:left="565" w:firstLine="569"/>
        <w:jc w:val="both"/>
        <w:rPr>
          <w:rFonts w:ascii="Times New Roman" w:hAnsi="Times New Roman"/>
          <w:sz w:val="28"/>
          <w:szCs w:val="28"/>
        </w:rPr>
      </w:pPr>
      <w:r w:rsidRPr="00DC4794">
        <w:rPr>
          <w:rFonts w:ascii="Times New Roman" w:hAnsi="Times New Roman"/>
          <w:sz w:val="28"/>
          <w:szCs w:val="28"/>
        </w:rPr>
        <w:t>в) покупательная способность.</w:t>
      </w:r>
      <w:r w:rsidR="00A90117" w:rsidRPr="00A90117">
        <w:rPr>
          <w:rFonts w:ascii="Times New Roman" w:hAnsi="Times New Roman"/>
          <w:sz w:val="28"/>
          <w:szCs w:val="28"/>
        </w:rPr>
        <w:t xml:space="preserve"> </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w:t>
      </w:r>
      <w:proofErr w:type="gramStart"/>
      <w:r>
        <w:rPr>
          <w:rFonts w:ascii="Times New Roman" w:hAnsi="Times New Roman"/>
          <w:sz w:val="28"/>
          <w:szCs w:val="28"/>
        </w:rPr>
        <w:tab/>
      </w:r>
      <w:r w:rsidR="00DC4794" w:rsidRPr="00DC4794">
        <w:rPr>
          <w:rFonts w:ascii="Times New Roman" w:hAnsi="Times New Roman"/>
          <w:sz w:val="28"/>
          <w:szCs w:val="28"/>
        </w:rPr>
        <w:t>Р</w:t>
      </w:r>
      <w:proofErr w:type="gramEnd"/>
      <w:r w:rsidR="00DC4794" w:rsidRPr="00DC4794">
        <w:rPr>
          <w:rFonts w:ascii="Times New Roman" w:hAnsi="Times New Roman"/>
          <w:sz w:val="28"/>
          <w:szCs w:val="28"/>
        </w:rPr>
        <w:t>асположите потребности в порядке возрастания степени неотложности:</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самоусовершенствования;</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социальные;</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безопасности;</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физиологические.</w:t>
      </w:r>
    </w:p>
    <w:p w:rsidR="009F3C81"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w:t>
      </w:r>
      <w:proofErr w:type="gramStart"/>
      <w:r>
        <w:rPr>
          <w:rFonts w:ascii="Times New Roman" w:hAnsi="Times New Roman"/>
          <w:sz w:val="28"/>
          <w:szCs w:val="28"/>
        </w:rPr>
        <w:tab/>
      </w:r>
      <w:r w:rsidR="009F3C81" w:rsidRPr="00DC4794">
        <w:rPr>
          <w:rFonts w:ascii="Times New Roman" w:hAnsi="Times New Roman"/>
          <w:sz w:val="28"/>
          <w:szCs w:val="28"/>
        </w:rPr>
        <w:t>П</w:t>
      </w:r>
      <w:proofErr w:type="gramEnd"/>
      <w:r w:rsidR="009F3C81" w:rsidRPr="00DC4794">
        <w:rPr>
          <w:rFonts w:ascii="Times New Roman" w:hAnsi="Times New Roman"/>
          <w:sz w:val="28"/>
          <w:szCs w:val="28"/>
        </w:rPr>
        <w:t>од производством подразумевается:</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процесс взаимодействия человека и сре</w:t>
      </w:r>
      <w:proofErr w:type="gramStart"/>
      <w:r w:rsidRPr="00DC4794">
        <w:rPr>
          <w:rFonts w:ascii="Times New Roman" w:hAnsi="Times New Roman"/>
          <w:sz w:val="28"/>
          <w:szCs w:val="28"/>
        </w:rPr>
        <w:t>дств пр</w:t>
      </w:r>
      <w:proofErr w:type="gramEnd"/>
      <w:r w:rsidRPr="00DC4794">
        <w:rPr>
          <w:rFonts w:ascii="Times New Roman" w:hAnsi="Times New Roman"/>
          <w:sz w:val="28"/>
          <w:szCs w:val="28"/>
        </w:rPr>
        <w:t>оизводства;</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процесс взаимодействия человека с природой;</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процесс создания материальных и нематериальных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lastRenderedPageBreak/>
        <w:t>г) процесс расходования рабочей силы.</w:t>
      </w:r>
    </w:p>
    <w:p w:rsidR="009F3C81" w:rsidRPr="00DC4794" w:rsidRDefault="001F3627" w:rsidP="009C1923">
      <w:pPr>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r w:rsidR="009F3C81" w:rsidRPr="00DC4794">
        <w:rPr>
          <w:rFonts w:ascii="Times New Roman" w:hAnsi="Times New Roman"/>
          <w:sz w:val="28"/>
          <w:szCs w:val="28"/>
        </w:rPr>
        <w:t xml:space="preserve">Труд – </w:t>
      </w:r>
      <w:r>
        <w:rPr>
          <w:rFonts w:ascii="Times New Roman" w:hAnsi="Times New Roman"/>
          <w:sz w:val="28"/>
          <w:szCs w:val="28"/>
        </w:rPr>
        <w:t>это</w:t>
      </w:r>
      <w:r w:rsidR="009F3C81" w:rsidRPr="00DC4794">
        <w:rPr>
          <w:rFonts w:ascii="Times New Roman" w:hAnsi="Times New Roman"/>
          <w:sz w:val="28"/>
          <w:szCs w:val="28"/>
        </w:rPr>
        <w:t>:</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целесообразная, осознанная деятельность людей, направленная на производство материальных и нематериальных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затраты мускульной и нервной энергии человека на производство материальных и нематериальных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совокупность духовных и физических сил, которые тратит человек на производство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умения и навыки людей.</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5</w:t>
      </w:r>
      <w:proofErr w:type="gramStart"/>
      <w:r>
        <w:rPr>
          <w:rFonts w:ascii="Times New Roman" w:hAnsi="Times New Roman"/>
          <w:sz w:val="28"/>
          <w:szCs w:val="28"/>
        </w:rPr>
        <w:tab/>
      </w:r>
      <w:r w:rsidR="00DC4794" w:rsidRPr="00DC4794">
        <w:rPr>
          <w:rFonts w:ascii="Times New Roman" w:hAnsi="Times New Roman"/>
          <w:sz w:val="28"/>
          <w:szCs w:val="28"/>
        </w:rPr>
        <w:t>П</w:t>
      </w:r>
      <w:proofErr w:type="gramEnd"/>
      <w:r w:rsidR="00DC4794" w:rsidRPr="00DC4794">
        <w:rPr>
          <w:rFonts w:ascii="Times New Roman" w:hAnsi="Times New Roman"/>
          <w:sz w:val="28"/>
          <w:szCs w:val="28"/>
        </w:rPr>
        <w:t>ри увеличении объема производственных ресурсов в обществе:</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будет произведено больше товаров;</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страна в состоянии произвести больше товаров;</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улучшится технология производства;</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повысится жизненный уровень народа.</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r>
      <w:r w:rsidR="00DC4794" w:rsidRPr="00DC4794">
        <w:rPr>
          <w:rFonts w:ascii="Times New Roman" w:hAnsi="Times New Roman"/>
          <w:sz w:val="28"/>
          <w:szCs w:val="28"/>
        </w:rPr>
        <w:t xml:space="preserve">Главная цель производства состоит </w:t>
      </w:r>
      <w:proofErr w:type="gramStart"/>
      <w:r w:rsidR="00DC4794" w:rsidRPr="00DC4794">
        <w:rPr>
          <w:rFonts w:ascii="Times New Roman" w:hAnsi="Times New Roman"/>
          <w:sz w:val="28"/>
          <w:szCs w:val="28"/>
        </w:rPr>
        <w:t>в</w:t>
      </w:r>
      <w:proofErr w:type="gramEnd"/>
      <w:r w:rsidR="00DC4794" w:rsidRPr="00DC4794">
        <w:rPr>
          <w:rFonts w:ascii="Times New Roman" w:hAnsi="Times New Roman"/>
          <w:sz w:val="28"/>
          <w:szCs w:val="28"/>
        </w:rPr>
        <w:t>:</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 xml:space="preserve">а) </w:t>
      </w:r>
      <w:proofErr w:type="gramStart"/>
      <w:r w:rsidRPr="00DC4794">
        <w:rPr>
          <w:rFonts w:ascii="Times New Roman" w:hAnsi="Times New Roman"/>
          <w:sz w:val="28"/>
          <w:szCs w:val="28"/>
        </w:rPr>
        <w:t>получении</w:t>
      </w:r>
      <w:proofErr w:type="gramEnd"/>
      <w:r w:rsidRPr="00DC4794">
        <w:rPr>
          <w:rFonts w:ascii="Times New Roman" w:hAnsi="Times New Roman"/>
          <w:sz w:val="28"/>
          <w:szCs w:val="28"/>
        </w:rPr>
        <w:t xml:space="preserve"> максимальной прибыли;</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 xml:space="preserve">б) </w:t>
      </w:r>
      <w:proofErr w:type="gramStart"/>
      <w:r w:rsidRPr="00DC4794">
        <w:rPr>
          <w:rFonts w:ascii="Times New Roman" w:hAnsi="Times New Roman"/>
          <w:sz w:val="28"/>
          <w:szCs w:val="28"/>
        </w:rPr>
        <w:t>удовлетворении</w:t>
      </w:r>
      <w:proofErr w:type="gramEnd"/>
      <w:r w:rsidRPr="00DC4794">
        <w:rPr>
          <w:rFonts w:ascii="Times New Roman" w:hAnsi="Times New Roman"/>
          <w:sz w:val="28"/>
          <w:szCs w:val="28"/>
        </w:rPr>
        <w:t xml:space="preserve"> потребностей;</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 xml:space="preserve">в) </w:t>
      </w:r>
      <w:proofErr w:type="gramStart"/>
      <w:r w:rsidRPr="00DC4794">
        <w:rPr>
          <w:rFonts w:ascii="Times New Roman" w:hAnsi="Times New Roman"/>
          <w:sz w:val="28"/>
          <w:szCs w:val="28"/>
        </w:rPr>
        <w:t>увеличении</w:t>
      </w:r>
      <w:proofErr w:type="gramEnd"/>
      <w:r w:rsidRPr="00DC4794">
        <w:rPr>
          <w:rFonts w:ascii="Times New Roman" w:hAnsi="Times New Roman"/>
          <w:sz w:val="28"/>
          <w:szCs w:val="28"/>
        </w:rPr>
        <w:t xml:space="preserve"> объема выпуска</w:t>
      </w:r>
      <w:r w:rsidR="0008689F">
        <w:rPr>
          <w:rFonts w:ascii="Times New Roman" w:hAnsi="Times New Roman"/>
          <w:sz w:val="28"/>
          <w:szCs w:val="28"/>
        </w:rPr>
        <w:t>;</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 xml:space="preserve">г) рациональном </w:t>
      </w:r>
      <w:proofErr w:type="gramStart"/>
      <w:r w:rsidRPr="00DC4794">
        <w:rPr>
          <w:rFonts w:ascii="Times New Roman" w:hAnsi="Times New Roman"/>
          <w:sz w:val="28"/>
          <w:szCs w:val="28"/>
        </w:rPr>
        <w:t>использовании</w:t>
      </w:r>
      <w:proofErr w:type="gramEnd"/>
      <w:r w:rsidRPr="00DC4794">
        <w:rPr>
          <w:rFonts w:ascii="Times New Roman" w:hAnsi="Times New Roman"/>
          <w:sz w:val="28"/>
          <w:szCs w:val="28"/>
        </w:rPr>
        <w:t xml:space="preserve"> ограниченных ресурсов.</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r>
      <w:r w:rsidR="00DC4794" w:rsidRPr="00DC4794">
        <w:rPr>
          <w:rFonts w:ascii="Times New Roman" w:hAnsi="Times New Roman"/>
          <w:sz w:val="28"/>
          <w:szCs w:val="28"/>
        </w:rPr>
        <w:t>Кривая производственных возможностей показывает:</w:t>
      </w:r>
    </w:p>
    <w:p w:rsidR="00DC4794" w:rsidRDefault="00DC4794" w:rsidP="00506868">
      <w:pPr>
        <w:pStyle w:val="a3"/>
        <w:numPr>
          <w:ilvl w:val="0"/>
          <w:numId w:val="14"/>
        </w:numPr>
        <w:spacing w:after="0" w:line="240" w:lineRule="auto"/>
        <w:ind w:left="0" w:firstLine="1134"/>
        <w:jc w:val="both"/>
        <w:rPr>
          <w:rFonts w:ascii="Times New Roman" w:hAnsi="Times New Roman"/>
          <w:sz w:val="28"/>
          <w:szCs w:val="28"/>
        </w:rPr>
      </w:pPr>
      <w:r w:rsidRPr="009C1923">
        <w:rPr>
          <w:rFonts w:ascii="Times New Roman" w:hAnsi="Times New Roman"/>
          <w:sz w:val="28"/>
          <w:szCs w:val="28"/>
        </w:rPr>
        <w:t>количественное соотношение двух предлагаемых к производству товаров;</w:t>
      </w:r>
    </w:p>
    <w:p w:rsidR="009C1923" w:rsidRDefault="009C1923" w:rsidP="00506868">
      <w:pPr>
        <w:pStyle w:val="a3"/>
        <w:numPr>
          <w:ilvl w:val="0"/>
          <w:numId w:val="14"/>
        </w:numPr>
        <w:spacing w:after="0" w:line="240" w:lineRule="auto"/>
        <w:ind w:left="0" w:firstLine="1134"/>
        <w:jc w:val="both"/>
        <w:rPr>
          <w:rFonts w:ascii="Times New Roman" w:hAnsi="Times New Roman"/>
          <w:sz w:val="28"/>
          <w:szCs w:val="28"/>
        </w:rPr>
      </w:pPr>
      <w:r w:rsidRPr="00DC4794">
        <w:rPr>
          <w:rFonts w:ascii="Times New Roman" w:hAnsi="Times New Roman"/>
          <w:sz w:val="28"/>
          <w:szCs w:val="28"/>
        </w:rPr>
        <w:t>лучшую комбинацию двух товаров;</w:t>
      </w:r>
    </w:p>
    <w:p w:rsidR="009C1923" w:rsidRDefault="009C1923" w:rsidP="00506868">
      <w:pPr>
        <w:pStyle w:val="a3"/>
        <w:numPr>
          <w:ilvl w:val="0"/>
          <w:numId w:val="14"/>
        </w:numPr>
        <w:spacing w:after="0" w:line="240" w:lineRule="auto"/>
        <w:ind w:left="0" w:firstLine="1134"/>
        <w:jc w:val="both"/>
        <w:rPr>
          <w:rFonts w:ascii="Times New Roman" w:hAnsi="Times New Roman"/>
          <w:sz w:val="28"/>
          <w:szCs w:val="28"/>
        </w:rPr>
      </w:pPr>
      <w:r w:rsidRPr="00DC4794">
        <w:rPr>
          <w:rFonts w:ascii="Times New Roman" w:hAnsi="Times New Roman"/>
          <w:sz w:val="28"/>
          <w:szCs w:val="28"/>
        </w:rPr>
        <w:t>альтернативную комбинацию товаров при данном количестве ресурсов;</w:t>
      </w:r>
    </w:p>
    <w:p w:rsidR="009C1923" w:rsidRPr="009C1923" w:rsidRDefault="009C1923" w:rsidP="00506868">
      <w:pPr>
        <w:pStyle w:val="a3"/>
        <w:numPr>
          <w:ilvl w:val="0"/>
          <w:numId w:val="14"/>
        </w:numPr>
        <w:spacing w:after="0" w:line="240" w:lineRule="auto"/>
        <w:ind w:left="0" w:firstLine="1134"/>
        <w:jc w:val="both"/>
        <w:rPr>
          <w:rFonts w:ascii="Times New Roman" w:hAnsi="Times New Roman"/>
          <w:sz w:val="28"/>
          <w:szCs w:val="28"/>
        </w:rPr>
      </w:pPr>
      <w:r w:rsidRPr="00DC4794">
        <w:rPr>
          <w:rFonts w:ascii="Times New Roman" w:hAnsi="Times New Roman"/>
          <w:sz w:val="28"/>
          <w:szCs w:val="28"/>
        </w:rPr>
        <w:t>время вступления в действие закона убывающей производительности факторов производства.</w:t>
      </w:r>
    </w:p>
    <w:p w:rsidR="009F3C81" w:rsidRDefault="009F3C81" w:rsidP="00A90117">
      <w:pPr>
        <w:spacing w:after="0" w:line="240" w:lineRule="auto"/>
        <w:ind w:firstLine="851"/>
        <w:jc w:val="both"/>
        <w:rPr>
          <w:rFonts w:ascii="Times New Roman" w:hAnsi="Times New Roman"/>
          <w:sz w:val="28"/>
          <w:szCs w:val="28"/>
        </w:rPr>
      </w:pPr>
    </w:p>
    <w:p w:rsidR="009F3C81" w:rsidRDefault="009F3C81">
      <w:pPr>
        <w:spacing w:after="0" w:line="240" w:lineRule="auto"/>
        <w:ind w:firstLine="851"/>
        <w:jc w:val="both"/>
        <w:rPr>
          <w:rFonts w:ascii="Times New Roman" w:hAnsi="Times New Roman"/>
          <w:sz w:val="28"/>
          <w:szCs w:val="28"/>
        </w:rPr>
      </w:pPr>
      <w:r>
        <w:rPr>
          <w:rFonts w:ascii="Times New Roman" w:eastAsia="Times New Roman" w:hAnsi="Times New Roman"/>
          <w:b/>
          <w:bCs/>
          <w:sz w:val="28"/>
          <w:szCs w:val="28"/>
        </w:rPr>
        <w:t>3адачи для самостоятельного решения</w:t>
      </w:r>
    </w:p>
    <w:p w:rsidR="009F3C81" w:rsidRDefault="009F3C81">
      <w:pPr>
        <w:spacing w:after="0" w:line="240" w:lineRule="auto"/>
        <w:ind w:firstLine="851"/>
        <w:jc w:val="both"/>
        <w:rPr>
          <w:rFonts w:ascii="Times New Roman" w:hAnsi="Times New Roman"/>
          <w:sz w:val="28"/>
          <w:szCs w:val="28"/>
        </w:rPr>
      </w:pPr>
    </w:p>
    <w:p w:rsidR="001F3627" w:rsidRPr="009F3C81" w:rsidRDefault="001F3627" w:rsidP="001F3627">
      <w:pPr>
        <w:spacing w:after="0" w:line="240" w:lineRule="auto"/>
        <w:ind w:firstLine="851"/>
        <w:jc w:val="both"/>
        <w:rPr>
          <w:rFonts w:ascii="Times New Roman" w:hAnsi="Times New Roman"/>
          <w:sz w:val="28"/>
          <w:szCs w:val="28"/>
        </w:rPr>
      </w:pPr>
      <w:r w:rsidRPr="007B438A">
        <w:rPr>
          <w:rFonts w:ascii="Times New Roman" w:hAnsi="Times New Roman"/>
          <w:b/>
          <w:i/>
          <w:sz w:val="28"/>
          <w:szCs w:val="28"/>
        </w:rPr>
        <w:t>Задача 1</w:t>
      </w:r>
      <w:r>
        <w:rPr>
          <w:rFonts w:ascii="Times New Roman" w:hAnsi="Times New Roman"/>
          <w:b/>
          <w:i/>
          <w:sz w:val="28"/>
          <w:szCs w:val="28"/>
        </w:rPr>
        <w:t>.</w:t>
      </w:r>
      <w:r w:rsidRPr="009F3C81">
        <w:rPr>
          <w:rFonts w:ascii="Times New Roman" w:hAnsi="Times New Roman"/>
          <w:sz w:val="28"/>
          <w:szCs w:val="28"/>
        </w:rPr>
        <w:t xml:space="preserve"> Экономика некоторой страны находится на границе своих производственных возможност</w:t>
      </w:r>
      <w:r>
        <w:rPr>
          <w:rFonts w:ascii="Times New Roman" w:hAnsi="Times New Roman"/>
          <w:sz w:val="28"/>
          <w:szCs w:val="28"/>
        </w:rPr>
        <w:t>ей, которые отражены на графике</w:t>
      </w:r>
      <w:r w:rsidR="0070345C">
        <w:rPr>
          <w:rFonts w:ascii="Times New Roman" w:hAnsi="Times New Roman"/>
          <w:sz w:val="28"/>
          <w:szCs w:val="28"/>
        </w:rPr>
        <w:t xml:space="preserve"> (рисунок 1)</w:t>
      </w:r>
      <w:r>
        <w:rPr>
          <w:rFonts w:ascii="Times New Roman" w:hAnsi="Times New Roman"/>
          <w:sz w:val="28"/>
          <w:szCs w:val="28"/>
        </w:rPr>
        <w:t xml:space="preserve">. </w:t>
      </w:r>
      <w:r w:rsidRPr="009F3C81">
        <w:rPr>
          <w:rFonts w:ascii="Times New Roman" w:hAnsi="Times New Roman"/>
          <w:sz w:val="28"/>
          <w:szCs w:val="28"/>
        </w:rPr>
        <w:t>Текущая ситуация: производится 60 тыс. шт. инвестиционных товаров и 40 </w:t>
      </w:r>
      <w:proofErr w:type="gramStart"/>
      <w:r w:rsidRPr="009F3C81">
        <w:rPr>
          <w:rFonts w:ascii="Times New Roman" w:hAnsi="Times New Roman"/>
          <w:sz w:val="28"/>
          <w:szCs w:val="28"/>
        </w:rPr>
        <w:t>млн</w:t>
      </w:r>
      <w:proofErr w:type="gramEnd"/>
      <w:r w:rsidRPr="009F3C81">
        <w:rPr>
          <w:rFonts w:ascii="Times New Roman" w:hAnsi="Times New Roman"/>
          <w:sz w:val="28"/>
          <w:szCs w:val="28"/>
        </w:rPr>
        <w:t xml:space="preserve"> шт. потребительских товаров. </w:t>
      </w:r>
      <w:r>
        <w:rPr>
          <w:rFonts w:ascii="Times New Roman" w:hAnsi="Times New Roman"/>
          <w:sz w:val="28"/>
          <w:szCs w:val="28"/>
        </w:rPr>
        <w:t>Определить альтернативную</w:t>
      </w:r>
      <w:r w:rsidRPr="009F3C81">
        <w:rPr>
          <w:rFonts w:ascii="Times New Roman" w:hAnsi="Times New Roman"/>
          <w:sz w:val="28"/>
          <w:szCs w:val="28"/>
        </w:rPr>
        <w:t xml:space="preserve"> стоимость решения об увеличении производства потреб</w:t>
      </w:r>
      <w:r>
        <w:rPr>
          <w:rFonts w:ascii="Times New Roman" w:hAnsi="Times New Roman"/>
          <w:sz w:val="28"/>
          <w:szCs w:val="28"/>
        </w:rPr>
        <w:t>ительских товаров на 30 </w:t>
      </w:r>
      <w:proofErr w:type="gramStart"/>
      <w:r>
        <w:rPr>
          <w:rFonts w:ascii="Times New Roman" w:hAnsi="Times New Roman"/>
          <w:sz w:val="28"/>
          <w:szCs w:val="28"/>
        </w:rPr>
        <w:t>млн</w:t>
      </w:r>
      <w:proofErr w:type="gramEnd"/>
      <w:r>
        <w:rPr>
          <w:rFonts w:ascii="Times New Roman" w:hAnsi="Times New Roman"/>
          <w:sz w:val="28"/>
          <w:szCs w:val="28"/>
        </w:rPr>
        <w:t xml:space="preserve"> шт.</w:t>
      </w:r>
    </w:p>
    <w:p w:rsidR="0070345C" w:rsidRPr="0008689F" w:rsidRDefault="0070345C"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F8264A" w:rsidRDefault="00F8264A"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P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70345C" w:rsidRPr="0008689F" w:rsidRDefault="0070345C" w:rsidP="0070345C">
      <w:pPr>
        <w:spacing w:after="0" w:line="240" w:lineRule="auto"/>
        <w:ind w:firstLine="709"/>
        <w:jc w:val="center"/>
        <w:rPr>
          <w:rFonts w:ascii="Times New Roman" w:eastAsia="Times New Roman" w:hAnsi="Times New Roman"/>
          <w:sz w:val="24"/>
          <w:szCs w:val="24"/>
        </w:rPr>
      </w:pPr>
    </w:p>
    <w:p w:rsidR="009C1923" w:rsidRDefault="0008689F" w:rsidP="0070345C">
      <w:pPr>
        <w:spacing w:after="0" w:line="240" w:lineRule="auto"/>
        <w:ind w:firstLine="709"/>
        <w:jc w:val="both"/>
        <w:rPr>
          <w:rFonts w:ascii="Times New Roman" w:eastAsia="Times New Roman" w:hAnsi="Times New Roman"/>
          <w:sz w:val="24"/>
          <w:szCs w:val="24"/>
        </w:rPr>
      </w:pPr>
      <w:r w:rsidRPr="009F3C81">
        <w:rPr>
          <w:rFonts w:ascii="Times New Roman" w:hAnsi="Times New Roman"/>
          <w:noProof/>
          <w:sz w:val="28"/>
          <w:szCs w:val="28"/>
          <w:lang w:eastAsia="ru-RU"/>
        </w:rPr>
        <w:lastRenderedPageBreak/>
        <w:drawing>
          <wp:anchor distT="0" distB="0" distL="114300" distR="114300" simplePos="0" relativeHeight="251661312" behindDoc="1" locked="0" layoutInCell="1" allowOverlap="1" wp14:anchorId="75790991" wp14:editId="3F70FD42">
            <wp:simplePos x="0" y="0"/>
            <wp:positionH relativeFrom="margin">
              <wp:posOffset>721360</wp:posOffset>
            </wp:positionH>
            <wp:positionV relativeFrom="margin">
              <wp:posOffset>-161290</wp:posOffset>
            </wp:positionV>
            <wp:extent cx="4305300" cy="2602230"/>
            <wp:effectExtent l="0" t="0" r="0" b="7620"/>
            <wp:wrapTopAndBottom/>
            <wp:docPr id="128" name="Рисунок 117" descr="http://cabinet.i-fgos.ru/pic/1286_183612/712CF2DECE0CC7286E0B59892F3326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descr="http://cabinet.i-fgos.ru/pic/1286_183612/712CF2DECE0CC7286E0B59892F33268B.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280" t="5866" r="2606"/>
                    <a:stretch/>
                  </pic:blipFill>
                  <pic:spPr bwMode="auto">
                    <a:xfrm>
                      <a:off x="0" y="0"/>
                      <a:ext cx="4305300" cy="26022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345C" w:rsidRDefault="0070345C" w:rsidP="0070345C">
      <w:pPr>
        <w:spacing w:after="0" w:line="240" w:lineRule="auto"/>
        <w:ind w:firstLine="709"/>
        <w:jc w:val="both"/>
        <w:rPr>
          <w:rFonts w:ascii="Times New Roman" w:hAnsi="Times New Roman"/>
          <w:iCs/>
          <w:sz w:val="24"/>
          <w:szCs w:val="24"/>
        </w:rPr>
      </w:pPr>
      <w:r>
        <w:rPr>
          <w:rFonts w:ascii="Times New Roman" w:eastAsia="Times New Roman" w:hAnsi="Times New Roman"/>
          <w:sz w:val="24"/>
          <w:szCs w:val="24"/>
        </w:rPr>
        <w:t xml:space="preserve">Рисунок 1 </w:t>
      </w:r>
      <w:r>
        <w:rPr>
          <w:rFonts w:ascii="Times New Roman" w:hAnsi="Times New Roman"/>
          <w:iCs/>
          <w:sz w:val="24"/>
          <w:szCs w:val="24"/>
        </w:rPr>
        <w:t>– Кривая производственных возможностей</w:t>
      </w:r>
    </w:p>
    <w:p w:rsidR="0070345C" w:rsidRPr="003130D2" w:rsidRDefault="0070345C"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9F3C81" w:rsidRPr="009F3C81" w:rsidRDefault="001F3627"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eastAsia="Times New Roman" w:hAnsi="Times New Roman"/>
          <w:sz w:val="28"/>
          <w:szCs w:val="24"/>
          <w:lang w:eastAsia="ru-RU"/>
        </w:rPr>
      </w:pPr>
      <w:r w:rsidRPr="007B438A">
        <w:rPr>
          <w:rFonts w:ascii="Times New Roman" w:hAnsi="Times New Roman"/>
          <w:b/>
          <w:i/>
          <w:sz w:val="28"/>
          <w:szCs w:val="28"/>
        </w:rPr>
        <w:t xml:space="preserve">Задача </w:t>
      </w:r>
      <w:r>
        <w:rPr>
          <w:rFonts w:ascii="Times New Roman" w:hAnsi="Times New Roman"/>
          <w:b/>
          <w:i/>
          <w:sz w:val="28"/>
          <w:szCs w:val="28"/>
        </w:rPr>
        <w:t xml:space="preserve">2. </w:t>
      </w:r>
      <w:r w:rsidR="009F3C81" w:rsidRPr="009F3C81">
        <w:rPr>
          <w:rFonts w:ascii="Times New Roman" w:eastAsia="Times New Roman" w:hAnsi="Times New Roman"/>
          <w:sz w:val="28"/>
          <w:szCs w:val="24"/>
          <w:lang w:eastAsia="ru-RU"/>
        </w:rPr>
        <w:t>Имеются данные об изменении структуры производства в стране Х в условиях военного времени (таблица 1).</w:t>
      </w:r>
    </w:p>
    <w:p w:rsidR="009F3C81" w:rsidRPr="009F3C81"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ind w:firstLine="720"/>
        <w:jc w:val="both"/>
        <w:rPr>
          <w:rFonts w:ascii="Times New Roman" w:eastAsia="Times New Roman" w:hAnsi="Times New Roman"/>
          <w:sz w:val="28"/>
          <w:szCs w:val="24"/>
          <w:lang w:eastAsia="ru-RU"/>
        </w:rPr>
      </w:pPr>
    </w:p>
    <w:p w:rsidR="009F3C81"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Таблица 1 – Исходные данные</w:t>
      </w:r>
    </w:p>
    <w:p w:rsidR="003130D2" w:rsidRPr="00676F69" w:rsidRDefault="003130D2" w:rsidP="009F3C81">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4"/>
          <w:szCs w:val="24"/>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861"/>
        <w:gridCol w:w="873"/>
        <w:gridCol w:w="873"/>
        <w:gridCol w:w="873"/>
        <w:gridCol w:w="872"/>
        <w:gridCol w:w="873"/>
        <w:gridCol w:w="873"/>
        <w:gridCol w:w="767"/>
      </w:tblGrid>
      <w:tr w:rsidR="009F3C81" w:rsidRPr="009F3C81" w:rsidTr="0008689F">
        <w:trPr>
          <w:cantSplit/>
          <w:jc w:val="center"/>
        </w:trPr>
        <w:tc>
          <w:tcPr>
            <w:tcW w:w="2207" w:type="dxa"/>
            <w:vMerge w:val="restart"/>
            <w:vAlign w:val="center"/>
          </w:tcPr>
          <w:p w:rsidR="009F3C81" w:rsidRPr="00676F69" w:rsidRDefault="009F3C81" w:rsidP="0008689F">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Товар</w:t>
            </w:r>
          </w:p>
        </w:tc>
        <w:tc>
          <w:tcPr>
            <w:tcW w:w="6865" w:type="dxa"/>
            <w:gridSpan w:val="8"/>
          </w:tcPr>
          <w:p w:rsidR="009F3C81" w:rsidRPr="00676F69" w:rsidRDefault="009F3C81" w:rsidP="0008689F">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Альтернатив</w:t>
            </w:r>
            <w:r w:rsidR="0008689F">
              <w:rPr>
                <w:rFonts w:ascii="Times New Roman" w:eastAsia="Times New Roman" w:hAnsi="Times New Roman"/>
                <w:sz w:val="20"/>
                <w:szCs w:val="20"/>
                <w:lang w:eastAsia="ru-RU"/>
              </w:rPr>
              <w:t>а</w:t>
            </w:r>
          </w:p>
        </w:tc>
      </w:tr>
      <w:tr w:rsidR="009F3C81" w:rsidRPr="009F3C81" w:rsidTr="003130D2">
        <w:trPr>
          <w:cantSplit/>
          <w:jc w:val="center"/>
        </w:trPr>
        <w:tc>
          <w:tcPr>
            <w:tcW w:w="2207" w:type="dxa"/>
            <w:vMerge/>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sz w:val="20"/>
                <w:szCs w:val="20"/>
                <w:lang w:eastAsia="ru-RU"/>
              </w:rPr>
            </w:pPr>
          </w:p>
        </w:tc>
        <w:tc>
          <w:tcPr>
            <w:tcW w:w="861" w:type="dxa"/>
          </w:tcPr>
          <w:p w:rsidR="009F3C81" w:rsidRPr="00676F69" w:rsidRDefault="009F3C81" w:rsidP="009F3C81">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А</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Б</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В</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Г</w:t>
            </w:r>
          </w:p>
        </w:tc>
        <w:tc>
          <w:tcPr>
            <w:tcW w:w="872"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Д</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Е</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Ж</w:t>
            </w:r>
          </w:p>
        </w:tc>
        <w:tc>
          <w:tcPr>
            <w:tcW w:w="767"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proofErr w:type="gramStart"/>
            <w:r w:rsidRPr="00676F69">
              <w:rPr>
                <w:rFonts w:ascii="Times New Roman" w:eastAsia="Times New Roman" w:hAnsi="Times New Roman"/>
                <w:sz w:val="20"/>
                <w:szCs w:val="20"/>
                <w:lang w:eastAsia="ru-RU"/>
              </w:rPr>
              <w:t>З</w:t>
            </w:r>
            <w:proofErr w:type="gramEnd"/>
          </w:p>
        </w:tc>
      </w:tr>
      <w:tr w:rsidR="009F3C81" w:rsidRPr="009F3C81" w:rsidTr="003130D2">
        <w:trPr>
          <w:cantSplit/>
          <w:jc w:val="center"/>
        </w:trPr>
        <w:tc>
          <w:tcPr>
            <w:tcW w:w="2207" w:type="dxa"/>
          </w:tcPr>
          <w:p w:rsidR="009F3C81" w:rsidRPr="00676F69" w:rsidRDefault="005C0842"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Ракеты</w:t>
            </w:r>
          </w:p>
        </w:tc>
        <w:tc>
          <w:tcPr>
            <w:tcW w:w="861" w:type="dxa"/>
          </w:tcPr>
          <w:p w:rsidR="009F3C81" w:rsidRPr="00676F69" w:rsidRDefault="009F3C81" w:rsidP="009F3C81">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7</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6</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5</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w:t>
            </w:r>
          </w:p>
        </w:tc>
        <w:tc>
          <w:tcPr>
            <w:tcW w:w="872"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3</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2</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1</w:t>
            </w:r>
          </w:p>
        </w:tc>
        <w:tc>
          <w:tcPr>
            <w:tcW w:w="767"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0</w:t>
            </w:r>
          </w:p>
        </w:tc>
      </w:tr>
      <w:tr w:rsidR="009F3C81" w:rsidRPr="009F3C81" w:rsidTr="003130D2">
        <w:trPr>
          <w:cantSplit/>
          <w:jc w:val="center"/>
        </w:trPr>
        <w:tc>
          <w:tcPr>
            <w:tcW w:w="2207" w:type="dxa"/>
          </w:tcPr>
          <w:p w:rsidR="009F3C81" w:rsidRPr="00676F69" w:rsidRDefault="005C0842"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Автомобили</w:t>
            </w:r>
          </w:p>
        </w:tc>
        <w:tc>
          <w:tcPr>
            <w:tcW w:w="861" w:type="dxa"/>
          </w:tcPr>
          <w:p w:rsidR="009F3C81" w:rsidRPr="00676F69" w:rsidRDefault="009F3C81" w:rsidP="009F3C81">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 xml:space="preserve">0 </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10</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19</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27</w:t>
            </w:r>
          </w:p>
        </w:tc>
        <w:tc>
          <w:tcPr>
            <w:tcW w:w="872"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34</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40</w:t>
            </w:r>
          </w:p>
        </w:tc>
        <w:tc>
          <w:tcPr>
            <w:tcW w:w="873"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45</w:t>
            </w:r>
          </w:p>
        </w:tc>
        <w:tc>
          <w:tcPr>
            <w:tcW w:w="767" w:type="dxa"/>
          </w:tcPr>
          <w:p w:rsidR="009F3C81" w:rsidRPr="00676F69"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49</w:t>
            </w:r>
          </w:p>
        </w:tc>
      </w:tr>
    </w:tbl>
    <w:p w:rsidR="009F3C81" w:rsidRPr="009F3C81" w:rsidRDefault="009F3C81" w:rsidP="009F3C8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sz w:val="28"/>
          <w:szCs w:val="24"/>
          <w:lang w:eastAsia="ru-RU"/>
        </w:rPr>
      </w:pPr>
    </w:p>
    <w:p w:rsidR="009F3C81"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Требуется:</w:t>
      </w:r>
    </w:p>
    <w:p w:rsidR="009F3C81"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а) построить линию производственных возможностей и определить, какую форму она имеет;</w:t>
      </w:r>
    </w:p>
    <w:p w:rsidR="001F3627"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 xml:space="preserve">б) назвать условия, которые должны быть соблюдены, чтобы </w:t>
      </w:r>
      <w:r w:rsidR="001F3627">
        <w:rPr>
          <w:rFonts w:ascii="Times New Roman" w:eastAsia="Times New Roman" w:hAnsi="Times New Roman"/>
          <w:sz w:val="28"/>
          <w:szCs w:val="24"/>
          <w:lang w:eastAsia="ru-RU"/>
        </w:rPr>
        <w:t>экономика страны Х находилась (</w:t>
      </w:r>
      <w:r w:rsidRPr="009F3C81">
        <w:rPr>
          <w:rFonts w:ascii="Times New Roman" w:eastAsia="Times New Roman" w:hAnsi="Times New Roman"/>
          <w:sz w:val="28"/>
          <w:szCs w:val="24"/>
          <w:lang w:eastAsia="ru-RU"/>
        </w:rPr>
        <w:t>графически) на линии производственных возможностей;</w:t>
      </w:r>
      <w:r w:rsidR="001F3627" w:rsidRPr="001F3627">
        <w:rPr>
          <w:rFonts w:ascii="Times New Roman" w:eastAsia="Times New Roman" w:hAnsi="Times New Roman"/>
          <w:sz w:val="28"/>
          <w:szCs w:val="24"/>
          <w:lang w:eastAsia="ru-RU"/>
        </w:rPr>
        <w:t xml:space="preserve"> </w:t>
      </w:r>
    </w:p>
    <w:p w:rsidR="001F3627"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в) рассчитать альтернати</w:t>
      </w:r>
      <w:r w:rsidR="005C0842">
        <w:rPr>
          <w:rFonts w:ascii="Times New Roman" w:eastAsia="Times New Roman" w:hAnsi="Times New Roman"/>
          <w:sz w:val="28"/>
          <w:szCs w:val="24"/>
          <w:lang w:eastAsia="ru-RU"/>
        </w:rPr>
        <w:t>вные издержки производства одной ракеты</w:t>
      </w:r>
      <w:r w:rsidRPr="009F3C81">
        <w:rPr>
          <w:rFonts w:ascii="Times New Roman" w:eastAsia="Times New Roman" w:hAnsi="Times New Roman"/>
          <w:sz w:val="28"/>
          <w:szCs w:val="24"/>
          <w:lang w:eastAsia="ru-RU"/>
        </w:rPr>
        <w:t xml:space="preserve"> по данным таблицы;</w:t>
      </w:r>
      <w:r w:rsidR="001F3627" w:rsidRPr="001F3627">
        <w:rPr>
          <w:rFonts w:ascii="Times New Roman" w:eastAsia="Times New Roman" w:hAnsi="Times New Roman"/>
          <w:sz w:val="28"/>
          <w:szCs w:val="24"/>
          <w:lang w:eastAsia="ru-RU"/>
        </w:rPr>
        <w:t xml:space="preserve"> </w:t>
      </w:r>
    </w:p>
    <w:p w:rsidR="001F3627"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г) прокомментировать изменения альтернативных издержек, назвать причины.</w:t>
      </w:r>
    </w:p>
    <w:p w:rsidR="009F3C81" w:rsidRDefault="009F3C81" w:rsidP="005C0842">
      <w:pPr>
        <w:spacing w:after="0" w:line="240" w:lineRule="auto"/>
        <w:ind w:firstLine="709"/>
        <w:jc w:val="both"/>
        <w:rPr>
          <w:rFonts w:ascii="Times New Roman" w:hAnsi="Times New Roman"/>
          <w:sz w:val="28"/>
          <w:szCs w:val="28"/>
        </w:rPr>
      </w:pPr>
    </w:p>
    <w:p w:rsidR="00AA583A" w:rsidRDefault="00187696" w:rsidP="00BB3E4E">
      <w:pPr>
        <w:spacing w:after="0" w:line="240" w:lineRule="auto"/>
        <w:ind w:firstLine="709"/>
        <w:jc w:val="both"/>
        <w:rPr>
          <w:rFonts w:ascii="Times New Roman" w:hAnsi="Times New Roman"/>
          <w:b/>
          <w:i/>
          <w:sz w:val="28"/>
          <w:szCs w:val="28"/>
        </w:rPr>
      </w:pPr>
      <w:r>
        <w:rPr>
          <w:rFonts w:ascii="Times New Roman" w:hAnsi="Times New Roman"/>
          <w:b/>
          <w:i/>
          <w:sz w:val="28"/>
          <w:szCs w:val="28"/>
        </w:rPr>
        <w:t>Методические указания</w:t>
      </w:r>
    </w:p>
    <w:p w:rsidR="00AA583A" w:rsidRDefault="00AA583A" w:rsidP="005C0842">
      <w:pPr>
        <w:spacing w:after="0" w:line="240" w:lineRule="auto"/>
        <w:ind w:firstLine="709"/>
        <w:jc w:val="both"/>
        <w:rPr>
          <w:rFonts w:ascii="Times New Roman" w:hAnsi="Times New Roman"/>
          <w:sz w:val="28"/>
          <w:szCs w:val="28"/>
        </w:rPr>
      </w:pPr>
    </w:p>
    <w:p w:rsidR="005B3CD8" w:rsidRDefault="005C0842" w:rsidP="005C0842">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 решении задач </w:t>
      </w:r>
      <w:r w:rsidR="0008689F">
        <w:rPr>
          <w:rFonts w:ascii="Times New Roman" w:hAnsi="Times New Roman"/>
          <w:sz w:val="28"/>
          <w:szCs w:val="28"/>
        </w:rPr>
        <w:t>следует применять</w:t>
      </w:r>
      <w:r>
        <w:rPr>
          <w:rFonts w:ascii="Times New Roman" w:hAnsi="Times New Roman"/>
          <w:sz w:val="28"/>
          <w:szCs w:val="28"/>
        </w:rPr>
        <w:t xml:space="preserve"> понятие кривой произво</w:t>
      </w:r>
      <w:r w:rsidR="009A3F4C">
        <w:rPr>
          <w:rFonts w:ascii="Times New Roman" w:hAnsi="Times New Roman"/>
          <w:sz w:val="28"/>
          <w:szCs w:val="28"/>
        </w:rPr>
        <w:t xml:space="preserve">дственных возможностей общества, каждая точка которой показывает максимально возможный объем производства двух видов продуктов при использовании всех </w:t>
      </w:r>
      <w:r w:rsidR="00EA0450">
        <w:rPr>
          <w:rFonts w:ascii="Times New Roman" w:hAnsi="Times New Roman"/>
          <w:sz w:val="28"/>
          <w:szCs w:val="28"/>
        </w:rPr>
        <w:t>имеющих</w:t>
      </w:r>
      <w:r w:rsidR="009A3F4C">
        <w:rPr>
          <w:rFonts w:ascii="Times New Roman" w:hAnsi="Times New Roman"/>
          <w:sz w:val="28"/>
          <w:szCs w:val="28"/>
        </w:rPr>
        <w:t>ся в распоряжен</w:t>
      </w:r>
      <w:r w:rsidR="00EA0450">
        <w:rPr>
          <w:rFonts w:ascii="Times New Roman" w:hAnsi="Times New Roman"/>
          <w:sz w:val="28"/>
          <w:szCs w:val="28"/>
        </w:rPr>
        <w:t xml:space="preserve">ии ресурсов. </w:t>
      </w:r>
      <w:r w:rsidR="00676F69">
        <w:rPr>
          <w:rFonts w:ascii="Times New Roman" w:hAnsi="Times New Roman"/>
          <w:sz w:val="28"/>
          <w:szCs w:val="28"/>
        </w:rPr>
        <w:t>А</w:t>
      </w:r>
      <w:r w:rsidR="00EA0450">
        <w:rPr>
          <w:rFonts w:ascii="Times New Roman" w:hAnsi="Times New Roman"/>
          <w:sz w:val="28"/>
          <w:szCs w:val="28"/>
        </w:rPr>
        <w:t>льтернативны</w:t>
      </w:r>
      <w:r w:rsidR="0008689F">
        <w:rPr>
          <w:rFonts w:ascii="Times New Roman" w:hAnsi="Times New Roman"/>
          <w:sz w:val="28"/>
          <w:szCs w:val="28"/>
        </w:rPr>
        <w:t>е</w:t>
      </w:r>
      <w:r w:rsidR="00EA0450">
        <w:rPr>
          <w:rFonts w:ascii="Times New Roman" w:hAnsi="Times New Roman"/>
          <w:sz w:val="28"/>
          <w:szCs w:val="28"/>
        </w:rPr>
        <w:t xml:space="preserve"> издержк</w:t>
      </w:r>
      <w:r w:rsidR="00676F69">
        <w:rPr>
          <w:rFonts w:ascii="Times New Roman" w:hAnsi="Times New Roman"/>
          <w:sz w:val="28"/>
          <w:szCs w:val="28"/>
        </w:rPr>
        <w:t xml:space="preserve">и </w:t>
      </w:r>
      <w:r w:rsidR="0008689F">
        <w:rPr>
          <w:rFonts w:ascii="Times New Roman" w:hAnsi="Times New Roman"/>
          <w:sz w:val="28"/>
          <w:szCs w:val="28"/>
        </w:rPr>
        <w:t xml:space="preserve">− </w:t>
      </w:r>
      <w:r w:rsidR="00817ABF">
        <w:rPr>
          <w:rFonts w:ascii="Times New Roman" w:hAnsi="Times New Roman"/>
          <w:sz w:val="28"/>
          <w:szCs w:val="28"/>
        </w:rPr>
        <w:t xml:space="preserve">это количество одного продукта, от которого </w:t>
      </w:r>
      <w:r w:rsidR="00817ABF">
        <w:rPr>
          <w:rFonts w:ascii="Times New Roman" w:hAnsi="Times New Roman"/>
          <w:sz w:val="28"/>
          <w:szCs w:val="28"/>
        </w:rPr>
        <w:lastRenderedPageBreak/>
        <w:t>необходимо отказаться, чтобы получить прирост производства другого продукта на единицу.</w:t>
      </w:r>
    </w:p>
    <w:p w:rsidR="0008689F" w:rsidRDefault="0008689F" w:rsidP="005C0842">
      <w:pPr>
        <w:spacing w:after="0" w:line="240" w:lineRule="auto"/>
        <w:ind w:firstLine="709"/>
        <w:jc w:val="both"/>
        <w:rPr>
          <w:rFonts w:ascii="Times New Roman" w:hAnsi="Times New Roman"/>
          <w:b/>
          <w:sz w:val="28"/>
          <w:szCs w:val="28"/>
        </w:rPr>
      </w:pPr>
    </w:p>
    <w:p w:rsidR="00AA583A" w:rsidRPr="0008689F" w:rsidRDefault="00187696" w:rsidP="005C0842">
      <w:pPr>
        <w:spacing w:after="0" w:line="240" w:lineRule="auto"/>
        <w:ind w:firstLine="709"/>
        <w:jc w:val="both"/>
        <w:rPr>
          <w:rFonts w:ascii="Times New Roman" w:hAnsi="Times New Roman"/>
          <w:b/>
          <w:sz w:val="32"/>
          <w:szCs w:val="32"/>
        </w:rPr>
      </w:pPr>
      <w:r w:rsidRPr="0008689F">
        <w:rPr>
          <w:rFonts w:ascii="Times New Roman" w:hAnsi="Times New Roman"/>
          <w:b/>
          <w:sz w:val="32"/>
          <w:szCs w:val="32"/>
        </w:rPr>
        <w:t>2 Экономические системы. Рыночная экономика и ее модели</w:t>
      </w:r>
    </w:p>
    <w:p w:rsidR="00AA583A" w:rsidRDefault="00AA583A" w:rsidP="005B3CD8">
      <w:pPr>
        <w:spacing w:after="0" w:line="240" w:lineRule="auto"/>
        <w:ind w:firstLine="709"/>
        <w:jc w:val="both"/>
        <w:rPr>
          <w:rFonts w:ascii="Times New Roman" w:hAnsi="Times New Roman"/>
          <w:sz w:val="28"/>
          <w:szCs w:val="28"/>
        </w:rPr>
      </w:pPr>
    </w:p>
    <w:p w:rsidR="00AA583A" w:rsidRDefault="00187696" w:rsidP="005B3CD8">
      <w:pPr>
        <w:spacing w:after="0" w:line="240" w:lineRule="auto"/>
        <w:ind w:firstLine="709"/>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rsidP="005B3CD8">
      <w:pPr>
        <w:spacing w:after="0" w:line="240" w:lineRule="auto"/>
        <w:ind w:left="1418" w:firstLine="709"/>
        <w:jc w:val="both"/>
        <w:rPr>
          <w:rFonts w:ascii="Times New Roman" w:hAnsi="Times New Roman"/>
          <w:sz w:val="28"/>
          <w:szCs w:val="28"/>
        </w:rPr>
      </w:pP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Экономическая система общества: элементы, критерии классификации.</w:t>
      </w:r>
    </w:p>
    <w:p w:rsidR="00AA583A" w:rsidRDefault="00187696" w:rsidP="00506868">
      <w:pPr>
        <w:numPr>
          <w:ilvl w:val="0"/>
          <w:numId w:val="4"/>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Собственность. Типы и формы собственности.</w:t>
      </w: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Способы координации хозяйственной жизни. Типология современных экономических систем. </w:t>
      </w: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понятие, функции, основные черты.</w:t>
      </w: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Структура и инфраструктура рыночной экономики.</w:t>
      </w:r>
    </w:p>
    <w:p w:rsidR="00AA583A" w:rsidRDefault="00AA583A" w:rsidP="005B3CD8">
      <w:pPr>
        <w:spacing w:after="0" w:line="240" w:lineRule="auto"/>
        <w:ind w:firstLine="709"/>
        <w:jc w:val="both"/>
        <w:rPr>
          <w:rFonts w:ascii="Times New Roman" w:hAnsi="Times New Roman"/>
          <w:b/>
          <w:i/>
          <w:sz w:val="28"/>
          <w:szCs w:val="28"/>
        </w:rPr>
      </w:pPr>
    </w:p>
    <w:p w:rsidR="00AA583A" w:rsidRDefault="00187696" w:rsidP="005B3CD8">
      <w:pPr>
        <w:spacing w:after="0" w:line="240" w:lineRule="auto"/>
        <w:ind w:firstLine="709"/>
        <w:jc w:val="both"/>
        <w:rPr>
          <w:rFonts w:ascii="Times New Roman" w:hAnsi="Times New Roman"/>
          <w:b/>
          <w:i/>
          <w:sz w:val="28"/>
          <w:szCs w:val="28"/>
        </w:rPr>
      </w:pPr>
      <w:r>
        <w:rPr>
          <w:rFonts w:ascii="Times New Roman" w:hAnsi="Times New Roman"/>
          <w:b/>
          <w:i/>
          <w:sz w:val="28"/>
          <w:szCs w:val="28"/>
        </w:rPr>
        <w:t>Темы для рефератов</w:t>
      </w:r>
    </w:p>
    <w:p w:rsidR="00AA583A" w:rsidRDefault="00AA583A" w:rsidP="005B3CD8">
      <w:pPr>
        <w:spacing w:after="0" w:line="240" w:lineRule="auto"/>
        <w:ind w:firstLine="709"/>
        <w:jc w:val="both"/>
        <w:rPr>
          <w:rFonts w:ascii="Times New Roman" w:hAnsi="Times New Roman"/>
          <w:sz w:val="28"/>
          <w:szCs w:val="28"/>
        </w:rPr>
      </w:pP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Теория стадий экономического роста У. </w:t>
      </w:r>
      <w:proofErr w:type="spellStart"/>
      <w:r>
        <w:rPr>
          <w:rFonts w:ascii="Times New Roman" w:hAnsi="Times New Roman"/>
          <w:sz w:val="28"/>
          <w:szCs w:val="28"/>
        </w:rPr>
        <w:t>Ростоу</w:t>
      </w:r>
      <w:proofErr w:type="spellEnd"/>
      <w:r>
        <w:rPr>
          <w:rFonts w:ascii="Times New Roman" w:hAnsi="Times New Roman"/>
          <w:sz w:val="28"/>
          <w:szCs w:val="28"/>
        </w:rPr>
        <w:t>.</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Современные теории прав собственности.</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Национализация и приватизация как способы реформирования собственности.</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Роль государства в современной рыночной экономике.</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Современные модели рыночной экономики.</w:t>
      </w:r>
    </w:p>
    <w:p w:rsidR="00AA583A" w:rsidRDefault="00AA583A" w:rsidP="005B3CD8">
      <w:pPr>
        <w:tabs>
          <w:tab w:val="left" w:pos="1418"/>
          <w:tab w:val="left" w:pos="1701"/>
        </w:tabs>
        <w:spacing w:after="0" w:line="240" w:lineRule="auto"/>
        <w:ind w:firstLine="709"/>
        <w:jc w:val="both"/>
        <w:rPr>
          <w:rFonts w:ascii="Times New Roman" w:hAnsi="Times New Roman"/>
          <w:sz w:val="28"/>
          <w:szCs w:val="28"/>
        </w:rPr>
      </w:pPr>
    </w:p>
    <w:p w:rsidR="00AA583A" w:rsidRDefault="00187696" w:rsidP="005B3CD8">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AA583A" w:rsidRDefault="00AA583A" w:rsidP="005B3CD8">
      <w:pPr>
        <w:spacing w:after="0" w:line="240" w:lineRule="auto"/>
        <w:ind w:firstLine="709"/>
        <w:jc w:val="both"/>
        <w:rPr>
          <w:rFonts w:ascii="Times New Roman" w:hAnsi="Times New Roman"/>
          <w:sz w:val="28"/>
          <w:szCs w:val="28"/>
        </w:rPr>
      </w:pP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Собственность как юридическая и экономическая категория.</w:t>
      </w: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Реформирование собственности в Республике Беларусь.</w:t>
      </w: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Фиаско рынка и необходимость государственного регулирования экономики.</w:t>
      </w:r>
    </w:p>
    <w:p w:rsidR="00190FBB" w:rsidRPr="003130D2" w:rsidRDefault="00190FBB" w:rsidP="00506868">
      <w:pPr>
        <w:numPr>
          <w:ilvl w:val="0"/>
          <w:numId w:val="8"/>
        </w:numPr>
        <w:tabs>
          <w:tab w:val="left" w:pos="993"/>
        </w:tabs>
        <w:spacing w:after="0" w:line="240" w:lineRule="auto"/>
        <w:ind w:left="0" w:firstLine="709"/>
        <w:jc w:val="both"/>
        <w:rPr>
          <w:rFonts w:ascii="Times New Roman" w:hAnsi="Times New Roman"/>
          <w:spacing w:val="-10"/>
          <w:sz w:val="28"/>
          <w:szCs w:val="28"/>
        </w:rPr>
      </w:pPr>
      <w:r w:rsidRPr="003130D2">
        <w:rPr>
          <w:rFonts w:ascii="Times New Roman" w:hAnsi="Times New Roman"/>
          <w:spacing w:val="-10"/>
          <w:sz w:val="28"/>
          <w:szCs w:val="28"/>
        </w:rPr>
        <w:t>Антимонопольная политика государства.</w:t>
      </w:r>
      <w:r w:rsidR="003130D2" w:rsidRPr="003130D2">
        <w:rPr>
          <w:rFonts w:ascii="Times New Roman" w:hAnsi="Times New Roman"/>
          <w:spacing w:val="-10"/>
          <w:sz w:val="28"/>
          <w:szCs w:val="28"/>
        </w:rPr>
        <w:t xml:space="preserve"> </w:t>
      </w:r>
      <w:r w:rsidRPr="003130D2">
        <w:rPr>
          <w:rFonts w:ascii="Times New Roman" w:hAnsi="Times New Roman"/>
          <w:spacing w:val="-10"/>
          <w:sz w:val="28"/>
          <w:szCs w:val="28"/>
        </w:rPr>
        <w:t>Методы антимонопольного регулирования.</w:t>
      </w: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Особенности белорусской экономической модели.</w:t>
      </w:r>
    </w:p>
    <w:p w:rsidR="00AA583A" w:rsidRDefault="00AA583A" w:rsidP="005B3CD8">
      <w:pPr>
        <w:spacing w:after="0" w:line="240" w:lineRule="auto"/>
        <w:ind w:firstLine="709"/>
        <w:jc w:val="both"/>
        <w:rPr>
          <w:rFonts w:ascii="Times New Roman" w:hAnsi="Times New Roman"/>
          <w:b/>
          <w:sz w:val="28"/>
          <w:szCs w:val="28"/>
        </w:rPr>
      </w:pPr>
    </w:p>
    <w:p w:rsidR="005733AC" w:rsidRDefault="007E300C" w:rsidP="005B3CD8">
      <w:pPr>
        <w:spacing w:after="0" w:line="240" w:lineRule="auto"/>
        <w:ind w:firstLine="709"/>
        <w:jc w:val="both"/>
        <w:rPr>
          <w:rFonts w:ascii="Times New Roman" w:hAnsi="Times New Roman"/>
          <w:i/>
          <w:sz w:val="28"/>
          <w:szCs w:val="28"/>
        </w:rPr>
      </w:pPr>
      <w:r>
        <w:rPr>
          <w:rFonts w:ascii="Times New Roman" w:hAnsi="Times New Roman"/>
          <w:b/>
          <w:i/>
          <w:sz w:val="28"/>
          <w:szCs w:val="28"/>
        </w:rPr>
        <w:t>Тест</w:t>
      </w:r>
    </w:p>
    <w:p w:rsidR="005733AC" w:rsidRDefault="005733AC" w:rsidP="005B3CD8">
      <w:pPr>
        <w:spacing w:after="0" w:line="240" w:lineRule="auto"/>
        <w:ind w:firstLine="709"/>
        <w:jc w:val="both"/>
        <w:rPr>
          <w:rFonts w:ascii="Times New Roman" w:hAnsi="Times New Roman"/>
          <w:b/>
          <w:sz w:val="28"/>
          <w:szCs w:val="28"/>
        </w:rPr>
      </w:pPr>
    </w:p>
    <w:p w:rsidR="009F3C81" w:rsidRDefault="009F3C81" w:rsidP="00506868">
      <w:pPr>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 каким признакам различаются экономические системы: </w:t>
      </w:r>
    </w:p>
    <w:p w:rsidR="009F3C81" w:rsidRDefault="009F3C81" w:rsidP="003130D2">
      <w:pPr>
        <w:tabs>
          <w:tab w:val="left" w:pos="1276"/>
        </w:tabs>
        <w:spacing w:after="0" w:line="240" w:lineRule="auto"/>
        <w:ind w:firstLine="1134"/>
        <w:jc w:val="both"/>
        <w:rPr>
          <w:rFonts w:ascii="Times New Roman" w:hAnsi="Times New Roman"/>
          <w:sz w:val="28"/>
          <w:szCs w:val="28"/>
        </w:rPr>
      </w:pPr>
      <w:r>
        <w:rPr>
          <w:rFonts w:ascii="Times New Roman" w:hAnsi="Times New Roman"/>
          <w:sz w:val="28"/>
          <w:szCs w:val="28"/>
        </w:rPr>
        <w:t>а) по формам собственности и банковской системе;</w:t>
      </w:r>
    </w:p>
    <w:p w:rsidR="009F3C81" w:rsidRDefault="005B3CD8" w:rsidP="003130D2">
      <w:pPr>
        <w:tabs>
          <w:tab w:val="left" w:pos="1276"/>
        </w:tabs>
        <w:spacing w:after="0" w:line="240" w:lineRule="auto"/>
        <w:ind w:firstLine="1134"/>
        <w:jc w:val="both"/>
        <w:rPr>
          <w:rFonts w:ascii="Times New Roman" w:hAnsi="Times New Roman"/>
          <w:sz w:val="28"/>
          <w:szCs w:val="28"/>
        </w:rPr>
      </w:pPr>
      <w:r>
        <w:rPr>
          <w:rFonts w:ascii="Times New Roman" w:hAnsi="Times New Roman"/>
          <w:sz w:val="28"/>
          <w:szCs w:val="28"/>
        </w:rPr>
        <w:t xml:space="preserve">б) </w:t>
      </w:r>
      <w:r w:rsidR="009F3C81">
        <w:rPr>
          <w:rFonts w:ascii="Times New Roman" w:hAnsi="Times New Roman"/>
          <w:sz w:val="28"/>
          <w:szCs w:val="28"/>
        </w:rPr>
        <w:t>по формам регулирования хозяйственной жизни и налоговой системе;</w:t>
      </w:r>
    </w:p>
    <w:p w:rsidR="009F3C81" w:rsidRDefault="009F3C81" w:rsidP="003130D2">
      <w:pPr>
        <w:tabs>
          <w:tab w:val="left" w:pos="1276"/>
        </w:tabs>
        <w:spacing w:after="0" w:line="240" w:lineRule="auto"/>
        <w:ind w:firstLine="1134"/>
        <w:jc w:val="both"/>
        <w:rPr>
          <w:rFonts w:ascii="Times New Roman" w:hAnsi="Times New Roman"/>
          <w:sz w:val="28"/>
          <w:szCs w:val="28"/>
        </w:rPr>
      </w:pPr>
      <w:r>
        <w:rPr>
          <w:rFonts w:ascii="Times New Roman" w:hAnsi="Times New Roman"/>
          <w:sz w:val="28"/>
          <w:szCs w:val="28"/>
        </w:rPr>
        <w:t>в) по формам собственности и формам предприятий;</w:t>
      </w:r>
    </w:p>
    <w:p w:rsidR="009F3C81" w:rsidRDefault="009F3C81" w:rsidP="003130D2">
      <w:pPr>
        <w:tabs>
          <w:tab w:val="left" w:pos="1276"/>
          <w:tab w:val="left" w:pos="1560"/>
        </w:tabs>
        <w:spacing w:after="0" w:line="240" w:lineRule="auto"/>
        <w:ind w:firstLine="1134"/>
        <w:jc w:val="both"/>
        <w:rPr>
          <w:rFonts w:ascii="Times New Roman" w:hAnsi="Times New Roman"/>
          <w:sz w:val="28"/>
          <w:szCs w:val="28"/>
        </w:rPr>
      </w:pPr>
      <w:r>
        <w:rPr>
          <w:rFonts w:ascii="Times New Roman" w:hAnsi="Times New Roman"/>
          <w:sz w:val="28"/>
          <w:szCs w:val="28"/>
        </w:rPr>
        <w:lastRenderedPageBreak/>
        <w:t>г) по формам собственности и формам регулирования  хозяйственной жизни.</w:t>
      </w:r>
    </w:p>
    <w:p w:rsidR="003B475B" w:rsidRPr="00DC4794" w:rsidRDefault="003B475B" w:rsidP="003130D2">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Pr="00DC4794">
        <w:rPr>
          <w:rFonts w:ascii="Times New Roman" w:hAnsi="Times New Roman"/>
          <w:sz w:val="28"/>
          <w:szCs w:val="28"/>
        </w:rPr>
        <w:t xml:space="preserve">Регулярное вмешательство государства в экономику характерно </w:t>
      </w:r>
      <w:proofErr w:type="gramStart"/>
      <w:r w:rsidRPr="00DC4794">
        <w:rPr>
          <w:rFonts w:ascii="Times New Roman" w:hAnsi="Times New Roman"/>
          <w:sz w:val="28"/>
          <w:szCs w:val="28"/>
        </w:rPr>
        <w:t>для</w:t>
      </w:r>
      <w:proofErr w:type="gramEnd"/>
      <w:r w:rsidRPr="00DC4794">
        <w:rPr>
          <w:rFonts w:ascii="Times New Roman" w:hAnsi="Times New Roman"/>
          <w:sz w:val="28"/>
          <w:szCs w:val="28"/>
        </w:rPr>
        <w:t>:</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классического капитализма;</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плановой экономики;</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смешанной экономики;</w:t>
      </w:r>
    </w:p>
    <w:p w:rsidR="003B475B"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все предыдущие ответы верны.</w:t>
      </w:r>
    </w:p>
    <w:p w:rsidR="003B475B" w:rsidRPr="00DC4794" w:rsidRDefault="005B3CD8" w:rsidP="003130D2">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sidR="003B475B" w:rsidRPr="00DC4794">
        <w:rPr>
          <w:rFonts w:ascii="Times New Roman" w:hAnsi="Times New Roman"/>
          <w:sz w:val="28"/>
          <w:szCs w:val="28"/>
        </w:rPr>
        <w:t>Основным признаком индустриального общества является:</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частная собственность;</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высокий уровень развития производительных сил;</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правовое государство и демократия;</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крупное машинное производство.</w:t>
      </w:r>
    </w:p>
    <w:p w:rsidR="003B475B" w:rsidRPr="00DC4794" w:rsidRDefault="005B3CD8" w:rsidP="003130D2">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w:t>
      </w:r>
      <w:proofErr w:type="gramStart"/>
      <w:r>
        <w:rPr>
          <w:rFonts w:ascii="Times New Roman" w:hAnsi="Times New Roman"/>
          <w:sz w:val="28"/>
          <w:szCs w:val="28"/>
        </w:rPr>
        <w:tab/>
      </w:r>
      <w:r w:rsidR="003B475B" w:rsidRPr="00DC4794">
        <w:rPr>
          <w:rFonts w:ascii="Times New Roman" w:hAnsi="Times New Roman"/>
          <w:sz w:val="28"/>
          <w:szCs w:val="28"/>
        </w:rPr>
        <w:t>К</w:t>
      </w:r>
      <w:proofErr w:type="gramEnd"/>
      <w:r w:rsidR="003B475B" w:rsidRPr="00DC4794">
        <w:rPr>
          <w:rFonts w:ascii="Times New Roman" w:hAnsi="Times New Roman"/>
          <w:sz w:val="28"/>
          <w:szCs w:val="28"/>
        </w:rPr>
        <w:t>акой из перечисленных признаков относится только к характеристике постиндустриального общества:</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частная собственность;</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крупное машинное производство;</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возрастание удельного веса и роли сферы услуг;</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верного ответа нет.</w:t>
      </w:r>
    </w:p>
    <w:p w:rsidR="009F3C81" w:rsidRPr="003B475B" w:rsidRDefault="005B3CD8" w:rsidP="003130D2">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5</w:t>
      </w:r>
      <w:proofErr w:type="gramStart"/>
      <w:r w:rsidR="003B475B">
        <w:rPr>
          <w:rFonts w:ascii="Times New Roman" w:hAnsi="Times New Roman"/>
          <w:sz w:val="28"/>
          <w:szCs w:val="28"/>
        </w:rPr>
        <w:tab/>
        <w:t>К</w:t>
      </w:r>
      <w:proofErr w:type="gramEnd"/>
      <w:r w:rsidR="003B475B">
        <w:rPr>
          <w:rFonts w:ascii="Times New Roman" w:hAnsi="Times New Roman"/>
          <w:sz w:val="28"/>
          <w:szCs w:val="28"/>
        </w:rPr>
        <w:t>акая из следующих категорий</w:t>
      </w:r>
      <w:r w:rsidR="009F3C81" w:rsidRPr="003B475B">
        <w:rPr>
          <w:rFonts w:ascii="Times New Roman" w:hAnsi="Times New Roman"/>
          <w:sz w:val="28"/>
          <w:szCs w:val="28"/>
        </w:rPr>
        <w:t xml:space="preserve"> не относится к рыночной экономике:</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а) государственная собственность;</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б) конкуренция;</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в) свободное ценообразование;</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г) государственная монополия внешней торговли;</w:t>
      </w:r>
    </w:p>
    <w:p w:rsidR="00DC4794" w:rsidRDefault="009F3C81" w:rsidP="003130D2">
      <w:pPr>
        <w:tabs>
          <w:tab w:val="left" w:pos="1560"/>
        </w:tabs>
        <w:spacing w:after="0" w:line="240" w:lineRule="auto"/>
        <w:ind w:firstLine="1134"/>
        <w:jc w:val="both"/>
        <w:rPr>
          <w:rFonts w:ascii="Times New Roman" w:hAnsi="Times New Roman"/>
          <w:sz w:val="28"/>
          <w:szCs w:val="28"/>
        </w:rPr>
      </w:pPr>
      <w:r>
        <w:rPr>
          <w:rFonts w:ascii="Times New Roman" w:hAnsi="Times New Roman"/>
          <w:sz w:val="28"/>
          <w:szCs w:val="28"/>
        </w:rPr>
        <w:t>д) монопольная власть нескольких фирм над рынком</w:t>
      </w:r>
      <w:r w:rsidR="007E300C">
        <w:rPr>
          <w:rFonts w:ascii="Times New Roman" w:hAnsi="Times New Roman"/>
          <w:sz w:val="28"/>
          <w:szCs w:val="28"/>
        </w:rPr>
        <w:t>.</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w:t>
      </w:r>
      <w:proofErr w:type="gramStart"/>
      <w:r w:rsidR="00DC4794">
        <w:rPr>
          <w:rFonts w:ascii="Times New Roman" w:hAnsi="Times New Roman"/>
          <w:sz w:val="28"/>
          <w:szCs w:val="28"/>
        </w:rPr>
        <w:tab/>
      </w:r>
      <w:r w:rsidR="00DC4794" w:rsidRPr="00DC4794">
        <w:rPr>
          <w:rFonts w:ascii="Times New Roman" w:hAnsi="Times New Roman"/>
          <w:sz w:val="28"/>
          <w:szCs w:val="28"/>
        </w:rPr>
        <w:t>К</w:t>
      </w:r>
      <w:proofErr w:type="gramEnd"/>
      <w:r w:rsidR="00DC4794" w:rsidRPr="00DC4794">
        <w:rPr>
          <w:rFonts w:ascii="Times New Roman" w:hAnsi="Times New Roman"/>
          <w:sz w:val="28"/>
          <w:szCs w:val="28"/>
        </w:rPr>
        <w:t xml:space="preserve"> условиям возникновения рынка относятся:</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общественное разделение труда;</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появление денег;</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экономическая обособленность товаропроизводителей, основанная на частной собственности;</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возникновение централизованных государств;</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д) зарождение обмена.</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w:t>
      </w:r>
      <w:r w:rsidR="00DC4794">
        <w:rPr>
          <w:rFonts w:ascii="Times New Roman" w:hAnsi="Times New Roman"/>
          <w:sz w:val="28"/>
          <w:szCs w:val="28"/>
        </w:rPr>
        <w:tab/>
      </w:r>
      <w:r w:rsidR="00DC4794" w:rsidRPr="00DC4794">
        <w:rPr>
          <w:rFonts w:ascii="Times New Roman" w:hAnsi="Times New Roman"/>
          <w:sz w:val="28"/>
          <w:szCs w:val="28"/>
        </w:rPr>
        <w:t xml:space="preserve">Рыночная экономика возникла </w:t>
      </w:r>
      <w:proofErr w:type="gramStart"/>
      <w:r w:rsidR="00DC4794" w:rsidRPr="00DC4794">
        <w:rPr>
          <w:rFonts w:ascii="Times New Roman" w:hAnsi="Times New Roman"/>
          <w:sz w:val="28"/>
          <w:szCs w:val="28"/>
        </w:rPr>
        <w:t>вследствие</w:t>
      </w:r>
      <w:proofErr w:type="gramEnd"/>
      <w:r w:rsidR="00DC4794" w:rsidRPr="00DC4794">
        <w:rPr>
          <w:rFonts w:ascii="Times New Roman" w:hAnsi="Times New Roman"/>
          <w:sz w:val="28"/>
          <w:szCs w:val="28"/>
        </w:rPr>
        <w:t>:</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появления денег, без которых дальнейшее развитие обмена было бы невозможно;</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ограниченности ресурсов, разделени</w:t>
      </w:r>
      <w:r w:rsidR="007E300C">
        <w:rPr>
          <w:rFonts w:ascii="Times New Roman" w:hAnsi="Times New Roman"/>
          <w:sz w:val="28"/>
          <w:szCs w:val="28"/>
        </w:rPr>
        <w:t>я</w:t>
      </w:r>
      <w:r w:rsidRPr="00DC4794">
        <w:rPr>
          <w:rFonts w:ascii="Times New Roman" w:hAnsi="Times New Roman"/>
          <w:sz w:val="28"/>
          <w:szCs w:val="28"/>
        </w:rPr>
        <w:t xml:space="preserve"> труда и обмена продуктами труда обособленных товаропроизводителей;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разделения труда и обмена продуктами между частнопредпринимательским и государственным секторами экономики.</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8</w:t>
      </w:r>
      <w:r w:rsidR="00DC4794">
        <w:rPr>
          <w:rFonts w:ascii="Times New Roman" w:hAnsi="Times New Roman"/>
          <w:sz w:val="28"/>
          <w:szCs w:val="28"/>
        </w:rPr>
        <w:tab/>
      </w:r>
      <w:r w:rsidR="00DC4794" w:rsidRPr="00DC4794">
        <w:rPr>
          <w:rFonts w:ascii="Times New Roman" w:hAnsi="Times New Roman"/>
          <w:sz w:val="28"/>
          <w:szCs w:val="28"/>
        </w:rPr>
        <w:t>Функционирование рыночной системы можно представить:</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в виде экономических потоков товаров, денег и доходов, циркулирующих в экономике;</w:t>
      </w:r>
    </w:p>
    <w:p w:rsidR="00DC4794" w:rsidRPr="006373EC" w:rsidRDefault="00DC4794" w:rsidP="006373EC">
      <w:pPr>
        <w:spacing w:after="0" w:line="240" w:lineRule="auto"/>
        <w:ind w:firstLine="1134"/>
        <w:jc w:val="both"/>
        <w:rPr>
          <w:rFonts w:ascii="Times New Roman" w:hAnsi="Times New Roman"/>
          <w:spacing w:val="-10"/>
          <w:sz w:val="28"/>
          <w:szCs w:val="28"/>
        </w:rPr>
      </w:pPr>
      <w:r w:rsidRPr="006373EC">
        <w:rPr>
          <w:rFonts w:ascii="Times New Roman" w:hAnsi="Times New Roman"/>
          <w:spacing w:val="-10"/>
          <w:sz w:val="28"/>
          <w:szCs w:val="28"/>
        </w:rPr>
        <w:lastRenderedPageBreak/>
        <w:t>б) в виде механизмов конкурентного рыночного ценообразования по законам спроса и предложения;</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в виде такой экономической системы, при которой государство на законных основаниях защищает мотив получения дохода и, распределяя этот доход через налоги, гарантирует социальную защиту различных слоев населения;</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все предыдущие ответы приемлемы.</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9</w:t>
      </w:r>
      <w:r w:rsidR="003B475B">
        <w:rPr>
          <w:rFonts w:ascii="Times New Roman" w:hAnsi="Times New Roman"/>
          <w:sz w:val="28"/>
          <w:szCs w:val="28"/>
        </w:rPr>
        <w:tab/>
      </w:r>
      <w:r w:rsidR="00DC4794" w:rsidRPr="00DC4794">
        <w:rPr>
          <w:rFonts w:ascii="Times New Roman" w:hAnsi="Times New Roman"/>
          <w:sz w:val="28"/>
          <w:szCs w:val="28"/>
        </w:rPr>
        <w:t>Разгосударствление представляет собой: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национализацию ряда предприятий;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приватизацию экономики;</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реприватизацию;</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уменьшение государственного регулирования и контроля над экономикой;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д) сокращение обязательных нормативов.</w:t>
      </w:r>
    </w:p>
    <w:p w:rsidR="009F3C81" w:rsidRDefault="009F3C81" w:rsidP="00190FBB">
      <w:pPr>
        <w:pStyle w:val="a3"/>
        <w:spacing w:after="0" w:line="240" w:lineRule="auto"/>
        <w:ind w:left="0" w:firstLine="851"/>
        <w:jc w:val="both"/>
        <w:rPr>
          <w:rFonts w:ascii="Times New Roman" w:hAnsi="Times New Roman"/>
          <w:b/>
          <w:sz w:val="28"/>
          <w:szCs w:val="28"/>
        </w:rPr>
      </w:pPr>
    </w:p>
    <w:p w:rsidR="00AA583A" w:rsidRPr="007E300C" w:rsidRDefault="005733AC" w:rsidP="002936B3">
      <w:pPr>
        <w:pStyle w:val="a3"/>
        <w:spacing w:after="0" w:line="240" w:lineRule="auto"/>
        <w:ind w:left="0" w:firstLine="709"/>
        <w:jc w:val="both"/>
        <w:rPr>
          <w:rFonts w:ascii="Times New Roman" w:hAnsi="Times New Roman"/>
          <w:b/>
          <w:sz w:val="32"/>
          <w:szCs w:val="32"/>
        </w:rPr>
      </w:pPr>
      <w:r w:rsidRPr="007E300C">
        <w:rPr>
          <w:rFonts w:ascii="Times New Roman" w:hAnsi="Times New Roman"/>
          <w:b/>
          <w:sz w:val="32"/>
          <w:szCs w:val="32"/>
        </w:rPr>
        <w:t>3</w:t>
      </w:r>
      <w:r w:rsidR="00190FBB" w:rsidRPr="007E300C">
        <w:rPr>
          <w:rFonts w:ascii="Times New Roman" w:hAnsi="Times New Roman"/>
          <w:b/>
          <w:sz w:val="32"/>
          <w:szCs w:val="32"/>
        </w:rPr>
        <w:t xml:space="preserve"> </w:t>
      </w:r>
      <w:r w:rsidR="00187696" w:rsidRPr="007E300C">
        <w:rPr>
          <w:rFonts w:ascii="Times New Roman" w:hAnsi="Times New Roman"/>
          <w:b/>
          <w:sz w:val="32"/>
          <w:szCs w:val="32"/>
        </w:rPr>
        <w:t>Спрос, предложение и рыночное равновесие. Эластичность спроса и предложения</w:t>
      </w:r>
    </w:p>
    <w:p w:rsidR="00AA583A" w:rsidRDefault="00AA583A">
      <w:pPr>
        <w:spacing w:after="0" w:line="240" w:lineRule="auto"/>
        <w:ind w:left="1211"/>
        <w:jc w:val="both"/>
        <w:rPr>
          <w:rFonts w:ascii="Times New Roman" w:hAnsi="Times New Roman"/>
          <w:b/>
          <w:sz w:val="28"/>
          <w:szCs w:val="28"/>
        </w:rPr>
      </w:pPr>
    </w:p>
    <w:p w:rsidR="00AA583A" w:rsidRDefault="00187696" w:rsidP="002936B3">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pPr>
        <w:spacing w:after="0" w:line="240" w:lineRule="auto"/>
        <w:ind w:firstLine="851"/>
        <w:jc w:val="both"/>
        <w:rPr>
          <w:rFonts w:ascii="Times New Roman" w:hAnsi="Times New Roman"/>
          <w:b/>
          <w:i/>
          <w:sz w:val="28"/>
          <w:szCs w:val="28"/>
        </w:rPr>
      </w:pP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Спрос. Закон спроса. Неценовые факторы спроса.</w:t>
      </w:r>
    </w:p>
    <w:p w:rsidR="00AA583A" w:rsidRPr="00C93C4C"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sidRPr="00C93C4C">
        <w:rPr>
          <w:rFonts w:ascii="Times New Roman" w:hAnsi="Times New Roman"/>
          <w:sz w:val="28"/>
          <w:szCs w:val="28"/>
        </w:rPr>
        <w:t>Предложение. Закон предложения. Неценовые факторы предложения.</w:t>
      </w: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Взаимодействие</w:t>
      </w:r>
      <w:r>
        <w:t xml:space="preserve"> </w:t>
      </w:r>
      <w:r>
        <w:rPr>
          <w:rFonts w:ascii="Times New Roman" w:hAnsi="Times New Roman"/>
          <w:sz w:val="28"/>
          <w:szCs w:val="28"/>
        </w:rPr>
        <w:t>спроса и предложения. Отраслевое рыночное равновесие.</w:t>
      </w: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Понятие эластичности. Эластичность спроса по цене и доходу.</w:t>
      </w: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Эластичность предложения.</w:t>
      </w:r>
    </w:p>
    <w:p w:rsidR="00AA583A" w:rsidRDefault="00AA583A" w:rsidP="002936B3">
      <w:pPr>
        <w:spacing w:after="0" w:line="240" w:lineRule="auto"/>
        <w:jc w:val="both"/>
        <w:rPr>
          <w:rFonts w:ascii="Times New Roman" w:hAnsi="Times New Roman"/>
          <w:iCs/>
          <w:sz w:val="28"/>
          <w:szCs w:val="28"/>
        </w:rPr>
      </w:pPr>
    </w:p>
    <w:p w:rsidR="00AA583A" w:rsidRDefault="002936B3">
      <w:pPr>
        <w:spacing w:after="0" w:line="240" w:lineRule="auto"/>
        <w:ind w:firstLine="709"/>
        <w:jc w:val="both"/>
        <w:rPr>
          <w:rFonts w:ascii="Times New Roman" w:eastAsia="Times New Roman" w:hAnsi="Times New Roman"/>
          <w:b/>
          <w:i/>
          <w:sz w:val="28"/>
          <w:szCs w:val="28"/>
        </w:rPr>
      </w:pPr>
      <w:r>
        <w:rPr>
          <w:rFonts w:ascii="Times New Roman" w:eastAsia="Times New Roman" w:hAnsi="Times New Roman"/>
          <w:b/>
          <w:i/>
          <w:sz w:val="28"/>
          <w:szCs w:val="28"/>
        </w:rPr>
        <w:t>Темы</w:t>
      </w:r>
      <w:r w:rsidR="00187696">
        <w:rPr>
          <w:rFonts w:ascii="Times New Roman" w:eastAsia="Times New Roman" w:hAnsi="Times New Roman"/>
          <w:b/>
          <w:i/>
          <w:sz w:val="28"/>
          <w:szCs w:val="28"/>
        </w:rPr>
        <w:t xml:space="preserve"> для рефератов</w:t>
      </w:r>
    </w:p>
    <w:p w:rsidR="00AA583A" w:rsidRDefault="00AA583A">
      <w:pPr>
        <w:spacing w:after="0" w:line="240" w:lineRule="auto"/>
        <w:ind w:firstLine="709"/>
        <w:jc w:val="both"/>
        <w:rPr>
          <w:rFonts w:ascii="Times New Roman" w:eastAsia="Times New Roman" w:hAnsi="Times New Roman"/>
          <w:b/>
          <w:i/>
          <w:sz w:val="28"/>
          <w:szCs w:val="28"/>
        </w:rPr>
      </w:pPr>
    </w:p>
    <w:p w:rsidR="00AA583A" w:rsidRDefault="002936B3" w:rsidP="006373EC">
      <w:pPr>
        <w:tabs>
          <w:tab w:val="left" w:pos="993"/>
        </w:tabs>
        <w:spacing w:after="0" w:line="240" w:lineRule="auto"/>
        <w:ind w:firstLine="709"/>
        <w:rPr>
          <w:rStyle w:val="FontStyle32"/>
          <w:rFonts w:eastAsia="Times New Roman"/>
          <w:sz w:val="28"/>
          <w:szCs w:val="28"/>
        </w:rPr>
      </w:pPr>
      <w:r>
        <w:rPr>
          <w:rStyle w:val="FontStyle32"/>
          <w:rFonts w:eastAsia="Times New Roman"/>
          <w:sz w:val="28"/>
          <w:szCs w:val="28"/>
        </w:rPr>
        <w:t>1</w:t>
      </w:r>
      <w:r>
        <w:rPr>
          <w:rStyle w:val="FontStyle32"/>
          <w:rFonts w:eastAsia="Times New Roman"/>
          <w:sz w:val="28"/>
          <w:szCs w:val="28"/>
        </w:rPr>
        <w:tab/>
      </w:r>
      <w:r w:rsidR="00187696">
        <w:rPr>
          <w:rStyle w:val="FontStyle32"/>
          <w:rFonts w:eastAsia="Times New Roman"/>
          <w:sz w:val="28"/>
          <w:szCs w:val="28"/>
        </w:rPr>
        <w:t xml:space="preserve">Структура потребительского спроса и </w:t>
      </w:r>
      <w:r w:rsidR="00341EDA">
        <w:rPr>
          <w:rStyle w:val="FontStyle32"/>
          <w:rFonts w:eastAsia="Times New Roman"/>
          <w:sz w:val="28"/>
          <w:szCs w:val="28"/>
        </w:rPr>
        <w:t>а</w:t>
      </w:r>
      <w:r w:rsidR="00187696">
        <w:rPr>
          <w:rStyle w:val="FontStyle32"/>
          <w:rFonts w:eastAsia="Times New Roman"/>
          <w:sz w:val="28"/>
          <w:szCs w:val="28"/>
        </w:rPr>
        <w:t>нализ факторов,</w:t>
      </w:r>
      <w:r w:rsidR="00341EDA">
        <w:rPr>
          <w:rStyle w:val="FontStyle32"/>
          <w:rFonts w:eastAsia="Times New Roman"/>
          <w:sz w:val="28"/>
          <w:szCs w:val="28"/>
        </w:rPr>
        <w:t xml:space="preserve"> влияющих на нее.</w:t>
      </w:r>
    </w:p>
    <w:p w:rsidR="00AA583A" w:rsidRDefault="002936B3" w:rsidP="006373EC">
      <w:pPr>
        <w:tabs>
          <w:tab w:val="left" w:pos="993"/>
        </w:tabs>
        <w:spacing w:after="0" w:line="240" w:lineRule="auto"/>
        <w:ind w:firstLine="709"/>
        <w:rPr>
          <w:rStyle w:val="FontStyle32"/>
          <w:rFonts w:eastAsia="Times New Roman"/>
          <w:sz w:val="28"/>
          <w:szCs w:val="28"/>
        </w:rPr>
      </w:pPr>
      <w:r>
        <w:rPr>
          <w:rStyle w:val="FontStyle32"/>
          <w:rFonts w:eastAsia="Times New Roman"/>
          <w:sz w:val="28"/>
          <w:szCs w:val="28"/>
        </w:rPr>
        <w:t>2</w:t>
      </w:r>
      <w:r>
        <w:rPr>
          <w:rStyle w:val="FontStyle32"/>
          <w:rFonts w:eastAsia="Times New Roman"/>
          <w:sz w:val="28"/>
          <w:szCs w:val="28"/>
        </w:rPr>
        <w:tab/>
      </w:r>
      <w:r w:rsidR="00187696">
        <w:rPr>
          <w:rStyle w:val="FontStyle32"/>
          <w:rFonts w:eastAsia="Times New Roman"/>
          <w:sz w:val="28"/>
          <w:szCs w:val="28"/>
        </w:rPr>
        <w:t>Сегментация рынка и изучение потребителя.</w:t>
      </w:r>
    </w:p>
    <w:p w:rsidR="00AA583A" w:rsidRDefault="002936B3" w:rsidP="006373EC">
      <w:pPr>
        <w:tabs>
          <w:tab w:val="left" w:pos="993"/>
        </w:tabs>
        <w:spacing w:after="0" w:line="240" w:lineRule="auto"/>
        <w:ind w:firstLine="709"/>
        <w:rPr>
          <w:rStyle w:val="FontStyle32"/>
          <w:rFonts w:eastAsia="Times New Roman"/>
          <w:sz w:val="28"/>
          <w:szCs w:val="28"/>
        </w:rPr>
      </w:pPr>
      <w:r>
        <w:rPr>
          <w:rStyle w:val="FontStyle32"/>
          <w:rFonts w:eastAsia="Times New Roman"/>
          <w:sz w:val="28"/>
          <w:szCs w:val="28"/>
        </w:rPr>
        <w:t>3</w:t>
      </w:r>
      <w:r>
        <w:rPr>
          <w:rStyle w:val="FontStyle32"/>
          <w:rFonts w:eastAsia="Times New Roman"/>
          <w:sz w:val="28"/>
          <w:szCs w:val="28"/>
        </w:rPr>
        <w:tab/>
      </w:r>
      <w:r w:rsidR="00187696">
        <w:rPr>
          <w:rStyle w:val="FontStyle32"/>
          <w:rFonts w:eastAsia="Times New Roman"/>
          <w:sz w:val="28"/>
          <w:szCs w:val="28"/>
        </w:rPr>
        <w:t>Государственное регулирование цен и его последствия.</w:t>
      </w:r>
    </w:p>
    <w:p w:rsidR="00AA583A" w:rsidRDefault="00AA583A">
      <w:pPr>
        <w:spacing w:after="0" w:line="240" w:lineRule="auto"/>
        <w:ind w:firstLine="851"/>
        <w:jc w:val="both"/>
        <w:rPr>
          <w:rFonts w:ascii="Times New Roman" w:hAnsi="Times New Roman"/>
          <w:b/>
          <w:i/>
          <w:sz w:val="28"/>
          <w:szCs w:val="28"/>
        </w:rPr>
      </w:pPr>
    </w:p>
    <w:p w:rsidR="00AA583A" w:rsidRDefault="00187696" w:rsidP="002936B3">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AA583A" w:rsidRDefault="00AA583A" w:rsidP="00CF16B6">
      <w:pPr>
        <w:spacing w:after="0" w:line="240" w:lineRule="auto"/>
        <w:ind w:firstLine="709"/>
        <w:jc w:val="both"/>
        <w:rPr>
          <w:rFonts w:ascii="Times New Roman" w:hAnsi="Times New Roman"/>
          <w:sz w:val="28"/>
          <w:szCs w:val="28"/>
        </w:rPr>
      </w:pPr>
    </w:p>
    <w:p w:rsidR="00AA583A" w:rsidRDefault="00CF16B6"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00341EDA">
        <w:rPr>
          <w:rFonts w:ascii="Times New Roman" w:hAnsi="Times New Roman"/>
          <w:sz w:val="28"/>
          <w:szCs w:val="28"/>
        </w:rPr>
        <w:t>Исключения из закона спроса (</w:t>
      </w:r>
      <w:r w:rsidR="00187696">
        <w:rPr>
          <w:rFonts w:ascii="Times New Roman" w:hAnsi="Times New Roman"/>
          <w:sz w:val="28"/>
          <w:szCs w:val="28"/>
        </w:rPr>
        <w:t xml:space="preserve">товары </w:t>
      </w:r>
      <w:proofErr w:type="spellStart"/>
      <w:r w:rsidR="00187696">
        <w:rPr>
          <w:rFonts w:ascii="Times New Roman" w:hAnsi="Times New Roman"/>
          <w:sz w:val="28"/>
          <w:szCs w:val="28"/>
        </w:rPr>
        <w:t>Гиффена</w:t>
      </w:r>
      <w:proofErr w:type="spellEnd"/>
      <w:r w:rsidR="00187696">
        <w:rPr>
          <w:rFonts w:ascii="Times New Roman" w:hAnsi="Times New Roman"/>
          <w:sz w:val="28"/>
          <w:szCs w:val="28"/>
        </w:rPr>
        <w:t xml:space="preserve">, эффект </w:t>
      </w:r>
      <w:proofErr w:type="spellStart"/>
      <w:r w:rsidR="00187696">
        <w:rPr>
          <w:rFonts w:ascii="Times New Roman" w:hAnsi="Times New Roman"/>
          <w:sz w:val="28"/>
          <w:szCs w:val="28"/>
        </w:rPr>
        <w:t>Веблена</w:t>
      </w:r>
      <w:proofErr w:type="spellEnd"/>
      <w:r w:rsidR="00187696">
        <w:rPr>
          <w:rFonts w:ascii="Times New Roman" w:hAnsi="Times New Roman"/>
          <w:sz w:val="28"/>
          <w:szCs w:val="28"/>
        </w:rPr>
        <w:t>)</w:t>
      </w:r>
      <w:r w:rsidR="006373EC">
        <w:rPr>
          <w:rFonts w:ascii="Times New Roman" w:hAnsi="Times New Roman"/>
          <w:sz w:val="28"/>
          <w:szCs w:val="28"/>
        </w:rPr>
        <w:t>.</w:t>
      </w:r>
    </w:p>
    <w:p w:rsidR="00AA583A" w:rsidRDefault="00CF16B6"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00187696">
        <w:rPr>
          <w:rFonts w:ascii="Times New Roman" w:hAnsi="Times New Roman"/>
          <w:sz w:val="28"/>
          <w:szCs w:val="28"/>
        </w:rPr>
        <w:t>«Паутинообразная модель» рыночного равновесия.</w:t>
      </w:r>
    </w:p>
    <w:p w:rsidR="00AA583A" w:rsidRDefault="00CF16B6"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sidR="00187696">
        <w:rPr>
          <w:rFonts w:ascii="Times New Roman" w:hAnsi="Times New Roman"/>
          <w:sz w:val="28"/>
          <w:szCs w:val="28"/>
        </w:rPr>
        <w:t xml:space="preserve">Достижимость рыночного равновесия и его единственность. </w:t>
      </w:r>
    </w:p>
    <w:p w:rsidR="00CF16B6" w:rsidRDefault="00CF16B6">
      <w:pPr>
        <w:spacing w:after="0" w:line="240" w:lineRule="auto"/>
        <w:ind w:firstLine="709"/>
        <w:jc w:val="both"/>
        <w:rPr>
          <w:rFonts w:ascii="Times New Roman" w:eastAsia="Times New Roman" w:hAnsi="Times New Roman"/>
          <w:b/>
          <w:bCs/>
          <w:sz w:val="28"/>
          <w:szCs w:val="28"/>
        </w:rPr>
      </w:pPr>
    </w:p>
    <w:p w:rsidR="006373EC" w:rsidRDefault="006373EC">
      <w:pPr>
        <w:spacing w:after="0" w:line="240" w:lineRule="auto"/>
        <w:ind w:firstLine="709"/>
        <w:jc w:val="both"/>
        <w:rPr>
          <w:rFonts w:ascii="Times New Roman" w:eastAsia="Times New Roman" w:hAnsi="Times New Roman"/>
          <w:b/>
          <w:bCs/>
          <w:sz w:val="28"/>
          <w:szCs w:val="28"/>
        </w:rPr>
      </w:pPr>
    </w:p>
    <w:p w:rsidR="00AA583A" w:rsidRDefault="00187696">
      <w:pPr>
        <w:spacing w:after="0" w:line="240" w:lineRule="auto"/>
        <w:ind w:firstLine="709"/>
        <w:jc w:val="both"/>
        <w:rPr>
          <w:rStyle w:val="FontStyle32"/>
          <w:rFonts w:eastAsia="Times New Roman"/>
          <w:b/>
          <w:bCs/>
          <w:i/>
          <w:sz w:val="28"/>
          <w:szCs w:val="28"/>
        </w:rPr>
      </w:pPr>
      <w:r>
        <w:rPr>
          <w:rFonts w:ascii="Times New Roman" w:eastAsia="Times New Roman" w:hAnsi="Times New Roman"/>
          <w:b/>
          <w:bCs/>
          <w:sz w:val="28"/>
          <w:szCs w:val="28"/>
        </w:rPr>
        <w:lastRenderedPageBreak/>
        <w:t>Задачи для самостоятельного решения</w:t>
      </w:r>
    </w:p>
    <w:p w:rsidR="00AA583A" w:rsidRDefault="00AA583A">
      <w:pPr>
        <w:spacing w:after="0" w:line="240" w:lineRule="auto"/>
        <w:ind w:firstLine="709"/>
        <w:jc w:val="both"/>
        <w:rPr>
          <w:rFonts w:ascii="Times New Roman" w:hAnsi="Times New Roman"/>
          <w:iCs/>
          <w:sz w:val="28"/>
          <w:szCs w:val="28"/>
        </w:rPr>
      </w:pPr>
    </w:p>
    <w:p w:rsidR="00CF16B6" w:rsidRDefault="0018769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1.</w:t>
      </w:r>
      <w:r>
        <w:rPr>
          <w:rFonts w:ascii="Times New Roman" w:hAnsi="Times New Roman"/>
          <w:iCs/>
          <w:sz w:val="28"/>
          <w:szCs w:val="28"/>
        </w:rPr>
        <w:t xml:space="preserve"> Функция спроса населения на данный товар имеет вид </w:t>
      </w:r>
      <w:r w:rsidR="006373EC">
        <w:rPr>
          <w:rFonts w:ascii="Times New Roman" w:hAnsi="Times New Roman"/>
          <w:iCs/>
          <w:sz w:val="28"/>
          <w:szCs w:val="28"/>
        </w:rPr>
        <w:t xml:space="preserve">    </w:t>
      </w:r>
      <w:proofErr w:type="spellStart"/>
      <w:r>
        <w:rPr>
          <w:rFonts w:ascii="Times New Roman" w:hAnsi="Times New Roman"/>
          <w:sz w:val="28"/>
          <w:szCs w:val="28"/>
        </w:rPr>
        <w:t>Q</w:t>
      </w:r>
      <w:r>
        <w:rPr>
          <w:rFonts w:ascii="Times New Roman" w:hAnsi="Times New Roman"/>
          <w:sz w:val="28"/>
          <w:szCs w:val="28"/>
          <w:vertAlign w:val="subscript"/>
        </w:rPr>
        <w:t>d</w:t>
      </w:r>
      <w:proofErr w:type="spellEnd"/>
      <w:r>
        <w:rPr>
          <w:rFonts w:ascii="Times New Roman" w:hAnsi="Times New Roman"/>
          <w:sz w:val="28"/>
          <w:szCs w:val="28"/>
          <w:vertAlign w:val="subscript"/>
        </w:rPr>
        <w:t xml:space="preserve"> </w:t>
      </w:r>
      <w:r>
        <w:rPr>
          <w:rFonts w:ascii="Times New Roman" w:hAnsi="Times New Roman"/>
          <w:sz w:val="28"/>
          <w:szCs w:val="28"/>
        </w:rPr>
        <w:t>= 8 − P,</w:t>
      </w:r>
      <w:r>
        <w:rPr>
          <w:rFonts w:ascii="Times New Roman" w:hAnsi="Times New Roman"/>
          <w:i/>
          <w:iCs/>
          <w:sz w:val="28"/>
          <w:szCs w:val="28"/>
        </w:rPr>
        <w:t xml:space="preserve"> </w:t>
      </w:r>
      <w:r>
        <w:rPr>
          <w:rFonts w:ascii="Times New Roman" w:hAnsi="Times New Roman"/>
          <w:iCs/>
          <w:sz w:val="28"/>
          <w:szCs w:val="28"/>
        </w:rPr>
        <w:t xml:space="preserve">функция предложения товара </w:t>
      </w:r>
      <w:r w:rsidR="007E300C">
        <w:rPr>
          <w:rFonts w:ascii="Times New Roman" w:hAnsi="Times New Roman"/>
          <w:iCs/>
          <w:sz w:val="28"/>
          <w:szCs w:val="28"/>
        </w:rPr>
        <w:t xml:space="preserve">− </w:t>
      </w:r>
      <w:proofErr w:type="spellStart"/>
      <w:r>
        <w:rPr>
          <w:rFonts w:ascii="Times New Roman" w:hAnsi="Times New Roman"/>
          <w:sz w:val="28"/>
          <w:szCs w:val="28"/>
        </w:rPr>
        <w:t>Q</w:t>
      </w:r>
      <w:r>
        <w:rPr>
          <w:rFonts w:ascii="Times New Roman" w:hAnsi="Times New Roman"/>
          <w:sz w:val="28"/>
          <w:szCs w:val="28"/>
          <w:vertAlign w:val="subscript"/>
        </w:rPr>
        <w:t>s</w:t>
      </w:r>
      <w:proofErr w:type="spellEnd"/>
      <w:r>
        <w:rPr>
          <w:rFonts w:ascii="Times New Roman" w:hAnsi="Times New Roman"/>
          <w:sz w:val="28"/>
          <w:szCs w:val="28"/>
        </w:rPr>
        <w:t xml:space="preserve"> = − 4 + 2 Р.</w:t>
      </w:r>
      <w:r>
        <w:rPr>
          <w:rFonts w:ascii="Times New Roman" w:hAnsi="Times New Roman"/>
          <w:iCs/>
          <w:sz w:val="28"/>
          <w:szCs w:val="28"/>
        </w:rPr>
        <w:t xml:space="preserve"> Определить равновесие на рынке.</w:t>
      </w:r>
    </w:p>
    <w:p w:rsidR="00CF4734" w:rsidRDefault="00CF4734" w:rsidP="00CF16B6">
      <w:pPr>
        <w:spacing w:after="0" w:line="240" w:lineRule="auto"/>
        <w:ind w:firstLine="709"/>
        <w:jc w:val="both"/>
        <w:rPr>
          <w:rFonts w:ascii="Times New Roman" w:hAnsi="Times New Roman"/>
          <w:iCs/>
          <w:sz w:val="28"/>
          <w:szCs w:val="28"/>
        </w:rPr>
      </w:pPr>
    </w:p>
    <w:p w:rsidR="00AA583A" w:rsidRDefault="00187696" w:rsidP="00CF16B6">
      <w:pPr>
        <w:spacing w:after="0" w:line="240" w:lineRule="auto"/>
        <w:ind w:firstLine="708"/>
        <w:jc w:val="both"/>
        <w:rPr>
          <w:rFonts w:ascii="Times New Roman" w:hAnsi="Times New Roman"/>
          <w:iCs/>
          <w:sz w:val="28"/>
          <w:szCs w:val="28"/>
        </w:rPr>
      </w:pPr>
      <w:r>
        <w:rPr>
          <w:rFonts w:ascii="Times New Roman" w:hAnsi="Times New Roman"/>
          <w:b/>
          <w:i/>
          <w:sz w:val="28"/>
          <w:szCs w:val="28"/>
        </w:rPr>
        <w:t>Задача 2.</w:t>
      </w:r>
      <w:r>
        <w:rPr>
          <w:rFonts w:ascii="Times New Roman" w:hAnsi="Times New Roman"/>
          <w:iCs/>
          <w:sz w:val="28"/>
          <w:szCs w:val="28"/>
        </w:rPr>
        <w:t xml:space="preserve"> Функция спроса на данный товар </w:t>
      </w:r>
      <w:proofErr w:type="spellStart"/>
      <w:r>
        <w:rPr>
          <w:rFonts w:ascii="Times New Roman" w:hAnsi="Times New Roman"/>
          <w:sz w:val="28"/>
          <w:szCs w:val="28"/>
        </w:rPr>
        <w:t>Q</w:t>
      </w:r>
      <w:r>
        <w:rPr>
          <w:rFonts w:ascii="Times New Roman" w:hAnsi="Times New Roman"/>
          <w:sz w:val="28"/>
          <w:szCs w:val="28"/>
          <w:vertAlign w:val="subscript"/>
        </w:rPr>
        <w:t>d</w:t>
      </w:r>
      <w:proofErr w:type="spellEnd"/>
      <w:r>
        <w:rPr>
          <w:rFonts w:ascii="Times New Roman" w:hAnsi="Times New Roman"/>
          <w:sz w:val="28"/>
          <w:szCs w:val="28"/>
        </w:rPr>
        <w:t xml:space="preserve"> = 8 − P,</w:t>
      </w:r>
      <w:r>
        <w:rPr>
          <w:rFonts w:ascii="Times New Roman" w:hAnsi="Times New Roman"/>
          <w:i/>
          <w:iCs/>
          <w:sz w:val="28"/>
          <w:szCs w:val="28"/>
        </w:rPr>
        <w:t xml:space="preserve"> </w:t>
      </w:r>
      <w:r>
        <w:rPr>
          <w:rFonts w:ascii="Times New Roman" w:hAnsi="Times New Roman"/>
          <w:iCs/>
          <w:sz w:val="28"/>
          <w:szCs w:val="28"/>
        </w:rPr>
        <w:t xml:space="preserve">функция предложения товара </w:t>
      </w:r>
      <w:r w:rsidR="007E300C">
        <w:rPr>
          <w:rFonts w:ascii="Times New Roman" w:hAnsi="Times New Roman"/>
          <w:iCs/>
          <w:sz w:val="28"/>
          <w:szCs w:val="28"/>
        </w:rPr>
        <w:t xml:space="preserve">− </w:t>
      </w:r>
      <w:proofErr w:type="spellStart"/>
      <w:r>
        <w:rPr>
          <w:rFonts w:ascii="Times New Roman" w:hAnsi="Times New Roman"/>
          <w:sz w:val="28"/>
          <w:szCs w:val="28"/>
        </w:rPr>
        <w:t>Q</w:t>
      </w:r>
      <w:r>
        <w:rPr>
          <w:rFonts w:ascii="Times New Roman" w:hAnsi="Times New Roman"/>
          <w:sz w:val="28"/>
          <w:szCs w:val="28"/>
          <w:vertAlign w:val="subscript"/>
        </w:rPr>
        <w:t>s</w:t>
      </w:r>
      <w:proofErr w:type="spellEnd"/>
      <w:r>
        <w:rPr>
          <w:rFonts w:ascii="Times New Roman" w:hAnsi="Times New Roman"/>
          <w:sz w:val="28"/>
          <w:szCs w:val="28"/>
        </w:rPr>
        <w:t xml:space="preserve"> = − 7 + 2 Р.</w:t>
      </w:r>
      <w:r>
        <w:rPr>
          <w:rFonts w:ascii="Times New Roman" w:hAnsi="Times New Roman"/>
          <w:i/>
          <w:iCs/>
          <w:sz w:val="28"/>
          <w:szCs w:val="28"/>
        </w:rPr>
        <w:t xml:space="preserve"> </w:t>
      </w:r>
      <w:r>
        <w:rPr>
          <w:rFonts w:ascii="Times New Roman" w:hAnsi="Times New Roman"/>
          <w:iCs/>
          <w:sz w:val="28"/>
          <w:szCs w:val="28"/>
        </w:rPr>
        <w:t>Определить изменения на рынке при введении фиксированной цены на уровне 6 д. е.</w:t>
      </w:r>
    </w:p>
    <w:p w:rsidR="00CF4734" w:rsidRDefault="00CF4734" w:rsidP="00CF16B6">
      <w:pPr>
        <w:spacing w:after="0" w:line="240" w:lineRule="auto"/>
        <w:ind w:firstLine="708"/>
        <w:jc w:val="both"/>
        <w:rPr>
          <w:rFonts w:ascii="Times New Roman" w:hAnsi="Times New Roman"/>
          <w:iCs/>
          <w:sz w:val="28"/>
          <w:szCs w:val="28"/>
        </w:rPr>
      </w:pPr>
    </w:p>
    <w:p w:rsidR="00C47564" w:rsidRDefault="00187696" w:rsidP="00CF16B6">
      <w:pPr>
        <w:spacing w:after="0" w:line="240" w:lineRule="auto"/>
        <w:ind w:firstLine="709"/>
        <w:jc w:val="both"/>
        <w:rPr>
          <w:rFonts w:ascii="Times New Roman" w:hAnsi="Times New Roman"/>
          <w:iCs/>
          <w:sz w:val="28"/>
          <w:szCs w:val="28"/>
          <w:lang w:val="en-US"/>
        </w:rPr>
      </w:pPr>
      <w:r>
        <w:rPr>
          <w:rFonts w:ascii="Times New Roman" w:hAnsi="Times New Roman"/>
          <w:b/>
          <w:i/>
          <w:sz w:val="28"/>
          <w:szCs w:val="28"/>
        </w:rPr>
        <w:t>Задача 3.</w:t>
      </w:r>
      <w:r>
        <w:rPr>
          <w:rFonts w:ascii="Times New Roman" w:hAnsi="Times New Roman"/>
          <w:iCs/>
          <w:sz w:val="28"/>
          <w:szCs w:val="28"/>
        </w:rPr>
        <w:t xml:space="preserve"> </w:t>
      </w:r>
      <w:r w:rsidR="008E2902">
        <w:rPr>
          <w:rFonts w:ascii="Times New Roman" w:hAnsi="Times New Roman"/>
          <w:iCs/>
          <w:sz w:val="28"/>
          <w:szCs w:val="28"/>
        </w:rPr>
        <w:t>Функция с</w:t>
      </w:r>
      <w:r w:rsidR="008E2902" w:rsidRPr="008E2902">
        <w:rPr>
          <w:rFonts w:ascii="Times New Roman" w:hAnsi="Times New Roman"/>
          <w:iCs/>
          <w:sz w:val="28"/>
          <w:szCs w:val="28"/>
        </w:rPr>
        <w:t>прос</w:t>
      </w:r>
      <w:r w:rsidR="008E2902">
        <w:rPr>
          <w:rFonts w:ascii="Times New Roman" w:hAnsi="Times New Roman"/>
          <w:iCs/>
          <w:sz w:val="28"/>
          <w:szCs w:val="28"/>
        </w:rPr>
        <w:t>а</w:t>
      </w:r>
      <w:r w:rsidR="008E2902" w:rsidRPr="008E2902">
        <w:rPr>
          <w:rFonts w:ascii="Times New Roman" w:hAnsi="Times New Roman"/>
          <w:iCs/>
          <w:sz w:val="28"/>
          <w:szCs w:val="28"/>
        </w:rPr>
        <w:t xml:space="preserve"> на обеды в студенческой столовой описыва</w:t>
      </w:r>
      <w:r w:rsidR="007E300C">
        <w:rPr>
          <w:rFonts w:ascii="Times New Roman" w:hAnsi="Times New Roman"/>
          <w:iCs/>
          <w:sz w:val="28"/>
          <w:szCs w:val="28"/>
        </w:rPr>
        <w:t>е</w:t>
      </w:r>
      <w:r w:rsidR="008E2902">
        <w:rPr>
          <w:rFonts w:ascii="Times New Roman" w:hAnsi="Times New Roman"/>
          <w:iCs/>
          <w:sz w:val="28"/>
          <w:szCs w:val="28"/>
        </w:rPr>
        <w:t>тся уравнением</w:t>
      </w:r>
      <w:r w:rsidR="008E2902" w:rsidRPr="008E2902">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sidRPr="008E2902">
        <w:rPr>
          <w:rFonts w:ascii="Times New Roman" w:hAnsi="Times New Roman"/>
          <w:iCs/>
          <w:sz w:val="28"/>
          <w:szCs w:val="28"/>
        </w:rPr>
        <w:t xml:space="preserve"> = 2400 – 100 </w:t>
      </w:r>
      <w:proofErr w:type="gramStart"/>
      <w:r w:rsidR="008E2902" w:rsidRPr="008E2902">
        <w:rPr>
          <w:rFonts w:ascii="Times New Roman" w:hAnsi="Times New Roman"/>
          <w:iCs/>
          <w:sz w:val="28"/>
          <w:szCs w:val="28"/>
        </w:rPr>
        <w:t>Р</w:t>
      </w:r>
      <w:proofErr w:type="gramEnd"/>
      <w:r w:rsidR="008E2902">
        <w:rPr>
          <w:rFonts w:ascii="Times New Roman" w:hAnsi="Times New Roman"/>
          <w:iCs/>
          <w:sz w:val="28"/>
          <w:szCs w:val="28"/>
        </w:rPr>
        <w:t xml:space="preserve">, а предложение – </w:t>
      </w:r>
      <w:r w:rsidR="007E300C">
        <w:rPr>
          <w:rFonts w:ascii="Times New Roman" w:hAnsi="Times New Roman"/>
          <w:iCs/>
          <w:sz w:val="28"/>
          <w:szCs w:val="28"/>
        </w:rPr>
        <w:t xml:space="preserve">                      </w:t>
      </w:r>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s</w:t>
      </w:r>
      <w:r w:rsidR="008E2902" w:rsidRPr="008E2902">
        <w:rPr>
          <w:rFonts w:ascii="Times New Roman" w:hAnsi="Times New Roman"/>
          <w:iCs/>
          <w:sz w:val="28"/>
          <w:szCs w:val="28"/>
        </w:rPr>
        <w:t xml:space="preserve"> = 1000 + 250 Р</w:t>
      </w:r>
      <w:r w:rsidR="008E2902">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sidRPr="008E2902">
        <w:rPr>
          <w:rFonts w:ascii="Times New Roman" w:hAnsi="Times New Roman"/>
          <w:iCs/>
          <w:sz w:val="28"/>
          <w:szCs w:val="28"/>
        </w:rPr>
        <w:t xml:space="preserve"> </w:t>
      </w:r>
      <w:r w:rsidR="006373EC">
        <w:rPr>
          <w:rFonts w:ascii="Times New Roman" w:hAnsi="Times New Roman"/>
          <w:iCs/>
          <w:sz w:val="28"/>
          <w:szCs w:val="28"/>
        </w:rPr>
        <w:t>−</w:t>
      </w:r>
      <w:r w:rsidR="008E2902" w:rsidRPr="008E2902">
        <w:rPr>
          <w:rFonts w:ascii="Times New Roman" w:hAnsi="Times New Roman"/>
          <w:iCs/>
          <w:sz w:val="28"/>
          <w:szCs w:val="28"/>
        </w:rPr>
        <w:t xml:space="preserve"> количество обедов в день</w:t>
      </w:r>
      <w:r w:rsidR="007E300C">
        <w:rPr>
          <w:rFonts w:ascii="Times New Roman" w:hAnsi="Times New Roman"/>
          <w:iCs/>
          <w:sz w:val="28"/>
          <w:szCs w:val="28"/>
        </w:rPr>
        <w:t>;</w:t>
      </w:r>
      <w:r w:rsidR="008E2902">
        <w:rPr>
          <w:rFonts w:ascii="Times New Roman" w:hAnsi="Times New Roman"/>
          <w:iCs/>
          <w:sz w:val="28"/>
          <w:szCs w:val="28"/>
        </w:rPr>
        <w:t xml:space="preserve"> Р </w:t>
      </w:r>
      <w:r w:rsidR="006373EC">
        <w:rPr>
          <w:rFonts w:ascii="Times New Roman" w:hAnsi="Times New Roman"/>
          <w:iCs/>
          <w:sz w:val="28"/>
          <w:szCs w:val="28"/>
        </w:rPr>
        <w:t>−</w:t>
      </w:r>
      <w:r w:rsidR="008E2902">
        <w:rPr>
          <w:rFonts w:ascii="Times New Roman" w:hAnsi="Times New Roman"/>
          <w:iCs/>
          <w:sz w:val="28"/>
          <w:szCs w:val="28"/>
        </w:rPr>
        <w:t xml:space="preserve"> цена обеда).</w:t>
      </w:r>
    </w:p>
    <w:p w:rsidR="00C47564" w:rsidRDefault="008E2902" w:rsidP="00CF16B6">
      <w:pPr>
        <w:spacing w:after="0" w:line="240" w:lineRule="auto"/>
        <w:ind w:firstLine="709"/>
        <w:jc w:val="both"/>
        <w:rPr>
          <w:rFonts w:ascii="Times New Roman" w:hAnsi="Times New Roman"/>
          <w:iCs/>
          <w:sz w:val="28"/>
          <w:szCs w:val="28"/>
          <w:lang w:val="en-US"/>
        </w:rPr>
      </w:pPr>
      <w:r>
        <w:rPr>
          <w:rFonts w:ascii="Times New Roman" w:hAnsi="Times New Roman"/>
          <w:iCs/>
          <w:sz w:val="28"/>
          <w:szCs w:val="28"/>
        </w:rPr>
        <w:t>Определит</w:t>
      </w:r>
      <w:r w:rsidR="007E300C">
        <w:rPr>
          <w:rFonts w:ascii="Times New Roman" w:hAnsi="Times New Roman"/>
          <w:iCs/>
          <w:sz w:val="28"/>
          <w:szCs w:val="28"/>
        </w:rPr>
        <w:t>ь</w:t>
      </w:r>
      <w:r>
        <w:rPr>
          <w:rFonts w:ascii="Times New Roman" w:hAnsi="Times New Roman"/>
          <w:iCs/>
          <w:sz w:val="28"/>
          <w:szCs w:val="28"/>
        </w:rPr>
        <w:t>:</w:t>
      </w:r>
      <w:r w:rsidR="007E300C">
        <w:rPr>
          <w:rFonts w:ascii="Times New Roman" w:hAnsi="Times New Roman"/>
          <w:iCs/>
          <w:sz w:val="28"/>
          <w:szCs w:val="28"/>
        </w:rPr>
        <w:t xml:space="preserve"> </w:t>
      </w:r>
    </w:p>
    <w:p w:rsidR="00C47564" w:rsidRDefault="008E2902" w:rsidP="00CF16B6">
      <w:pPr>
        <w:spacing w:after="0" w:line="240" w:lineRule="auto"/>
        <w:ind w:firstLine="709"/>
        <w:jc w:val="both"/>
        <w:rPr>
          <w:rFonts w:ascii="Times New Roman" w:hAnsi="Times New Roman"/>
          <w:iCs/>
          <w:sz w:val="28"/>
          <w:szCs w:val="28"/>
          <w:lang w:val="en-US"/>
        </w:rPr>
      </w:pPr>
      <w:r>
        <w:rPr>
          <w:rFonts w:ascii="Times New Roman" w:hAnsi="Times New Roman"/>
          <w:iCs/>
          <w:sz w:val="28"/>
          <w:szCs w:val="28"/>
        </w:rPr>
        <w:t>а)</w:t>
      </w:r>
      <w:r w:rsidRPr="008E2902">
        <w:rPr>
          <w:rFonts w:ascii="Times New Roman" w:hAnsi="Times New Roman"/>
          <w:iCs/>
          <w:sz w:val="28"/>
          <w:szCs w:val="28"/>
        </w:rPr>
        <w:t xml:space="preserve"> равновесную цену и количество</w:t>
      </w:r>
      <w:r>
        <w:rPr>
          <w:rFonts w:ascii="Times New Roman" w:hAnsi="Times New Roman"/>
          <w:iCs/>
          <w:sz w:val="28"/>
          <w:szCs w:val="28"/>
        </w:rPr>
        <w:t xml:space="preserve"> проданных обедов по такой цене;</w:t>
      </w:r>
    </w:p>
    <w:p w:rsidR="008E2902" w:rsidRDefault="008E2902" w:rsidP="00CF16B6">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б) заботясь о студентах, администрация университета установила цену в 3 д. е. за обед. Охарактериз</w:t>
      </w:r>
      <w:r w:rsidR="007E300C">
        <w:rPr>
          <w:rFonts w:ascii="Times New Roman" w:hAnsi="Times New Roman"/>
          <w:iCs/>
          <w:sz w:val="28"/>
          <w:szCs w:val="28"/>
        </w:rPr>
        <w:t>овать</w:t>
      </w:r>
      <w:r w:rsidRPr="008E2902">
        <w:rPr>
          <w:rFonts w:ascii="Times New Roman" w:hAnsi="Times New Roman"/>
          <w:iCs/>
          <w:sz w:val="28"/>
          <w:szCs w:val="28"/>
        </w:rPr>
        <w:t xml:space="preserve"> последствия такого решения.</w:t>
      </w:r>
    </w:p>
    <w:p w:rsidR="00CF4734" w:rsidRDefault="00CF4734" w:rsidP="00CF16B6">
      <w:pPr>
        <w:spacing w:after="0" w:line="240" w:lineRule="auto"/>
        <w:ind w:firstLine="709"/>
        <w:jc w:val="both"/>
        <w:rPr>
          <w:rFonts w:ascii="Times New Roman" w:hAnsi="Times New Roman"/>
          <w:iCs/>
          <w:sz w:val="28"/>
          <w:szCs w:val="28"/>
        </w:rPr>
      </w:pPr>
    </w:p>
    <w:p w:rsidR="007E300C"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 xml:space="preserve">Задача 4. </w:t>
      </w:r>
      <w:r w:rsidR="008E2902" w:rsidRPr="008E2902">
        <w:rPr>
          <w:rFonts w:ascii="Times New Roman" w:hAnsi="Times New Roman"/>
          <w:iCs/>
          <w:sz w:val="28"/>
          <w:szCs w:val="28"/>
        </w:rPr>
        <w:t xml:space="preserve">Кривая предложения зерна имеет вид </w:t>
      </w:r>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s</w:t>
      </w:r>
      <w:r w:rsidR="008E2902" w:rsidRPr="008E2902">
        <w:rPr>
          <w:rFonts w:ascii="Times New Roman" w:hAnsi="Times New Roman"/>
          <w:iCs/>
          <w:sz w:val="28"/>
          <w:szCs w:val="28"/>
        </w:rPr>
        <w:t xml:space="preserve"> = 100 + 15 Р. Кривая спроса </w:t>
      </w:r>
      <w:r w:rsidR="00CF4734">
        <w:rPr>
          <w:rFonts w:ascii="Times New Roman" w:hAnsi="Times New Roman"/>
          <w:iCs/>
          <w:sz w:val="28"/>
          <w:szCs w:val="28"/>
        </w:rPr>
        <w:t>−</w:t>
      </w:r>
      <w:r w:rsidR="008E2902" w:rsidRPr="008E2902">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Pr>
          <w:rFonts w:ascii="Times New Roman" w:hAnsi="Times New Roman"/>
          <w:iCs/>
          <w:sz w:val="28"/>
          <w:szCs w:val="28"/>
        </w:rPr>
        <w:t xml:space="preserve"> = 200 – 5 </w:t>
      </w:r>
      <w:proofErr w:type="gramStart"/>
      <w:r w:rsidR="008E2902">
        <w:rPr>
          <w:rFonts w:ascii="Times New Roman" w:hAnsi="Times New Roman"/>
          <w:iCs/>
          <w:sz w:val="28"/>
          <w:szCs w:val="28"/>
        </w:rPr>
        <w:t>Р</w:t>
      </w:r>
      <w:proofErr w:type="gramEnd"/>
      <w:r w:rsidR="008E2902" w:rsidRPr="008E2902">
        <w:rPr>
          <w:rFonts w:ascii="Times New Roman" w:hAnsi="Times New Roman"/>
          <w:iCs/>
          <w:sz w:val="28"/>
          <w:szCs w:val="28"/>
        </w:rPr>
        <w:t xml:space="preserve"> </w:t>
      </w:r>
      <w:r w:rsidR="008E2902">
        <w:rPr>
          <w:rFonts w:ascii="Times New Roman" w:hAnsi="Times New Roman"/>
          <w:iCs/>
          <w:sz w:val="28"/>
          <w:szCs w:val="28"/>
        </w:rPr>
        <w:t>(</w:t>
      </w:r>
      <w:r w:rsidR="008E2902" w:rsidRPr="008E2902">
        <w:rPr>
          <w:rFonts w:ascii="Times New Roman" w:hAnsi="Times New Roman"/>
          <w:iCs/>
          <w:sz w:val="28"/>
          <w:szCs w:val="28"/>
        </w:rPr>
        <w:t xml:space="preserve">Р – цена зерна; </w:t>
      </w:r>
      <w:r w:rsidR="008E2902" w:rsidRPr="008E2902">
        <w:rPr>
          <w:rFonts w:ascii="Times New Roman" w:hAnsi="Times New Roman"/>
          <w:iCs/>
          <w:sz w:val="28"/>
          <w:szCs w:val="28"/>
          <w:lang w:val="en-US"/>
        </w:rPr>
        <w:t>Q</w:t>
      </w:r>
      <w:r w:rsidR="008E2902" w:rsidRPr="008E2902">
        <w:rPr>
          <w:rFonts w:ascii="Times New Roman" w:hAnsi="Times New Roman"/>
          <w:iCs/>
          <w:sz w:val="28"/>
          <w:szCs w:val="28"/>
        </w:rPr>
        <w:t xml:space="preserve"> </w:t>
      </w:r>
      <w:r w:rsidR="00CF4734">
        <w:rPr>
          <w:rFonts w:ascii="Times New Roman" w:hAnsi="Times New Roman"/>
          <w:iCs/>
          <w:sz w:val="28"/>
          <w:szCs w:val="28"/>
        </w:rPr>
        <w:t>−</w:t>
      </w:r>
      <w:r w:rsidR="008E2902" w:rsidRPr="008E2902">
        <w:rPr>
          <w:rFonts w:ascii="Times New Roman" w:hAnsi="Times New Roman"/>
          <w:iCs/>
          <w:sz w:val="28"/>
          <w:szCs w:val="28"/>
        </w:rPr>
        <w:t xml:space="preserve"> количество зерна</w:t>
      </w:r>
      <w:r w:rsidR="008E2902">
        <w:rPr>
          <w:rFonts w:ascii="Times New Roman" w:hAnsi="Times New Roman"/>
          <w:iCs/>
          <w:sz w:val="28"/>
          <w:szCs w:val="28"/>
        </w:rPr>
        <w:t>)</w:t>
      </w:r>
      <w:r w:rsidR="008E2902" w:rsidRPr="008E2902">
        <w:rPr>
          <w:rFonts w:ascii="Times New Roman" w:hAnsi="Times New Roman"/>
          <w:iCs/>
          <w:sz w:val="28"/>
          <w:szCs w:val="28"/>
        </w:rPr>
        <w:t>.</w:t>
      </w:r>
      <w:r>
        <w:rPr>
          <w:rFonts w:ascii="Times New Roman" w:hAnsi="Times New Roman"/>
          <w:iCs/>
          <w:sz w:val="28"/>
          <w:szCs w:val="28"/>
        </w:rPr>
        <w:t xml:space="preserve"> </w:t>
      </w:r>
    </w:p>
    <w:p w:rsidR="00C47564" w:rsidRDefault="008E2902" w:rsidP="008E2902">
      <w:pPr>
        <w:spacing w:after="0" w:line="240" w:lineRule="auto"/>
        <w:ind w:firstLine="709"/>
        <w:jc w:val="both"/>
        <w:rPr>
          <w:rFonts w:ascii="Times New Roman" w:hAnsi="Times New Roman"/>
          <w:iCs/>
          <w:sz w:val="28"/>
          <w:szCs w:val="28"/>
          <w:lang w:val="en-US"/>
        </w:rPr>
      </w:pPr>
      <w:r w:rsidRPr="008E2902">
        <w:rPr>
          <w:rFonts w:ascii="Times New Roman" w:hAnsi="Times New Roman"/>
          <w:iCs/>
          <w:sz w:val="28"/>
          <w:szCs w:val="28"/>
        </w:rPr>
        <w:t>Требуется:</w:t>
      </w:r>
      <w:r w:rsidR="007E300C">
        <w:rPr>
          <w:rFonts w:ascii="Times New Roman" w:hAnsi="Times New Roman"/>
          <w:iCs/>
          <w:sz w:val="28"/>
          <w:szCs w:val="28"/>
        </w:rPr>
        <w:t xml:space="preserve"> </w:t>
      </w:r>
    </w:p>
    <w:p w:rsidR="00C47564" w:rsidRDefault="008E2902" w:rsidP="008E2902">
      <w:pPr>
        <w:spacing w:after="0" w:line="240" w:lineRule="auto"/>
        <w:ind w:firstLine="709"/>
        <w:jc w:val="both"/>
        <w:rPr>
          <w:rFonts w:ascii="Times New Roman" w:hAnsi="Times New Roman"/>
          <w:iCs/>
          <w:sz w:val="28"/>
          <w:szCs w:val="28"/>
          <w:lang w:val="en-US"/>
        </w:rPr>
      </w:pPr>
      <w:r w:rsidRPr="008E2902">
        <w:rPr>
          <w:rFonts w:ascii="Times New Roman" w:hAnsi="Times New Roman"/>
          <w:iCs/>
          <w:sz w:val="28"/>
          <w:szCs w:val="28"/>
        </w:rPr>
        <w:t>а) рассчитать равновесную рыночную цену зерна и объем продаж;</w:t>
      </w:r>
      <w:r w:rsidR="007E300C">
        <w:rPr>
          <w:rFonts w:ascii="Times New Roman" w:hAnsi="Times New Roman"/>
          <w:iCs/>
          <w:sz w:val="28"/>
          <w:szCs w:val="28"/>
        </w:rPr>
        <w:t xml:space="preserve"> </w:t>
      </w:r>
    </w:p>
    <w:p w:rsidR="00C47564" w:rsidRDefault="008E2902" w:rsidP="008E2902">
      <w:pPr>
        <w:spacing w:after="0" w:line="240" w:lineRule="auto"/>
        <w:ind w:firstLine="709"/>
        <w:jc w:val="both"/>
        <w:rPr>
          <w:rFonts w:ascii="Times New Roman" w:hAnsi="Times New Roman"/>
          <w:iCs/>
          <w:sz w:val="28"/>
          <w:szCs w:val="28"/>
          <w:lang w:val="en-US"/>
        </w:rPr>
      </w:pPr>
      <w:r w:rsidRPr="008E2902">
        <w:rPr>
          <w:rFonts w:ascii="Times New Roman" w:hAnsi="Times New Roman"/>
          <w:iCs/>
          <w:sz w:val="28"/>
          <w:szCs w:val="28"/>
        </w:rPr>
        <w:t>б) определить ситуацию на рынке (дефицит или излишек) после установления государством фиксированной цены в 3 д. е. за килограмм зерна;</w:t>
      </w:r>
      <w:r w:rsidR="00CC6B58">
        <w:rPr>
          <w:rFonts w:ascii="Times New Roman" w:hAnsi="Times New Roman"/>
          <w:iCs/>
          <w:sz w:val="28"/>
          <w:szCs w:val="28"/>
        </w:rPr>
        <w:t xml:space="preserve"> </w:t>
      </w:r>
    </w:p>
    <w:p w:rsidR="008E2902"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в) нарисовать графики спроса и предложения.</w:t>
      </w:r>
    </w:p>
    <w:p w:rsidR="00CF4734" w:rsidRDefault="00CF4734" w:rsidP="008E2902">
      <w:pPr>
        <w:spacing w:after="0" w:line="240" w:lineRule="auto"/>
        <w:ind w:firstLine="709"/>
        <w:jc w:val="both"/>
        <w:rPr>
          <w:rFonts w:ascii="Times New Roman" w:hAnsi="Times New Roman"/>
          <w:iCs/>
          <w:sz w:val="28"/>
          <w:szCs w:val="28"/>
        </w:rPr>
      </w:pPr>
    </w:p>
    <w:p w:rsidR="00C47564" w:rsidRDefault="00CF16B6" w:rsidP="008E2902">
      <w:pPr>
        <w:spacing w:after="0" w:line="240" w:lineRule="auto"/>
        <w:ind w:firstLine="709"/>
        <w:jc w:val="both"/>
        <w:rPr>
          <w:rFonts w:ascii="Times New Roman" w:hAnsi="Times New Roman"/>
          <w:iCs/>
          <w:sz w:val="28"/>
          <w:szCs w:val="28"/>
          <w:lang w:val="en-US"/>
        </w:rPr>
      </w:pPr>
      <w:r>
        <w:rPr>
          <w:rFonts w:ascii="Times New Roman" w:hAnsi="Times New Roman"/>
          <w:b/>
          <w:i/>
          <w:sz w:val="28"/>
          <w:szCs w:val="28"/>
        </w:rPr>
        <w:t>Задача 5</w:t>
      </w:r>
      <w:r w:rsidR="00CA5770">
        <w:rPr>
          <w:rFonts w:ascii="Times New Roman" w:hAnsi="Times New Roman"/>
          <w:b/>
          <w:i/>
          <w:sz w:val="28"/>
          <w:szCs w:val="28"/>
        </w:rPr>
        <w:t>.</w:t>
      </w:r>
      <w:r>
        <w:rPr>
          <w:rFonts w:ascii="Times New Roman" w:hAnsi="Times New Roman"/>
          <w:b/>
          <w:i/>
          <w:sz w:val="28"/>
          <w:szCs w:val="28"/>
        </w:rPr>
        <w:t xml:space="preserve"> </w:t>
      </w:r>
      <w:r w:rsidR="008E2902" w:rsidRPr="008E2902">
        <w:rPr>
          <w:rFonts w:ascii="Times New Roman" w:hAnsi="Times New Roman"/>
          <w:iCs/>
          <w:sz w:val="28"/>
          <w:szCs w:val="28"/>
        </w:rPr>
        <w:t>Кривая спроса описывается уравнением</w:t>
      </w:r>
      <w:r>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sidRPr="008E2902">
        <w:rPr>
          <w:rFonts w:ascii="Times New Roman" w:hAnsi="Times New Roman"/>
          <w:iCs/>
          <w:sz w:val="28"/>
          <w:szCs w:val="28"/>
          <w:vertAlign w:val="subscript"/>
        </w:rPr>
        <w:t xml:space="preserve"> </w:t>
      </w:r>
      <w:r w:rsidR="008E2902" w:rsidRPr="008E2902">
        <w:rPr>
          <w:rFonts w:ascii="Times New Roman" w:hAnsi="Times New Roman"/>
          <w:iCs/>
          <w:sz w:val="28"/>
          <w:szCs w:val="28"/>
        </w:rPr>
        <w:t xml:space="preserve"> = 100 – 2 </w:t>
      </w:r>
      <w:proofErr w:type="gramStart"/>
      <w:r w:rsidR="008E2902" w:rsidRPr="008E2902">
        <w:rPr>
          <w:rFonts w:ascii="Times New Roman" w:hAnsi="Times New Roman"/>
          <w:iCs/>
          <w:sz w:val="28"/>
          <w:szCs w:val="28"/>
        </w:rPr>
        <w:t>Р</w:t>
      </w:r>
      <w:proofErr w:type="gramEnd"/>
      <w:r w:rsidR="008E2902" w:rsidRPr="008E2902">
        <w:rPr>
          <w:rFonts w:ascii="Times New Roman" w:hAnsi="Times New Roman"/>
          <w:iCs/>
          <w:sz w:val="28"/>
          <w:szCs w:val="28"/>
        </w:rPr>
        <w:t xml:space="preserve">, а кривая предложения – </w:t>
      </w:r>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s</w:t>
      </w:r>
      <w:r w:rsidR="008E2902" w:rsidRPr="008E2902">
        <w:rPr>
          <w:rFonts w:ascii="Times New Roman" w:hAnsi="Times New Roman"/>
          <w:iCs/>
          <w:sz w:val="28"/>
          <w:szCs w:val="28"/>
        </w:rPr>
        <w:t xml:space="preserve"> =</w:t>
      </w:r>
      <w:r w:rsidR="00CA5770">
        <w:rPr>
          <w:rFonts w:ascii="Times New Roman" w:hAnsi="Times New Roman"/>
          <w:iCs/>
          <w:sz w:val="28"/>
          <w:szCs w:val="28"/>
        </w:rPr>
        <w:t xml:space="preserve"> </w:t>
      </w:r>
      <w:r w:rsidR="008E2902" w:rsidRPr="008E2902">
        <w:rPr>
          <w:rFonts w:ascii="Times New Roman" w:hAnsi="Times New Roman"/>
          <w:iCs/>
          <w:sz w:val="28"/>
          <w:szCs w:val="28"/>
        </w:rPr>
        <w:t>50 + 2 Р. Правительство ввело налог на продажи в размере 5 д. е. за единицу продукции.</w:t>
      </w:r>
      <w:r>
        <w:rPr>
          <w:rFonts w:ascii="Times New Roman" w:hAnsi="Times New Roman"/>
          <w:iCs/>
          <w:sz w:val="28"/>
          <w:szCs w:val="28"/>
        </w:rPr>
        <w:t xml:space="preserve"> </w:t>
      </w:r>
    </w:p>
    <w:p w:rsidR="00C47564" w:rsidRDefault="008E2902" w:rsidP="008E2902">
      <w:pPr>
        <w:spacing w:after="0" w:line="240" w:lineRule="auto"/>
        <w:ind w:firstLine="709"/>
        <w:jc w:val="both"/>
        <w:rPr>
          <w:rFonts w:ascii="Times New Roman" w:hAnsi="Times New Roman"/>
          <w:iCs/>
          <w:sz w:val="28"/>
          <w:szCs w:val="28"/>
          <w:lang w:val="en-US"/>
        </w:rPr>
      </w:pPr>
      <w:r w:rsidRPr="008E2902">
        <w:rPr>
          <w:rFonts w:ascii="Times New Roman" w:hAnsi="Times New Roman"/>
          <w:iCs/>
          <w:sz w:val="28"/>
          <w:szCs w:val="28"/>
        </w:rPr>
        <w:t>Определит</w:t>
      </w:r>
      <w:r w:rsidR="00CA5770">
        <w:rPr>
          <w:rFonts w:ascii="Times New Roman" w:hAnsi="Times New Roman"/>
          <w:iCs/>
          <w:sz w:val="28"/>
          <w:szCs w:val="28"/>
        </w:rPr>
        <w:t>ь</w:t>
      </w:r>
      <w:r w:rsidRPr="008E2902">
        <w:rPr>
          <w:rFonts w:ascii="Times New Roman" w:hAnsi="Times New Roman"/>
          <w:iCs/>
          <w:sz w:val="28"/>
          <w:szCs w:val="28"/>
        </w:rPr>
        <w:t>:</w:t>
      </w:r>
    </w:p>
    <w:p w:rsidR="00C47564" w:rsidRPr="00C47564"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а) как изменится равновесная цена и объем продукции;</w:t>
      </w:r>
      <w:r w:rsidR="00CA5770">
        <w:rPr>
          <w:rFonts w:ascii="Times New Roman" w:hAnsi="Times New Roman"/>
          <w:iCs/>
          <w:sz w:val="28"/>
          <w:szCs w:val="28"/>
        </w:rPr>
        <w:t xml:space="preserve"> </w:t>
      </w:r>
    </w:p>
    <w:p w:rsidR="008E2902"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б) каким будет доход государства от введения этого налога?</w:t>
      </w:r>
    </w:p>
    <w:p w:rsidR="00CF4734" w:rsidRPr="008E2902" w:rsidRDefault="00CF4734" w:rsidP="008E2902">
      <w:pPr>
        <w:spacing w:after="0" w:line="240" w:lineRule="auto"/>
        <w:ind w:firstLine="709"/>
        <w:jc w:val="both"/>
        <w:rPr>
          <w:rFonts w:ascii="Times New Roman" w:hAnsi="Times New Roman"/>
          <w:iCs/>
          <w:sz w:val="28"/>
          <w:szCs w:val="28"/>
        </w:rPr>
      </w:pPr>
    </w:p>
    <w:p w:rsidR="00CF16B6" w:rsidRDefault="0018769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 xml:space="preserve">Задача </w:t>
      </w:r>
      <w:r w:rsidR="00CF16B6">
        <w:rPr>
          <w:rFonts w:ascii="Times New Roman" w:hAnsi="Times New Roman"/>
          <w:b/>
          <w:i/>
          <w:sz w:val="28"/>
          <w:szCs w:val="28"/>
        </w:rPr>
        <w:t>6</w:t>
      </w:r>
      <w:r>
        <w:rPr>
          <w:rFonts w:ascii="Times New Roman" w:hAnsi="Times New Roman"/>
          <w:b/>
          <w:i/>
          <w:sz w:val="28"/>
          <w:szCs w:val="28"/>
        </w:rPr>
        <w:t>.</w:t>
      </w:r>
      <w:r>
        <w:rPr>
          <w:rFonts w:ascii="Times New Roman" w:hAnsi="Times New Roman"/>
          <w:iCs/>
          <w:sz w:val="28"/>
          <w:szCs w:val="28"/>
        </w:rPr>
        <w:t xml:space="preserve"> Если при цене 5 д. е. за 1 м ткани покупалось 8 м в день, а при цене 7 д. е. – 4 м, то является ли спрос на ткань эластичным по цене?</w:t>
      </w:r>
    </w:p>
    <w:p w:rsidR="00CF4734" w:rsidRDefault="00CF4734" w:rsidP="00CF16B6">
      <w:pPr>
        <w:spacing w:after="0" w:line="240" w:lineRule="auto"/>
        <w:ind w:firstLine="709"/>
        <w:jc w:val="both"/>
        <w:rPr>
          <w:rFonts w:ascii="Times New Roman" w:hAnsi="Times New Roman"/>
          <w:iCs/>
          <w:sz w:val="28"/>
          <w:szCs w:val="28"/>
        </w:rPr>
      </w:pPr>
    </w:p>
    <w:p w:rsidR="00CF16B6"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7</w:t>
      </w:r>
      <w:r w:rsidR="00187696">
        <w:rPr>
          <w:rFonts w:ascii="Times New Roman" w:hAnsi="Times New Roman"/>
          <w:b/>
          <w:i/>
          <w:sz w:val="28"/>
          <w:szCs w:val="28"/>
        </w:rPr>
        <w:t>.</w:t>
      </w:r>
      <w:r w:rsidR="00187696">
        <w:rPr>
          <w:rFonts w:ascii="Times New Roman" w:hAnsi="Times New Roman"/>
          <w:iCs/>
          <w:sz w:val="28"/>
          <w:szCs w:val="28"/>
        </w:rPr>
        <w:t xml:space="preserve"> Поставщик товара принял решение снизить цену с 10 до </w:t>
      </w:r>
      <w:r w:rsidR="00CF4734">
        <w:rPr>
          <w:rFonts w:ascii="Times New Roman" w:hAnsi="Times New Roman"/>
          <w:iCs/>
          <w:sz w:val="28"/>
          <w:szCs w:val="28"/>
        </w:rPr>
        <w:t xml:space="preserve">        </w:t>
      </w:r>
      <w:r w:rsidR="00187696">
        <w:rPr>
          <w:rFonts w:ascii="Times New Roman" w:hAnsi="Times New Roman"/>
          <w:iCs/>
          <w:sz w:val="28"/>
          <w:szCs w:val="28"/>
        </w:rPr>
        <w:t xml:space="preserve">8 д. е. Маркетологи предприятия </w:t>
      </w:r>
      <w:r w:rsidR="00C47564">
        <w:rPr>
          <w:rFonts w:ascii="Times New Roman" w:hAnsi="Times New Roman"/>
          <w:iCs/>
          <w:sz w:val="28"/>
          <w:szCs w:val="28"/>
        </w:rPr>
        <w:t>рассчитали</w:t>
      </w:r>
      <w:r w:rsidR="00187696">
        <w:rPr>
          <w:rFonts w:ascii="Times New Roman" w:hAnsi="Times New Roman"/>
          <w:iCs/>
          <w:sz w:val="28"/>
          <w:szCs w:val="28"/>
        </w:rPr>
        <w:t>, что по этой причине объем продаж возр</w:t>
      </w:r>
      <w:r w:rsidR="00C47564">
        <w:rPr>
          <w:rFonts w:ascii="Times New Roman" w:hAnsi="Times New Roman"/>
          <w:iCs/>
          <w:sz w:val="28"/>
          <w:szCs w:val="28"/>
        </w:rPr>
        <w:t>а</w:t>
      </w:r>
      <w:r w:rsidR="00187696">
        <w:rPr>
          <w:rFonts w:ascii="Times New Roman" w:hAnsi="Times New Roman"/>
          <w:iCs/>
          <w:sz w:val="28"/>
          <w:szCs w:val="28"/>
        </w:rPr>
        <w:t>с</w:t>
      </w:r>
      <w:r w:rsidR="00C47564">
        <w:rPr>
          <w:rFonts w:ascii="Times New Roman" w:hAnsi="Times New Roman"/>
          <w:iCs/>
          <w:sz w:val="28"/>
          <w:szCs w:val="28"/>
        </w:rPr>
        <w:t>тет</w:t>
      </w:r>
      <w:r w:rsidR="00187696">
        <w:rPr>
          <w:rFonts w:ascii="Times New Roman" w:hAnsi="Times New Roman"/>
          <w:iCs/>
          <w:sz w:val="28"/>
          <w:szCs w:val="28"/>
        </w:rPr>
        <w:t xml:space="preserve"> на 40 %. </w:t>
      </w:r>
      <w:r w:rsidR="00187696" w:rsidRPr="00C47564">
        <w:rPr>
          <w:rFonts w:ascii="Times New Roman" w:hAnsi="Times New Roman"/>
          <w:iCs/>
          <w:sz w:val="28"/>
          <w:szCs w:val="28"/>
        </w:rPr>
        <w:t>Определить</w:t>
      </w:r>
      <w:r w:rsidR="00187696">
        <w:rPr>
          <w:rFonts w:ascii="Times New Roman" w:hAnsi="Times New Roman"/>
          <w:iCs/>
          <w:sz w:val="28"/>
          <w:szCs w:val="28"/>
        </w:rPr>
        <w:t xml:space="preserve"> эластичность спроса по цене.</w:t>
      </w:r>
    </w:p>
    <w:p w:rsidR="00CF4734" w:rsidRDefault="00CF4734" w:rsidP="00CF16B6">
      <w:pPr>
        <w:spacing w:after="0" w:line="240" w:lineRule="auto"/>
        <w:ind w:firstLine="709"/>
        <w:jc w:val="both"/>
        <w:rPr>
          <w:rFonts w:ascii="Times New Roman" w:hAnsi="Times New Roman"/>
          <w:iCs/>
          <w:sz w:val="28"/>
          <w:szCs w:val="28"/>
        </w:rPr>
      </w:pPr>
    </w:p>
    <w:p w:rsidR="00CF16B6"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8</w:t>
      </w:r>
      <w:r w:rsidR="00187696">
        <w:rPr>
          <w:rFonts w:ascii="Times New Roman" w:hAnsi="Times New Roman"/>
          <w:b/>
          <w:i/>
          <w:sz w:val="28"/>
          <w:szCs w:val="28"/>
        </w:rPr>
        <w:t>.</w:t>
      </w:r>
      <w:r w:rsidR="00187696">
        <w:rPr>
          <w:rFonts w:ascii="Times New Roman" w:hAnsi="Times New Roman"/>
          <w:iCs/>
          <w:sz w:val="28"/>
          <w:szCs w:val="28"/>
        </w:rPr>
        <w:t xml:space="preserve"> Определить коэффициент эластичности спроса по доходу, если известно, что при доходе 4000 д. е. в месяц объем спроса на данный </w:t>
      </w:r>
      <w:r w:rsidR="00187696">
        <w:rPr>
          <w:rFonts w:ascii="Times New Roman" w:hAnsi="Times New Roman"/>
          <w:iCs/>
          <w:sz w:val="28"/>
          <w:szCs w:val="28"/>
        </w:rPr>
        <w:lastRenderedPageBreak/>
        <w:t xml:space="preserve">товар </w:t>
      </w:r>
      <w:r w:rsidR="00CA5770">
        <w:rPr>
          <w:rFonts w:ascii="Times New Roman" w:hAnsi="Times New Roman"/>
          <w:iCs/>
          <w:sz w:val="28"/>
          <w:szCs w:val="28"/>
        </w:rPr>
        <w:t xml:space="preserve">− </w:t>
      </w:r>
      <w:r w:rsidR="00187696">
        <w:rPr>
          <w:rFonts w:ascii="Times New Roman" w:hAnsi="Times New Roman"/>
          <w:iCs/>
          <w:sz w:val="28"/>
          <w:szCs w:val="28"/>
        </w:rPr>
        <w:t>20 ед., а при доходе 5000 д. е. − 18 ед. К какой группе товаров относится данный товар?</w:t>
      </w:r>
    </w:p>
    <w:p w:rsidR="00CF4734" w:rsidRDefault="00CF4734" w:rsidP="00CF16B6">
      <w:pPr>
        <w:spacing w:after="0" w:line="240" w:lineRule="auto"/>
        <w:ind w:firstLine="709"/>
        <w:jc w:val="both"/>
        <w:rPr>
          <w:rFonts w:ascii="Times New Roman" w:hAnsi="Times New Roman"/>
          <w:iCs/>
          <w:sz w:val="28"/>
          <w:szCs w:val="28"/>
        </w:rPr>
      </w:pPr>
    </w:p>
    <w:p w:rsidR="00AA583A"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w:t>
      </w:r>
      <w:r w:rsidR="00CF4734">
        <w:rPr>
          <w:rFonts w:ascii="Times New Roman" w:hAnsi="Times New Roman"/>
          <w:b/>
          <w:i/>
          <w:sz w:val="28"/>
          <w:szCs w:val="28"/>
        </w:rPr>
        <w:t xml:space="preserve"> </w:t>
      </w:r>
      <w:r>
        <w:rPr>
          <w:rFonts w:ascii="Times New Roman" w:hAnsi="Times New Roman"/>
          <w:b/>
          <w:i/>
          <w:sz w:val="28"/>
          <w:szCs w:val="28"/>
        </w:rPr>
        <w:t>9</w:t>
      </w:r>
      <w:r w:rsidR="00187696">
        <w:rPr>
          <w:rFonts w:ascii="Times New Roman" w:hAnsi="Times New Roman"/>
          <w:b/>
          <w:i/>
          <w:sz w:val="28"/>
          <w:szCs w:val="28"/>
        </w:rPr>
        <w:t>.</w:t>
      </w:r>
      <w:r w:rsidR="00187696">
        <w:rPr>
          <w:rFonts w:ascii="Times New Roman" w:hAnsi="Times New Roman"/>
          <w:iCs/>
          <w:sz w:val="28"/>
          <w:szCs w:val="28"/>
        </w:rPr>
        <w:t xml:space="preserve"> </w:t>
      </w:r>
      <w:proofErr w:type="gramStart"/>
      <w:r w:rsidR="00187696">
        <w:rPr>
          <w:rFonts w:ascii="Times New Roman" w:hAnsi="Times New Roman"/>
          <w:iCs/>
          <w:sz w:val="28"/>
          <w:szCs w:val="28"/>
        </w:rPr>
        <w:t xml:space="preserve">Определить коэффициент перекрестной эластичности спроса на товар </w:t>
      </w:r>
      <w:r w:rsidR="00187696">
        <w:rPr>
          <w:rFonts w:ascii="Times New Roman" w:hAnsi="Times New Roman"/>
          <w:sz w:val="28"/>
          <w:szCs w:val="28"/>
        </w:rPr>
        <w:t xml:space="preserve">Y </w:t>
      </w:r>
      <w:r w:rsidR="00187696">
        <w:rPr>
          <w:rFonts w:ascii="Times New Roman" w:hAnsi="Times New Roman"/>
          <w:iCs/>
          <w:sz w:val="28"/>
          <w:szCs w:val="28"/>
        </w:rPr>
        <w:t xml:space="preserve">по цене товара </w:t>
      </w:r>
      <w:r w:rsidR="00187696">
        <w:rPr>
          <w:rFonts w:ascii="Times New Roman" w:hAnsi="Times New Roman"/>
          <w:sz w:val="28"/>
          <w:szCs w:val="28"/>
        </w:rPr>
        <w:t>X</w:t>
      </w:r>
      <w:r w:rsidR="00187696">
        <w:rPr>
          <w:rFonts w:ascii="Times New Roman" w:hAnsi="Times New Roman"/>
          <w:iCs/>
          <w:sz w:val="28"/>
          <w:szCs w:val="28"/>
        </w:rPr>
        <w:t xml:space="preserve">, если известно, что при цене товара </w:t>
      </w:r>
      <w:r w:rsidR="00187696">
        <w:rPr>
          <w:rFonts w:ascii="Times New Roman" w:hAnsi="Times New Roman"/>
          <w:sz w:val="28"/>
          <w:szCs w:val="28"/>
        </w:rPr>
        <w:t>X,</w:t>
      </w:r>
      <w:r>
        <w:rPr>
          <w:rFonts w:ascii="Times New Roman" w:hAnsi="Times New Roman"/>
          <w:iCs/>
          <w:sz w:val="28"/>
          <w:szCs w:val="28"/>
        </w:rPr>
        <w:t xml:space="preserve"> равной </w:t>
      </w:r>
      <w:r w:rsidR="00187696">
        <w:rPr>
          <w:rFonts w:ascii="Times New Roman" w:hAnsi="Times New Roman"/>
          <w:iCs/>
          <w:sz w:val="28"/>
          <w:szCs w:val="28"/>
        </w:rPr>
        <w:t>40 д. е., объем спроса на товар</w:t>
      </w:r>
      <w:r w:rsidR="00187696">
        <w:rPr>
          <w:rFonts w:ascii="Times New Roman" w:hAnsi="Times New Roman"/>
          <w:sz w:val="28"/>
          <w:szCs w:val="28"/>
        </w:rPr>
        <w:t xml:space="preserve"> Y </w:t>
      </w:r>
      <w:r w:rsidR="00CA5770">
        <w:rPr>
          <w:rFonts w:ascii="Times New Roman" w:hAnsi="Times New Roman"/>
          <w:sz w:val="28"/>
          <w:szCs w:val="28"/>
        </w:rPr>
        <w:t xml:space="preserve">− </w:t>
      </w:r>
      <w:r w:rsidR="00187696">
        <w:rPr>
          <w:rFonts w:ascii="Times New Roman" w:hAnsi="Times New Roman"/>
          <w:iCs/>
          <w:sz w:val="28"/>
          <w:szCs w:val="28"/>
        </w:rPr>
        <w:t xml:space="preserve">200 шт., а при цене товара </w:t>
      </w:r>
      <w:r w:rsidR="00187696">
        <w:rPr>
          <w:rFonts w:ascii="Times New Roman" w:hAnsi="Times New Roman"/>
          <w:sz w:val="28"/>
          <w:szCs w:val="28"/>
        </w:rPr>
        <w:t>X,</w:t>
      </w:r>
      <w:r w:rsidR="00187696">
        <w:rPr>
          <w:rFonts w:ascii="Times New Roman" w:hAnsi="Times New Roman"/>
          <w:iCs/>
          <w:sz w:val="28"/>
          <w:szCs w:val="28"/>
        </w:rPr>
        <w:t xml:space="preserve"> </w:t>
      </w:r>
      <w:r>
        <w:rPr>
          <w:rFonts w:ascii="Times New Roman" w:hAnsi="Times New Roman"/>
          <w:iCs/>
          <w:sz w:val="28"/>
          <w:szCs w:val="28"/>
        </w:rPr>
        <w:t xml:space="preserve">равной </w:t>
      </w:r>
      <w:r w:rsidR="00187696">
        <w:rPr>
          <w:rFonts w:ascii="Times New Roman" w:hAnsi="Times New Roman"/>
          <w:iCs/>
          <w:sz w:val="28"/>
          <w:szCs w:val="28"/>
        </w:rPr>
        <w:t xml:space="preserve">70 д. е., объем спроса на товар </w:t>
      </w:r>
      <w:r w:rsidR="00187696">
        <w:rPr>
          <w:rFonts w:ascii="Times New Roman" w:hAnsi="Times New Roman"/>
          <w:sz w:val="28"/>
          <w:szCs w:val="28"/>
        </w:rPr>
        <w:t xml:space="preserve">Y </w:t>
      </w:r>
      <w:r w:rsidR="00187696">
        <w:rPr>
          <w:rFonts w:ascii="Times New Roman" w:hAnsi="Times New Roman"/>
          <w:iCs/>
          <w:sz w:val="28"/>
          <w:szCs w:val="28"/>
        </w:rPr>
        <w:t>− 140 шт. К какой группе товаров относится данный товар?</w:t>
      </w:r>
      <w:proofErr w:type="gramEnd"/>
    </w:p>
    <w:p w:rsidR="00AA583A" w:rsidRDefault="00AA583A">
      <w:pPr>
        <w:tabs>
          <w:tab w:val="left" w:pos="993"/>
        </w:tabs>
        <w:spacing w:after="0" w:line="240" w:lineRule="auto"/>
        <w:ind w:left="709"/>
        <w:jc w:val="both"/>
        <w:rPr>
          <w:rFonts w:ascii="Times New Roman" w:hAnsi="Times New Roman"/>
          <w:iCs/>
          <w:sz w:val="28"/>
          <w:szCs w:val="28"/>
        </w:rPr>
      </w:pPr>
    </w:p>
    <w:p w:rsidR="00AA583A" w:rsidRDefault="00187696" w:rsidP="00CF16B6">
      <w:pPr>
        <w:spacing w:after="0" w:line="240" w:lineRule="auto"/>
        <w:ind w:firstLine="709"/>
        <w:jc w:val="both"/>
        <w:rPr>
          <w:rFonts w:ascii="Times New Roman" w:hAnsi="Times New Roman"/>
          <w:b/>
          <w:i/>
          <w:sz w:val="28"/>
          <w:szCs w:val="28"/>
        </w:rPr>
      </w:pPr>
      <w:r>
        <w:rPr>
          <w:rFonts w:ascii="Times New Roman" w:hAnsi="Times New Roman"/>
          <w:b/>
          <w:i/>
          <w:sz w:val="28"/>
          <w:szCs w:val="28"/>
        </w:rPr>
        <w:t>Методические рекомендации к решению задач</w:t>
      </w:r>
    </w:p>
    <w:p w:rsidR="005733AC" w:rsidRDefault="005733AC" w:rsidP="00CF16B6">
      <w:pPr>
        <w:spacing w:after="0" w:line="240" w:lineRule="auto"/>
        <w:ind w:firstLine="709"/>
        <w:jc w:val="both"/>
        <w:rPr>
          <w:rFonts w:ascii="Times New Roman" w:hAnsi="Times New Roman"/>
          <w:sz w:val="28"/>
          <w:szCs w:val="28"/>
        </w:rPr>
      </w:pPr>
    </w:p>
    <w:p w:rsidR="00F602A6" w:rsidRPr="00676F69" w:rsidRDefault="00F602A6" w:rsidP="00CF16B6">
      <w:pPr>
        <w:spacing w:after="0" w:line="240" w:lineRule="auto"/>
        <w:ind w:firstLine="709"/>
        <w:jc w:val="both"/>
        <w:rPr>
          <w:rFonts w:ascii="Times New Roman" w:hAnsi="Times New Roman"/>
          <w:sz w:val="28"/>
          <w:szCs w:val="28"/>
        </w:rPr>
      </w:pPr>
      <w:r>
        <w:rPr>
          <w:rFonts w:ascii="Times New Roman" w:hAnsi="Times New Roman"/>
          <w:sz w:val="28"/>
          <w:szCs w:val="28"/>
        </w:rPr>
        <w:t>При решении задач необходимо использовать понятие рыночного равновесия</w:t>
      </w:r>
      <w:r w:rsidR="00676F69">
        <w:rPr>
          <w:rFonts w:ascii="Times New Roman" w:hAnsi="Times New Roman"/>
          <w:sz w:val="28"/>
          <w:szCs w:val="28"/>
        </w:rPr>
        <w:t>. М</w:t>
      </w:r>
      <w:r>
        <w:rPr>
          <w:rFonts w:ascii="Times New Roman" w:hAnsi="Times New Roman"/>
          <w:sz w:val="28"/>
          <w:szCs w:val="28"/>
        </w:rPr>
        <w:t>атематически</w:t>
      </w:r>
      <w:r w:rsidR="00676F69">
        <w:rPr>
          <w:rFonts w:ascii="Times New Roman" w:hAnsi="Times New Roman"/>
          <w:sz w:val="28"/>
          <w:szCs w:val="28"/>
        </w:rPr>
        <w:t xml:space="preserve"> точку рыночного равновесия можно найти, решив систему из двух уравнений (</w:t>
      </w:r>
      <w:proofErr w:type="spellStart"/>
      <w:r w:rsidR="00676F69" w:rsidRPr="008E2902">
        <w:rPr>
          <w:rFonts w:ascii="Times New Roman" w:hAnsi="Times New Roman"/>
          <w:iCs/>
          <w:sz w:val="28"/>
          <w:szCs w:val="28"/>
          <w:lang w:val="en-US"/>
        </w:rPr>
        <w:t>Q</w:t>
      </w:r>
      <w:r w:rsidR="00676F69" w:rsidRPr="008E2902">
        <w:rPr>
          <w:rFonts w:ascii="Times New Roman" w:hAnsi="Times New Roman"/>
          <w:iCs/>
          <w:sz w:val="28"/>
          <w:szCs w:val="28"/>
          <w:vertAlign w:val="subscript"/>
          <w:lang w:val="en-US"/>
        </w:rPr>
        <w:t>d</w:t>
      </w:r>
      <w:proofErr w:type="spellEnd"/>
      <w:r w:rsidR="00CA5770">
        <w:rPr>
          <w:rFonts w:ascii="Times New Roman" w:hAnsi="Times New Roman"/>
          <w:iCs/>
          <w:sz w:val="28"/>
          <w:szCs w:val="28"/>
          <w:vertAlign w:val="subscript"/>
        </w:rPr>
        <w:t xml:space="preserve"> </w:t>
      </w:r>
      <w:r w:rsidR="00676F69" w:rsidRPr="008E2902">
        <w:rPr>
          <w:rFonts w:ascii="Times New Roman" w:hAnsi="Times New Roman"/>
          <w:iCs/>
          <w:sz w:val="28"/>
          <w:szCs w:val="28"/>
        </w:rPr>
        <w:t>=</w:t>
      </w:r>
      <w:r w:rsidR="00676F69" w:rsidRPr="00676F69">
        <w:rPr>
          <w:rFonts w:ascii="Times New Roman" w:hAnsi="Times New Roman"/>
          <w:iCs/>
          <w:sz w:val="28"/>
          <w:szCs w:val="28"/>
        </w:rPr>
        <w:t xml:space="preserve"> </w:t>
      </w:r>
      <w:r w:rsidR="00676F69">
        <w:rPr>
          <w:rFonts w:ascii="Times New Roman" w:hAnsi="Times New Roman"/>
          <w:iCs/>
          <w:sz w:val="28"/>
          <w:szCs w:val="28"/>
          <w:lang w:val="en-US"/>
        </w:rPr>
        <w:t>f</w:t>
      </w:r>
      <w:r w:rsidR="00676F69">
        <w:rPr>
          <w:rFonts w:ascii="Times New Roman" w:hAnsi="Times New Roman"/>
          <w:iCs/>
          <w:sz w:val="28"/>
          <w:szCs w:val="28"/>
          <w:vertAlign w:val="subscript"/>
        </w:rPr>
        <w:t>1</w:t>
      </w:r>
      <w:r w:rsidR="00676F69" w:rsidRPr="00676F69">
        <w:rPr>
          <w:rFonts w:ascii="Times New Roman" w:hAnsi="Times New Roman"/>
          <w:iCs/>
          <w:sz w:val="28"/>
          <w:szCs w:val="28"/>
        </w:rPr>
        <w:t>(</w:t>
      </w:r>
      <w:r w:rsidR="00676F69">
        <w:rPr>
          <w:rFonts w:ascii="Times New Roman" w:hAnsi="Times New Roman"/>
          <w:iCs/>
          <w:sz w:val="28"/>
          <w:szCs w:val="28"/>
          <w:lang w:val="en-US"/>
        </w:rPr>
        <w:t>P</w:t>
      </w:r>
      <w:r w:rsidR="00676F69" w:rsidRPr="00676F69">
        <w:rPr>
          <w:rFonts w:ascii="Times New Roman" w:hAnsi="Times New Roman"/>
          <w:iCs/>
          <w:sz w:val="28"/>
          <w:szCs w:val="28"/>
        </w:rPr>
        <w:t>)</w:t>
      </w:r>
      <w:r w:rsidR="00676F69">
        <w:rPr>
          <w:rFonts w:ascii="Times New Roman" w:hAnsi="Times New Roman"/>
          <w:iCs/>
          <w:sz w:val="28"/>
          <w:szCs w:val="28"/>
        </w:rPr>
        <w:t xml:space="preserve"> и</w:t>
      </w:r>
      <w:r w:rsidR="00676F69" w:rsidRPr="00676F69">
        <w:rPr>
          <w:rFonts w:ascii="Times New Roman" w:hAnsi="Times New Roman"/>
          <w:iCs/>
          <w:sz w:val="28"/>
          <w:szCs w:val="28"/>
        </w:rPr>
        <w:t xml:space="preserve"> </w:t>
      </w:r>
      <w:r w:rsidR="00676F69" w:rsidRPr="008E2902">
        <w:rPr>
          <w:rFonts w:ascii="Times New Roman" w:hAnsi="Times New Roman"/>
          <w:iCs/>
          <w:sz w:val="28"/>
          <w:szCs w:val="28"/>
          <w:lang w:val="en-US"/>
        </w:rPr>
        <w:t>Q</w:t>
      </w:r>
      <w:r w:rsidR="00676F69" w:rsidRPr="008E2902">
        <w:rPr>
          <w:rFonts w:ascii="Times New Roman" w:hAnsi="Times New Roman"/>
          <w:iCs/>
          <w:sz w:val="28"/>
          <w:szCs w:val="28"/>
          <w:vertAlign w:val="subscript"/>
          <w:lang w:val="en-US"/>
        </w:rPr>
        <w:t>s</w:t>
      </w:r>
      <w:r w:rsidR="00676F69" w:rsidRPr="008E2902">
        <w:rPr>
          <w:rFonts w:ascii="Times New Roman" w:hAnsi="Times New Roman"/>
          <w:iCs/>
          <w:sz w:val="28"/>
          <w:szCs w:val="28"/>
        </w:rPr>
        <w:t xml:space="preserve"> =</w:t>
      </w:r>
      <w:r w:rsidR="00676F69" w:rsidRPr="00676F69">
        <w:rPr>
          <w:rFonts w:ascii="Times New Roman" w:hAnsi="Times New Roman"/>
          <w:iCs/>
          <w:sz w:val="28"/>
          <w:szCs w:val="28"/>
        </w:rPr>
        <w:t xml:space="preserve"> </w:t>
      </w:r>
      <w:r w:rsidR="00676F69">
        <w:rPr>
          <w:rFonts w:ascii="Times New Roman" w:hAnsi="Times New Roman"/>
          <w:iCs/>
          <w:sz w:val="28"/>
          <w:szCs w:val="28"/>
          <w:lang w:val="en-US"/>
        </w:rPr>
        <w:t>f</w:t>
      </w:r>
      <w:r w:rsidR="00676F69">
        <w:rPr>
          <w:rFonts w:ascii="Times New Roman" w:hAnsi="Times New Roman"/>
          <w:iCs/>
          <w:sz w:val="28"/>
          <w:szCs w:val="28"/>
          <w:vertAlign w:val="subscript"/>
        </w:rPr>
        <w:t>2</w:t>
      </w:r>
      <w:r w:rsidR="00676F69" w:rsidRPr="00676F69">
        <w:rPr>
          <w:rFonts w:ascii="Times New Roman" w:hAnsi="Times New Roman"/>
          <w:iCs/>
          <w:sz w:val="28"/>
          <w:szCs w:val="28"/>
        </w:rPr>
        <w:t>(</w:t>
      </w:r>
      <w:r w:rsidR="00676F69">
        <w:rPr>
          <w:rFonts w:ascii="Times New Roman" w:hAnsi="Times New Roman"/>
          <w:iCs/>
          <w:sz w:val="28"/>
          <w:szCs w:val="28"/>
          <w:lang w:val="en-US"/>
        </w:rPr>
        <w:t>P</w:t>
      </w:r>
      <w:r w:rsidR="00676F69" w:rsidRPr="00676F69">
        <w:rPr>
          <w:rFonts w:ascii="Times New Roman" w:hAnsi="Times New Roman"/>
          <w:iCs/>
          <w:sz w:val="28"/>
          <w:szCs w:val="28"/>
        </w:rPr>
        <w:t xml:space="preserve">)) </w:t>
      </w:r>
      <w:r w:rsidR="00676F69">
        <w:rPr>
          <w:rFonts w:ascii="Times New Roman" w:hAnsi="Times New Roman"/>
          <w:iCs/>
          <w:sz w:val="28"/>
          <w:szCs w:val="28"/>
        </w:rPr>
        <w:t xml:space="preserve">с двумя неизвестными </w:t>
      </w:r>
      <w:r w:rsidR="00676F69" w:rsidRPr="00676F69">
        <w:rPr>
          <w:rFonts w:ascii="Times New Roman" w:hAnsi="Times New Roman"/>
          <w:iCs/>
          <w:sz w:val="28"/>
          <w:szCs w:val="28"/>
        </w:rPr>
        <w:t>(</w:t>
      </w:r>
      <w:r w:rsidR="00676F69">
        <w:rPr>
          <w:rFonts w:ascii="Times New Roman" w:hAnsi="Times New Roman"/>
          <w:iCs/>
          <w:sz w:val="28"/>
          <w:szCs w:val="28"/>
          <w:lang w:val="en-US"/>
        </w:rPr>
        <w:t>Q</w:t>
      </w:r>
      <w:r w:rsidR="00676F69">
        <w:rPr>
          <w:rFonts w:ascii="Times New Roman" w:hAnsi="Times New Roman"/>
          <w:iCs/>
          <w:sz w:val="28"/>
          <w:szCs w:val="28"/>
        </w:rPr>
        <w:t xml:space="preserve"> и</w:t>
      </w:r>
      <w:r w:rsidR="00676F69" w:rsidRPr="00676F69">
        <w:rPr>
          <w:rFonts w:ascii="Times New Roman" w:hAnsi="Times New Roman"/>
          <w:iCs/>
          <w:sz w:val="28"/>
          <w:szCs w:val="28"/>
        </w:rPr>
        <w:t xml:space="preserve"> </w:t>
      </w:r>
      <w:r w:rsidR="00676F69">
        <w:rPr>
          <w:rFonts w:ascii="Times New Roman" w:hAnsi="Times New Roman"/>
          <w:iCs/>
          <w:sz w:val="28"/>
          <w:szCs w:val="28"/>
          <w:lang w:val="en-US"/>
        </w:rPr>
        <w:t>P</w:t>
      </w:r>
      <w:r w:rsidR="00676F69" w:rsidRPr="00676F69">
        <w:rPr>
          <w:rFonts w:ascii="Times New Roman" w:hAnsi="Times New Roman"/>
          <w:iCs/>
          <w:sz w:val="28"/>
          <w:szCs w:val="28"/>
        </w:rPr>
        <w:t>)</w:t>
      </w:r>
      <w:r w:rsidR="00676F69">
        <w:rPr>
          <w:rFonts w:ascii="Times New Roman" w:hAnsi="Times New Roman"/>
          <w:iCs/>
          <w:sz w:val="28"/>
          <w:szCs w:val="28"/>
        </w:rPr>
        <w:t>.</w:t>
      </w:r>
    </w:p>
    <w:p w:rsidR="00F602A6" w:rsidRPr="005733AC" w:rsidRDefault="00F602A6" w:rsidP="00F602A6">
      <w:pPr>
        <w:spacing w:after="0" w:line="240" w:lineRule="auto"/>
        <w:jc w:val="both"/>
        <w:rPr>
          <w:rFonts w:ascii="Times New Roman" w:hAnsi="Times New Roman"/>
          <w:sz w:val="28"/>
          <w:szCs w:val="28"/>
        </w:rPr>
      </w:pPr>
    </w:p>
    <w:p w:rsidR="00AA583A" w:rsidRPr="00677610" w:rsidRDefault="00187696" w:rsidP="00CF16B6">
      <w:pPr>
        <w:spacing w:after="0" w:line="240" w:lineRule="auto"/>
        <w:ind w:firstLine="709"/>
        <w:jc w:val="both"/>
        <w:rPr>
          <w:rFonts w:ascii="Times New Roman" w:hAnsi="Times New Roman"/>
          <w:b/>
          <w:sz w:val="32"/>
          <w:szCs w:val="32"/>
        </w:rPr>
      </w:pPr>
      <w:r w:rsidRPr="00677610">
        <w:rPr>
          <w:rFonts w:ascii="Times New Roman" w:hAnsi="Times New Roman"/>
          <w:b/>
          <w:sz w:val="32"/>
          <w:szCs w:val="32"/>
        </w:rPr>
        <w:t>4 Основы поведения субъектов рыночной экономики</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CF16B6">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Домашнее хозяйство как экономический субъект. Максимизация общей полезности потребителем.</w:t>
      </w:r>
    </w:p>
    <w:p w:rsidR="00AA583A" w:rsidRDefault="00187696"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Предприятие (фирма) как хозяйствующий субъект.</w:t>
      </w:r>
    </w:p>
    <w:p w:rsidR="00AA583A" w:rsidRDefault="00187696"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Производство. Производственная функция</w:t>
      </w:r>
      <w:r w:rsidR="00341EDA">
        <w:rPr>
          <w:rFonts w:ascii="Times New Roman" w:hAnsi="Times New Roman"/>
          <w:sz w:val="28"/>
          <w:szCs w:val="28"/>
        </w:rPr>
        <w:t>.</w:t>
      </w:r>
      <w:r w:rsidR="00BB452A">
        <w:rPr>
          <w:rFonts w:ascii="Times New Roman" w:hAnsi="Times New Roman"/>
          <w:sz w:val="28"/>
          <w:szCs w:val="28"/>
        </w:rPr>
        <w:t xml:space="preserve"> Производство в краткосрочном периоде.</w:t>
      </w:r>
    </w:p>
    <w:p w:rsidR="00BB452A" w:rsidRDefault="00BB452A" w:rsidP="00506868">
      <w:pPr>
        <w:numPr>
          <w:ilvl w:val="0"/>
          <w:numId w:val="1"/>
        </w:numPr>
        <w:tabs>
          <w:tab w:val="left" w:pos="993"/>
        </w:tabs>
        <w:spacing w:after="0" w:line="240" w:lineRule="auto"/>
        <w:ind w:left="0" w:firstLine="709"/>
        <w:jc w:val="both"/>
        <w:rPr>
          <w:rFonts w:ascii="Times New Roman" w:hAnsi="Times New Roman"/>
          <w:sz w:val="28"/>
          <w:szCs w:val="28"/>
        </w:rPr>
      </w:pPr>
      <w:r w:rsidRPr="00BB452A">
        <w:rPr>
          <w:rFonts w:ascii="Times New Roman" w:hAnsi="Times New Roman"/>
          <w:sz w:val="28"/>
          <w:szCs w:val="28"/>
        </w:rPr>
        <w:t xml:space="preserve">Производство в долгосрочном периоде. </w:t>
      </w:r>
    </w:p>
    <w:p w:rsidR="00AA583A" w:rsidRDefault="00BB452A"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Понятие и классификация издержек. Издержки производства в краткосрочном и долгосрочном период</w:t>
      </w:r>
      <w:r w:rsidR="00677610">
        <w:rPr>
          <w:rFonts w:ascii="Times New Roman" w:hAnsi="Times New Roman"/>
          <w:sz w:val="28"/>
          <w:szCs w:val="28"/>
        </w:rPr>
        <w:t>ах</w:t>
      </w:r>
      <w:r>
        <w:rPr>
          <w:rFonts w:ascii="Times New Roman" w:hAnsi="Times New Roman"/>
          <w:sz w:val="28"/>
          <w:szCs w:val="28"/>
        </w:rPr>
        <w:t>.</w:t>
      </w:r>
    </w:p>
    <w:p w:rsidR="007F0CF2" w:rsidRPr="00BB452A" w:rsidRDefault="007F0CF2"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Доход и прибыль фирмы. Правило максимизации прибыли.</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CF16B6">
      <w:pPr>
        <w:spacing w:after="0" w:line="240" w:lineRule="auto"/>
        <w:ind w:firstLine="709"/>
        <w:jc w:val="both"/>
        <w:rPr>
          <w:rFonts w:ascii="Times New Roman" w:hAnsi="Times New Roman"/>
          <w:i/>
          <w:sz w:val="28"/>
          <w:szCs w:val="28"/>
        </w:rPr>
      </w:pPr>
      <w:r>
        <w:rPr>
          <w:rFonts w:ascii="Times New Roman" w:hAnsi="Times New Roman"/>
          <w:b/>
          <w:i/>
          <w:sz w:val="28"/>
          <w:szCs w:val="28"/>
        </w:rPr>
        <w:t>Темы для рефератов</w:t>
      </w:r>
    </w:p>
    <w:p w:rsidR="00AA583A" w:rsidRDefault="00AA583A" w:rsidP="00CF16B6">
      <w:pPr>
        <w:spacing w:after="0" w:line="240" w:lineRule="auto"/>
        <w:ind w:firstLine="709"/>
        <w:jc w:val="both"/>
        <w:rPr>
          <w:rFonts w:ascii="Times New Roman" w:hAnsi="Times New Roman"/>
          <w:sz w:val="28"/>
          <w:szCs w:val="28"/>
        </w:rPr>
      </w:pPr>
    </w:p>
    <w:p w:rsidR="00AA583A" w:rsidRDefault="00190FBB" w:rsidP="00506868">
      <w:pPr>
        <w:numPr>
          <w:ilvl w:val="0"/>
          <w:numId w:val="2"/>
        </w:numPr>
        <w:tabs>
          <w:tab w:val="left" w:pos="993"/>
        </w:tabs>
        <w:spacing w:after="0" w:line="240" w:lineRule="auto"/>
        <w:ind w:left="0" w:firstLine="709"/>
        <w:jc w:val="both"/>
        <w:rPr>
          <w:rStyle w:val="FontStyle32"/>
          <w:rFonts w:eastAsia="Times New Roman"/>
          <w:sz w:val="28"/>
          <w:szCs w:val="28"/>
        </w:rPr>
      </w:pPr>
      <w:r>
        <w:rPr>
          <w:rStyle w:val="FontStyle32"/>
          <w:rFonts w:eastAsia="Times New Roman"/>
          <w:sz w:val="28"/>
          <w:szCs w:val="28"/>
        </w:rPr>
        <w:t>Влияние изменения доходов населения на структуру потребления.</w:t>
      </w:r>
    </w:p>
    <w:p w:rsidR="00AA583A" w:rsidRDefault="00187696" w:rsidP="00506868">
      <w:pPr>
        <w:numPr>
          <w:ilvl w:val="0"/>
          <w:numId w:val="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Измерение степени монополизации рынка.</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CF16B6">
      <w:pPr>
        <w:spacing w:after="0" w:line="240" w:lineRule="auto"/>
        <w:ind w:firstLine="709"/>
        <w:jc w:val="both"/>
        <w:rPr>
          <w:rFonts w:ascii="Times New Roman" w:hAnsi="Times New Roman"/>
          <w:b/>
          <w:sz w:val="28"/>
          <w:szCs w:val="28"/>
        </w:rPr>
      </w:pPr>
      <w:r>
        <w:rPr>
          <w:rFonts w:ascii="Times New Roman" w:hAnsi="Times New Roman"/>
          <w:b/>
          <w:sz w:val="28"/>
          <w:szCs w:val="28"/>
        </w:rPr>
        <w:t>Задачи для самостоятельного решения</w:t>
      </w:r>
    </w:p>
    <w:p w:rsidR="00AA583A" w:rsidRDefault="00AA583A" w:rsidP="00CF16B6">
      <w:pPr>
        <w:spacing w:after="0" w:line="240" w:lineRule="auto"/>
        <w:ind w:firstLine="709"/>
        <w:jc w:val="both"/>
        <w:rPr>
          <w:rFonts w:ascii="Times New Roman" w:hAnsi="Times New Roman"/>
          <w:b/>
          <w:sz w:val="28"/>
          <w:szCs w:val="28"/>
        </w:rPr>
      </w:pPr>
    </w:p>
    <w:p w:rsidR="00190FBB" w:rsidRDefault="00187696" w:rsidP="00CF16B6">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Задача 1.</w:t>
      </w:r>
      <w:r w:rsidR="00190FBB" w:rsidRPr="00190FBB">
        <w:rPr>
          <w:rFonts w:ascii="Times New Roman" w:hAnsi="Times New Roman"/>
          <w:b/>
          <w:i/>
          <w:sz w:val="28"/>
          <w:szCs w:val="28"/>
        </w:rPr>
        <w:t xml:space="preserve"> </w:t>
      </w:r>
      <w:r w:rsidR="00190FBB">
        <w:rPr>
          <w:rFonts w:ascii="Times New Roman" w:eastAsia="Times New Roman" w:hAnsi="Times New Roman"/>
          <w:sz w:val="28"/>
          <w:szCs w:val="28"/>
        </w:rPr>
        <w:t>Дана таб</w:t>
      </w:r>
      <w:r w:rsidR="0042449D">
        <w:rPr>
          <w:rFonts w:ascii="Times New Roman" w:eastAsia="Times New Roman" w:hAnsi="Times New Roman"/>
          <w:sz w:val="28"/>
          <w:szCs w:val="28"/>
        </w:rPr>
        <w:t>лица общей полезности (таблица 2</w:t>
      </w:r>
      <w:r w:rsidR="00190FBB">
        <w:rPr>
          <w:rFonts w:ascii="Times New Roman" w:eastAsia="Times New Roman" w:hAnsi="Times New Roman"/>
          <w:sz w:val="28"/>
          <w:szCs w:val="28"/>
        </w:rPr>
        <w:t>).</w:t>
      </w:r>
    </w:p>
    <w:p w:rsidR="00190FBB" w:rsidRPr="00677610" w:rsidRDefault="00190FBB" w:rsidP="00CF16B6">
      <w:pPr>
        <w:shd w:val="clear" w:color="000000" w:fill="FFFFFF"/>
        <w:spacing w:after="0" w:line="240" w:lineRule="auto"/>
        <w:ind w:firstLine="709"/>
        <w:jc w:val="both"/>
        <w:rPr>
          <w:rFonts w:ascii="Times New Roman" w:eastAsia="Times New Roman" w:hAnsi="Times New Roman"/>
          <w:sz w:val="24"/>
          <w:szCs w:val="24"/>
        </w:rPr>
      </w:pPr>
    </w:p>
    <w:p w:rsidR="00190FBB" w:rsidRDefault="0042449D" w:rsidP="00CF16B6">
      <w:pPr>
        <w:spacing w:after="0" w:line="240" w:lineRule="auto"/>
        <w:ind w:firstLine="709"/>
        <w:jc w:val="both"/>
        <w:rPr>
          <w:rFonts w:ascii="Times New Roman" w:hAnsi="Times New Roman"/>
          <w:sz w:val="24"/>
          <w:szCs w:val="24"/>
        </w:rPr>
      </w:pPr>
      <w:r>
        <w:rPr>
          <w:rFonts w:ascii="Times New Roman" w:hAnsi="Times New Roman"/>
          <w:sz w:val="24"/>
          <w:szCs w:val="24"/>
        </w:rPr>
        <w:t>Таблица 2</w:t>
      </w:r>
      <w:r w:rsidR="00190FBB">
        <w:rPr>
          <w:rFonts w:ascii="Times New Roman" w:hAnsi="Times New Roman"/>
          <w:sz w:val="24"/>
          <w:szCs w:val="24"/>
        </w:rPr>
        <w:t xml:space="preserve"> – Исходные данные</w:t>
      </w:r>
    </w:p>
    <w:p w:rsidR="00190FBB" w:rsidRDefault="00190FBB" w:rsidP="00CF16B6">
      <w:pPr>
        <w:spacing w:after="0" w:line="240" w:lineRule="auto"/>
        <w:ind w:firstLine="709"/>
        <w:jc w:val="both"/>
        <w:rPr>
          <w:rFonts w:ascii="Times New Roman" w:hAnsi="Times New Roman"/>
          <w:sz w:val="20"/>
          <w:szCs w:val="24"/>
        </w:rPr>
      </w:pPr>
    </w:p>
    <w:tbl>
      <w:tblPr>
        <w:tblW w:w="9070" w:type="dxa"/>
        <w:jc w:val="center"/>
        <w:tblCellMar>
          <w:left w:w="10" w:type="dxa"/>
          <w:right w:w="10" w:type="dxa"/>
        </w:tblCellMar>
        <w:tblLook w:val="0000" w:firstRow="0" w:lastRow="0" w:firstColumn="0" w:lastColumn="0" w:noHBand="0" w:noVBand="0"/>
      </w:tblPr>
      <w:tblGrid>
        <w:gridCol w:w="2545"/>
        <w:gridCol w:w="708"/>
        <w:gridCol w:w="711"/>
        <w:gridCol w:w="711"/>
        <w:gridCol w:w="711"/>
        <w:gridCol w:w="711"/>
        <w:gridCol w:w="554"/>
        <w:gridCol w:w="711"/>
        <w:gridCol w:w="536"/>
        <w:gridCol w:w="536"/>
        <w:gridCol w:w="636"/>
      </w:tblGrid>
      <w:tr w:rsidR="00190FBB" w:rsidTr="009F3C81">
        <w:trPr>
          <w:jc w:val="center"/>
        </w:trPr>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Количество товара</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190FBB" w:rsidTr="009F3C81">
        <w:trPr>
          <w:jc w:val="center"/>
        </w:trPr>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Общая полезность</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42</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49</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58</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0FBB" w:rsidRDefault="00190FBB" w:rsidP="009F3C8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r>
    </w:tbl>
    <w:p w:rsidR="00190FBB" w:rsidRDefault="00190FBB" w:rsidP="00190FBB">
      <w:pPr>
        <w:spacing w:after="0" w:line="240" w:lineRule="auto"/>
        <w:ind w:firstLine="851"/>
        <w:jc w:val="both"/>
        <w:rPr>
          <w:rFonts w:ascii="Times New Roman" w:eastAsia="Times New Roman" w:hAnsi="Times New Roman"/>
          <w:sz w:val="20"/>
          <w:szCs w:val="28"/>
        </w:rPr>
      </w:pPr>
    </w:p>
    <w:p w:rsidR="00190FBB" w:rsidRDefault="00190FBB" w:rsidP="00190FBB">
      <w:pPr>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lastRenderedPageBreak/>
        <w:t>Найти предельную полезность блага. Построить графики общей и предельной полезности.</w:t>
      </w:r>
    </w:p>
    <w:p w:rsidR="00CF4734" w:rsidRDefault="00CF4734" w:rsidP="00190FBB">
      <w:pPr>
        <w:spacing w:after="0" w:line="240" w:lineRule="auto"/>
        <w:ind w:firstLine="851"/>
        <w:jc w:val="both"/>
        <w:rPr>
          <w:rFonts w:ascii="Times New Roman" w:eastAsia="Times New Roman" w:hAnsi="Times New Roman"/>
          <w:sz w:val="28"/>
          <w:szCs w:val="28"/>
        </w:rPr>
      </w:pPr>
    </w:p>
    <w:p w:rsidR="00190FBB" w:rsidRDefault="00190FBB" w:rsidP="00190FBB">
      <w:pPr>
        <w:spacing w:after="0" w:line="240" w:lineRule="auto"/>
        <w:ind w:firstLine="851"/>
        <w:jc w:val="both"/>
        <w:rPr>
          <w:rFonts w:ascii="Times New Roman" w:hAnsi="Times New Roman"/>
          <w:sz w:val="28"/>
          <w:szCs w:val="28"/>
        </w:rPr>
      </w:pPr>
      <w:r>
        <w:rPr>
          <w:rFonts w:ascii="Times New Roman" w:hAnsi="Times New Roman"/>
          <w:b/>
          <w:i/>
          <w:sz w:val="28"/>
          <w:szCs w:val="28"/>
        </w:rPr>
        <w:t xml:space="preserve">Задача 2. </w:t>
      </w:r>
      <w:r>
        <w:rPr>
          <w:rFonts w:ascii="Times New Roman" w:hAnsi="Times New Roman"/>
          <w:sz w:val="28"/>
          <w:szCs w:val="28"/>
        </w:rPr>
        <w:t>Общая TU и предельная MU полезность товаров</w:t>
      </w:r>
      <w:proofErr w:type="gramStart"/>
      <w:r>
        <w:rPr>
          <w:rFonts w:ascii="Times New Roman" w:hAnsi="Times New Roman"/>
          <w:sz w:val="28"/>
          <w:szCs w:val="28"/>
        </w:rPr>
        <w:t xml:space="preserve"> </w:t>
      </w:r>
      <w:r w:rsidR="0042449D">
        <w:rPr>
          <w:rFonts w:ascii="Times New Roman" w:hAnsi="Times New Roman"/>
          <w:sz w:val="28"/>
          <w:szCs w:val="28"/>
        </w:rPr>
        <w:t>А</w:t>
      </w:r>
      <w:proofErr w:type="gramEnd"/>
      <w:r w:rsidR="0042449D">
        <w:rPr>
          <w:rFonts w:ascii="Times New Roman" w:hAnsi="Times New Roman"/>
          <w:sz w:val="28"/>
          <w:szCs w:val="28"/>
        </w:rPr>
        <w:t>, В, С представлена в таблице 3</w:t>
      </w:r>
      <w:r>
        <w:rPr>
          <w:rFonts w:ascii="Times New Roman" w:hAnsi="Times New Roman"/>
          <w:sz w:val="28"/>
          <w:szCs w:val="28"/>
        </w:rPr>
        <w:t>. Необходимо заполнить пропуски в таблице.</w:t>
      </w:r>
    </w:p>
    <w:p w:rsidR="00190FBB" w:rsidRPr="00CF4734" w:rsidRDefault="00190FBB" w:rsidP="00190FBB">
      <w:pPr>
        <w:spacing w:after="0" w:line="240" w:lineRule="auto"/>
        <w:ind w:firstLine="540"/>
        <w:jc w:val="both"/>
        <w:rPr>
          <w:rFonts w:ascii="Times New Roman" w:hAnsi="Times New Roman"/>
          <w:sz w:val="24"/>
          <w:szCs w:val="24"/>
        </w:rPr>
      </w:pPr>
    </w:p>
    <w:p w:rsidR="00190FBB" w:rsidRDefault="00190FBB" w:rsidP="00CF4734">
      <w:pPr>
        <w:spacing w:after="0" w:line="240" w:lineRule="auto"/>
        <w:ind w:firstLine="709"/>
        <w:jc w:val="both"/>
        <w:rPr>
          <w:rFonts w:ascii="Times New Roman" w:hAnsi="Times New Roman"/>
          <w:sz w:val="24"/>
          <w:szCs w:val="24"/>
        </w:rPr>
      </w:pPr>
      <w:r>
        <w:rPr>
          <w:rFonts w:ascii="Times New Roman" w:hAnsi="Times New Roman"/>
          <w:sz w:val="24"/>
          <w:szCs w:val="24"/>
        </w:rPr>
        <w:t xml:space="preserve">Таблица </w:t>
      </w:r>
      <w:r w:rsidR="0042449D">
        <w:rPr>
          <w:rFonts w:ascii="Times New Roman" w:hAnsi="Times New Roman"/>
          <w:sz w:val="24"/>
          <w:szCs w:val="24"/>
        </w:rPr>
        <w:t>3</w:t>
      </w:r>
      <w:r>
        <w:rPr>
          <w:rFonts w:ascii="Times New Roman" w:hAnsi="Times New Roman"/>
          <w:sz w:val="24"/>
          <w:szCs w:val="24"/>
        </w:rPr>
        <w:t xml:space="preserve"> – Исходные данные</w:t>
      </w:r>
    </w:p>
    <w:p w:rsidR="00190FBB" w:rsidRPr="00CF4734" w:rsidRDefault="00190FBB" w:rsidP="00190FBB">
      <w:pPr>
        <w:spacing w:after="0" w:line="280" w:lineRule="exact"/>
        <w:ind w:firstLine="709"/>
        <w:jc w:val="both"/>
        <w:rPr>
          <w:rFonts w:ascii="Times New Roman" w:hAnsi="Times New Roman"/>
          <w:sz w:val="24"/>
          <w:szCs w:val="24"/>
        </w:rPr>
      </w:pPr>
    </w:p>
    <w:tbl>
      <w:tblPr>
        <w:tblW w:w="9072" w:type="dxa"/>
        <w:jc w:val="right"/>
        <w:tblCellMar>
          <w:left w:w="10" w:type="dxa"/>
          <w:right w:w="10" w:type="dxa"/>
        </w:tblCellMar>
        <w:tblLook w:val="0000" w:firstRow="0" w:lastRow="0" w:firstColumn="0" w:lastColumn="0" w:noHBand="0" w:noVBand="0"/>
      </w:tblPr>
      <w:tblGrid>
        <w:gridCol w:w="2712"/>
        <w:gridCol w:w="850"/>
        <w:gridCol w:w="1134"/>
        <w:gridCol w:w="992"/>
        <w:gridCol w:w="1134"/>
        <w:gridCol w:w="851"/>
        <w:gridCol w:w="1399"/>
      </w:tblGrid>
      <w:tr w:rsidR="00190FBB" w:rsidTr="009F3C81">
        <w:trPr>
          <w:trHeight w:val="265"/>
          <w:jc w:val="right"/>
        </w:trPr>
        <w:tc>
          <w:tcPr>
            <w:tcW w:w="2712" w:type="dxa"/>
            <w:vMerge w:val="restart"/>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9F3C81">
            <w:pPr>
              <w:spacing w:after="0" w:line="240" w:lineRule="auto"/>
              <w:jc w:val="center"/>
              <w:rPr>
                <w:rFonts w:ascii="Times New Roman" w:eastAsia="Times New Roman" w:hAnsi="Times New Roman"/>
                <w:bCs/>
                <w:sz w:val="20"/>
                <w:szCs w:val="28"/>
              </w:rPr>
            </w:pPr>
            <w:r>
              <w:rPr>
                <w:rFonts w:ascii="Times New Roman" w:eastAsia="Times New Roman" w:hAnsi="Times New Roman"/>
                <w:bCs/>
                <w:sz w:val="20"/>
                <w:szCs w:val="28"/>
              </w:rPr>
              <w:t>Количество товара</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9F3C81">
            <w:pPr>
              <w:spacing w:after="0" w:line="240" w:lineRule="auto"/>
              <w:ind w:left="-3"/>
              <w:jc w:val="center"/>
              <w:rPr>
                <w:rFonts w:ascii="Times New Roman" w:eastAsia="Times New Roman" w:hAnsi="Times New Roman"/>
                <w:iCs/>
                <w:spacing w:val="-10"/>
                <w:sz w:val="20"/>
                <w:szCs w:val="28"/>
              </w:rPr>
            </w:pPr>
            <w:r>
              <w:rPr>
                <w:rFonts w:ascii="Times New Roman" w:eastAsia="Times New Roman" w:hAnsi="Times New Roman"/>
                <w:iCs/>
                <w:spacing w:val="-10"/>
                <w:sz w:val="20"/>
                <w:szCs w:val="28"/>
              </w:rPr>
              <w:t>А</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9F3C81">
            <w:pPr>
              <w:spacing w:after="0" w:line="240" w:lineRule="auto"/>
              <w:jc w:val="center"/>
              <w:rPr>
                <w:rFonts w:ascii="Times New Roman" w:eastAsia="Times New Roman" w:hAnsi="Times New Roman"/>
                <w:iCs/>
                <w:spacing w:val="-10"/>
                <w:sz w:val="20"/>
                <w:szCs w:val="28"/>
              </w:rPr>
            </w:pPr>
            <w:r>
              <w:rPr>
                <w:rFonts w:ascii="Times New Roman" w:eastAsia="Times New Roman" w:hAnsi="Times New Roman"/>
                <w:iCs/>
                <w:spacing w:val="-10"/>
                <w:sz w:val="20"/>
                <w:szCs w:val="28"/>
              </w:rPr>
              <w:t>B</w:t>
            </w:r>
          </w:p>
        </w:tc>
        <w:tc>
          <w:tcPr>
            <w:tcW w:w="2250"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9F3C81">
            <w:pPr>
              <w:spacing w:after="0" w:line="240" w:lineRule="auto"/>
              <w:jc w:val="center"/>
              <w:rPr>
                <w:rFonts w:ascii="Times New Roman" w:eastAsia="Times New Roman" w:hAnsi="Times New Roman"/>
                <w:sz w:val="20"/>
                <w:szCs w:val="28"/>
              </w:rPr>
            </w:pPr>
            <w:r>
              <w:rPr>
                <w:rFonts w:ascii="Times New Roman" w:eastAsia="Times New Roman" w:hAnsi="Times New Roman"/>
                <w:sz w:val="20"/>
                <w:szCs w:val="28"/>
              </w:rPr>
              <w:t>C</w:t>
            </w:r>
          </w:p>
        </w:tc>
      </w:tr>
      <w:tr w:rsidR="00190FBB" w:rsidTr="009F3C81">
        <w:trPr>
          <w:trHeight w:val="231"/>
          <w:jc w:val="right"/>
        </w:trPr>
        <w:tc>
          <w:tcPr>
            <w:tcW w:w="2712" w:type="dxa"/>
            <w:vMerge/>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r>
      <w:tr w:rsidR="00190FBB" w:rsidTr="009F3C81">
        <w:trPr>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475" w:hanging="429"/>
              <w:jc w:val="center"/>
              <w:rPr>
                <w:rFonts w:ascii="Times New Roman" w:eastAsia="Times New Roman" w:hAnsi="Times New Roman"/>
                <w:bCs/>
                <w:sz w:val="24"/>
                <w:szCs w:val="28"/>
              </w:rPr>
            </w:pPr>
            <w:r>
              <w:rPr>
                <w:rFonts w:ascii="Times New Roman" w:eastAsia="Times New Roman" w:hAnsi="Times New Roman"/>
                <w:bCs/>
                <w:sz w:val="24"/>
                <w:szCs w:val="28"/>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20</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22</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190FBB" w:rsidTr="009F3C81">
        <w:trPr>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466" w:hanging="429"/>
              <w:jc w:val="center"/>
              <w:rPr>
                <w:rFonts w:ascii="Times New Roman" w:eastAsia="Times New Roman" w:hAnsi="Times New Roman"/>
                <w:bCs/>
                <w:sz w:val="24"/>
                <w:szCs w:val="28"/>
              </w:rPr>
            </w:pPr>
            <w:r>
              <w:rPr>
                <w:rFonts w:ascii="Times New Roman" w:eastAsia="Times New Roman" w:hAnsi="Times New Roman"/>
                <w:bCs/>
                <w:sz w:val="24"/>
                <w:szCs w:val="28"/>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15</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2"/>
              <w:jc w:val="center"/>
              <w:rPr>
                <w:rFonts w:ascii="Times New Roman" w:eastAsia="Times New Roman" w:hAnsi="Times New Roman"/>
                <w:sz w:val="24"/>
                <w:szCs w:val="28"/>
              </w:rPr>
            </w:pPr>
            <w:r>
              <w:rPr>
                <w:rFonts w:ascii="Times New Roman" w:eastAsia="Times New Roman" w:hAnsi="Times New Roman"/>
                <w:sz w:val="24"/>
                <w:szCs w:val="28"/>
              </w:rPr>
              <w:t>…</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10</w:t>
            </w:r>
          </w:p>
        </w:tc>
      </w:tr>
      <w:tr w:rsidR="00190FBB" w:rsidTr="009F3C81">
        <w:trPr>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470" w:hanging="429"/>
              <w:jc w:val="center"/>
              <w:rPr>
                <w:rFonts w:ascii="Times New Roman" w:eastAsia="Times New Roman" w:hAnsi="Times New Roman"/>
                <w:bCs/>
                <w:sz w:val="24"/>
                <w:szCs w:val="28"/>
              </w:rPr>
            </w:pPr>
            <w:r>
              <w:rPr>
                <w:rFonts w:ascii="Times New Roman" w:eastAsia="Times New Roman" w:hAnsi="Times New Roman"/>
                <w:bCs/>
                <w:sz w:val="24"/>
                <w:szCs w:val="28"/>
              </w:rPr>
              <w:t>3</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12</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39</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190FBB" w:rsidTr="009F3C81">
        <w:trPr>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461" w:hanging="429"/>
              <w:jc w:val="center"/>
              <w:rPr>
                <w:rFonts w:ascii="Times New Roman" w:eastAsia="Times New Roman" w:hAnsi="Times New Roman"/>
                <w:bCs/>
                <w:sz w:val="24"/>
                <w:szCs w:val="28"/>
              </w:rPr>
            </w:pPr>
            <w:r>
              <w:rPr>
                <w:rFonts w:ascii="Times New Roman" w:eastAsia="Times New Roman" w:hAnsi="Times New Roman"/>
                <w:bCs/>
                <w:sz w:val="24"/>
                <w:szCs w:val="28"/>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8</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43</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44</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190FBB" w:rsidTr="009F3C81">
        <w:trPr>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470" w:hanging="429"/>
              <w:jc w:val="center"/>
              <w:rPr>
                <w:rFonts w:ascii="Times New Roman" w:eastAsia="Times New Roman" w:hAnsi="Times New Roman"/>
                <w:bCs/>
                <w:sz w:val="24"/>
                <w:szCs w:val="28"/>
              </w:rPr>
            </w:pPr>
            <w:r>
              <w:rPr>
                <w:rFonts w:ascii="Times New Roman" w:eastAsia="Times New Roman" w:hAnsi="Times New Roman"/>
                <w:bCs/>
                <w:sz w:val="24"/>
                <w:szCs w:val="28"/>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45</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ind w:left="-2"/>
              <w:jc w:val="center"/>
              <w:rPr>
                <w:rFonts w:ascii="Times New Roman" w:eastAsia="Times New Roman" w:hAnsi="Times New Roman"/>
                <w:sz w:val="24"/>
                <w:szCs w:val="28"/>
              </w:rPr>
            </w:pPr>
            <w:r>
              <w:rPr>
                <w:rFonts w:ascii="Times New Roman" w:eastAsia="Times New Roman" w:hAnsi="Times New Roman"/>
                <w:sz w:val="24"/>
                <w:szCs w:val="28"/>
              </w:rPr>
              <w:t>…</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190FBB" w:rsidRDefault="00190FBB" w:rsidP="009F3C81">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w:t>
            </w:r>
          </w:p>
        </w:tc>
      </w:tr>
    </w:tbl>
    <w:p w:rsidR="00CF4734" w:rsidRPr="00844728" w:rsidRDefault="00CF4734" w:rsidP="0042449D">
      <w:pPr>
        <w:spacing w:after="0" w:line="240" w:lineRule="auto"/>
        <w:ind w:firstLine="709"/>
        <w:jc w:val="both"/>
        <w:rPr>
          <w:rFonts w:ascii="Times New Roman" w:hAnsi="Times New Roman"/>
          <w:spacing w:val="-6"/>
          <w:sz w:val="28"/>
          <w:szCs w:val="28"/>
        </w:rPr>
      </w:pPr>
    </w:p>
    <w:p w:rsidR="00190FBB" w:rsidRDefault="00190FBB" w:rsidP="0042449D">
      <w:pPr>
        <w:spacing w:after="0" w:line="240" w:lineRule="auto"/>
        <w:ind w:firstLine="709"/>
        <w:jc w:val="both"/>
        <w:rPr>
          <w:rFonts w:ascii="Times New Roman" w:hAnsi="Times New Roman"/>
          <w:iCs/>
          <w:spacing w:val="-6"/>
          <w:sz w:val="28"/>
          <w:szCs w:val="28"/>
        </w:rPr>
      </w:pPr>
      <w:r>
        <w:rPr>
          <w:rFonts w:ascii="Times New Roman" w:hAnsi="Times New Roman"/>
          <w:b/>
          <w:i/>
          <w:spacing w:val="-6"/>
          <w:sz w:val="28"/>
          <w:szCs w:val="28"/>
        </w:rPr>
        <w:t xml:space="preserve">Задача </w:t>
      </w:r>
      <w:r w:rsidR="0042449D">
        <w:rPr>
          <w:rFonts w:ascii="Times New Roman" w:hAnsi="Times New Roman"/>
          <w:b/>
          <w:i/>
          <w:spacing w:val="-6"/>
          <w:sz w:val="28"/>
          <w:szCs w:val="28"/>
        </w:rPr>
        <w:t>3</w:t>
      </w:r>
      <w:r>
        <w:rPr>
          <w:rFonts w:ascii="Times New Roman" w:hAnsi="Times New Roman"/>
          <w:b/>
          <w:i/>
          <w:spacing w:val="-6"/>
          <w:sz w:val="28"/>
          <w:szCs w:val="28"/>
        </w:rPr>
        <w:t xml:space="preserve">. </w:t>
      </w:r>
      <w:r>
        <w:rPr>
          <w:rFonts w:ascii="Times New Roman" w:hAnsi="Times New Roman"/>
          <w:iCs/>
          <w:spacing w:val="-6"/>
          <w:sz w:val="28"/>
          <w:szCs w:val="28"/>
        </w:rPr>
        <w:t xml:space="preserve">Доход потребителя составляет 3000 д. е. в неделю. Эти деньги он тратит на покупку двух товаров: А и В. Цена товара А </w:t>
      </w:r>
      <w:r w:rsidR="00677610">
        <w:rPr>
          <w:rFonts w:ascii="Times New Roman" w:hAnsi="Times New Roman"/>
          <w:iCs/>
          <w:spacing w:val="-6"/>
          <w:sz w:val="28"/>
          <w:szCs w:val="28"/>
        </w:rPr>
        <w:t>−</w:t>
      </w:r>
      <w:r>
        <w:rPr>
          <w:rFonts w:ascii="Times New Roman" w:hAnsi="Times New Roman"/>
          <w:iCs/>
          <w:spacing w:val="-6"/>
          <w:sz w:val="28"/>
          <w:szCs w:val="28"/>
        </w:rPr>
        <w:t xml:space="preserve"> 60 д. е., товара В – 100 д. е. Определить точки пересечения бюджетной линии с осью абсцисс и осью ординат и начертить ее.</w:t>
      </w:r>
    </w:p>
    <w:p w:rsidR="00CF4734" w:rsidRDefault="00CF4734" w:rsidP="0042449D">
      <w:pPr>
        <w:spacing w:after="0" w:line="240" w:lineRule="auto"/>
        <w:ind w:firstLine="709"/>
        <w:jc w:val="both"/>
        <w:rPr>
          <w:rFonts w:ascii="Times New Roman" w:hAnsi="Times New Roman"/>
          <w:iCs/>
          <w:spacing w:val="-6"/>
          <w:sz w:val="28"/>
          <w:szCs w:val="28"/>
        </w:rPr>
      </w:pPr>
    </w:p>
    <w:p w:rsidR="00190FBB" w:rsidRDefault="00190FBB" w:rsidP="0042449D">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42449D">
        <w:rPr>
          <w:rFonts w:ascii="Times New Roman" w:hAnsi="Times New Roman"/>
          <w:b/>
          <w:i/>
          <w:sz w:val="28"/>
          <w:szCs w:val="28"/>
        </w:rPr>
        <w:t>4</w:t>
      </w:r>
      <w:r>
        <w:rPr>
          <w:rFonts w:ascii="Times New Roman" w:hAnsi="Times New Roman"/>
          <w:b/>
          <w:i/>
          <w:sz w:val="28"/>
          <w:szCs w:val="28"/>
        </w:rPr>
        <w:t>.</w:t>
      </w:r>
      <w:r>
        <w:rPr>
          <w:rFonts w:ascii="Times New Roman" w:eastAsia="Times New Roman" w:hAnsi="Times New Roman"/>
          <w:sz w:val="28"/>
          <w:szCs w:val="28"/>
        </w:rPr>
        <w:t xml:space="preserve"> Предположим, что потребитель имеет доход в 8 д. е. Цена товара</w:t>
      </w:r>
      <w:proofErr w:type="gramStart"/>
      <w:r>
        <w:rPr>
          <w:rFonts w:ascii="Times New Roman" w:eastAsia="Times New Roman" w:hAnsi="Times New Roman"/>
          <w:sz w:val="28"/>
          <w:szCs w:val="28"/>
        </w:rPr>
        <w:t xml:space="preserve"> А</w:t>
      </w:r>
      <w:proofErr w:type="gramEnd"/>
      <w:r>
        <w:rPr>
          <w:rFonts w:ascii="Times New Roman" w:eastAsia="Times New Roman" w:hAnsi="Times New Roman"/>
          <w:sz w:val="28"/>
          <w:szCs w:val="28"/>
        </w:rPr>
        <w:t xml:space="preserve"> равна 1 д. е., товара В </w:t>
      </w:r>
      <w:r>
        <w:rPr>
          <w:rFonts w:ascii="Times New Roman" w:hAnsi="Times New Roman"/>
          <w:iCs/>
          <w:sz w:val="28"/>
          <w:szCs w:val="28"/>
        </w:rPr>
        <w:t>−</w:t>
      </w:r>
      <w:r>
        <w:rPr>
          <w:rFonts w:ascii="Times New Roman" w:eastAsia="Times New Roman" w:hAnsi="Times New Roman"/>
          <w:sz w:val="28"/>
          <w:szCs w:val="28"/>
        </w:rPr>
        <w:t xml:space="preserve"> 0,5 д. е. Какая из следующих комбинаций товаров находится на бюджетной линии: 8 А и 1 В; 7 А и 1 В; 6 А и 6 В; 5 А и 6 В; 4</w:t>
      </w:r>
      <w:proofErr w:type="gramStart"/>
      <w:r>
        <w:rPr>
          <w:rFonts w:ascii="Times New Roman" w:eastAsia="Times New Roman" w:hAnsi="Times New Roman"/>
          <w:sz w:val="28"/>
          <w:szCs w:val="28"/>
        </w:rPr>
        <w:t xml:space="preserve"> А</w:t>
      </w:r>
      <w:proofErr w:type="gramEnd"/>
      <w:r>
        <w:rPr>
          <w:rFonts w:ascii="Times New Roman" w:eastAsia="Times New Roman" w:hAnsi="Times New Roman"/>
          <w:sz w:val="28"/>
          <w:szCs w:val="28"/>
        </w:rPr>
        <w:t xml:space="preserve"> и 4 В</w:t>
      </w:r>
      <w:r w:rsidR="00677610">
        <w:rPr>
          <w:rFonts w:ascii="Times New Roman" w:eastAsia="Times New Roman" w:hAnsi="Times New Roman"/>
          <w:sz w:val="28"/>
          <w:szCs w:val="28"/>
        </w:rPr>
        <w:t>?</w:t>
      </w:r>
      <w:r>
        <w:rPr>
          <w:rFonts w:ascii="Times New Roman" w:eastAsia="Times New Roman" w:hAnsi="Times New Roman"/>
          <w:sz w:val="28"/>
          <w:szCs w:val="28"/>
        </w:rPr>
        <w:t xml:space="preserve"> Почему?</w:t>
      </w:r>
    </w:p>
    <w:p w:rsidR="00CF4734" w:rsidRDefault="00CF4734" w:rsidP="0042449D">
      <w:pPr>
        <w:spacing w:after="0" w:line="240" w:lineRule="auto"/>
        <w:ind w:firstLine="709"/>
        <w:jc w:val="both"/>
        <w:rPr>
          <w:rFonts w:ascii="Times New Roman" w:eastAsia="Times New Roman" w:hAnsi="Times New Roman"/>
          <w:sz w:val="28"/>
          <w:szCs w:val="28"/>
        </w:rPr>
      </w:pPr>
    </w:p>
    <w:p w:rsidR="00190FBB" w:rsidRDefault="00C47564" w:rsidP="0042449D">
      <w:pPr>
        <w:spacing w:after="0" w:line="240" w:lineRule="auto"/>
        <w:ind w:firstLine="709"/>
        <w:jc w:val="both"/>
        <w:rPr>
          <w:rFonts w:ascii="Times New Roman" w:eastAsia="Times New Roman" w:hAnsi="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0;text-align:left;margin-left:109.25pt;margin-top:63.6pt;width:223.85pt;height:142.6pt;z-index:251663360;mso-position-horizontal-relative:text;mso-position-vertical-relative:text" wrapcoords="592 2075 592 4056 2071 5093 769 5093 592 5188 592 7169 1894 8112 2663 8112 2663 17167 769 17355 592 17450 592 19619 6391 20185 14913 20185 14913 20562 20180 20562 20298 18487 14558 17167 3492 6603 3196 2830 2959 2075 592 2075">
            <v:imagedata r:id="rId10" o:title=""/>
            <o:lock v:ext="edit" aspectratio="f"/>
            <w10:wrap type="through"/>
          </v:shape>
          <o:OLEObject Type="Embed" ProgID="Word.Picture.8" ShapeID="_x0000_s1054" DrawAspect="Content" ObjectID="_1529915779" r:id="rId11"/>
        </w:pict>
      </w:r>
      <w:r w:rsidR="00190FBB">
        <w:rPr>
          <w:rFonts w:ascii="Times New Roman" w:hAnsi="Times New Roman"/>
          <w:b/>
          <w:i/>
          <w:sz w:val="28"/>
          <w:szCs w:val="28"/>
        </w:rPr>
        <w:t xml:space="preserve">Задача </w:t>
      </w:r>
      <w:r w:rsidR="0042449D">
        <w:rPr>
          <w:rFonts w:ascii="Times New Roman" w:hAnsi="Times New Roman"/>
          <w:b/>
          <w:i/>
          <w:sz w:val="28"/>
          <w:szCs w:val="28"/>
        </w:rPr>
        <w:t>5</w:t>
      </w:r>
      <w:r w:rsidR="00190FBB">
        <w:rPr>
          <w:rFonts w:ascii="Times New Roman" w:hAnsi="Times New Roman"/>
          <w:b/>
          <w:i/>
          <w:sz w:val="28"/>
          <w:szCs w:val="28"/>
        </w:rPr>
        <w:t xml:space="preserve">. </w:t>
      </w:r>
      <w:r w:rsidR="00190FBB">
        <w:rPr>
          <w:rFonts w:ascii="Times New Roman" w:eastAsia="Times New Roman" w:hAnsi="Times New Roman"/>
          <w:sz w:val="28"/>
          <w:szCs w:val="28"/>
        </w:rPr>
        <w:t xml:space="preserve">На графике (рисунок </w:t>
      </w:r>
      <w:r w:rsidR="0042449D">
        <w:rPr>
          <w:rFonts w:ascii="Times New Roman" w:eastAsia="Times New Roman" w:hAnsi="Times New Roman"/>
          <w:sz w:val="28"/>
          <w:szCs w:val="28"/>
        </w:rPr>
        <w:t>2</w:t>
      </w:r>
      <w:r w:rsidR="00190FBB">
        <w:rPr>
          <w:rFonts w:ascii="Times New Roman" w:eastAsia="Times New Roman" w:hAnsi="Times New Roman"/>
          <w:sz w:val="28"/>
          <w:szCs w:val="28"/>
        </w:rPr>
        <w:t>) показана бюджетная линия потребителя. Каким будет уравнение бюджетной линии, если доход потребителя равен 100 д. е. На свой бюджет потребитель может приобрести 5 ед. товара</w:t>
      </w:r>
      <w:proofErr w:type="gramStart"/>
      <w:r w:rsidR="00190FBB">
        <w:rPr>
          <w:rFonts w:ascii="Times New Roman" w:eastAsia="Times New Roman" w:hAnsi="Times New Roman"/>
          <w:sz w:val="28"/>
          <w:szCs w:val="28"/>
        </w:rPr>
        <w:t xml:space="preserve"> А</w:t>
      </w:r>
      <w:proofErr w:type="gramEnd"/>
      <w:r w:rsidR="00190FBB">
        <w:rPr>
          <w:rFonts w:ascii="Times New Roman" w:eastAsia="Times New Roman" w:hAnsi="Times New Roman"/>
          <w:sz w:val="28"/>
          <w:szCs w:val="28"/>
        </w:rPr>
        <w:t xml:space="preserve"> или 10 ед. товара В.</w:t>
      </w:r>
    </w:p>
    <w:p w:rsidR="00CF4734" w:rsidRDefault="00CF4734" w:rsidP="0042449D">
      <w:pPr>
        <w:spacing w:after="0" w:line="240" w:lineRule="auto"/>
        <w:ind w:firstLine="709"/>
        <w:jc w:val="both"/>
        <w:rPr>
          <w:rFonts w:ascii="Times New Roman" w:eastAsia="Times New Roman" w:hAnsi="Times New Roman"/>
          <w:sz w:val="28"/>
          <w:szCs w:val="28"/>
        </w:rPr>
      </w:pPr>
    </w:p>
    <w:p w:rsidR="00CF4734" w:rsidRDefault="00CF4734" w:rsidP="0042449D">
      <w:pPr>
        <w:spacing w:after="0" w:line="240" w:lineRule="auto"/>
        <w:ind w:firstLine="709"/>
        <w:jc w:val="both"/>
        <w:rPr>
          <w:rFonts w:ascii="Times New Roman" w:eastAsia="Times New Roman" w:hAnsi="Times New Roman"/>
          <w:sz w:val="28"/>
          <w:szCs w:val="28"/>
        </w:rPr>
      </w:pPr>
    </w:p>
    <w:p w:rsidR="00CF4734" w:rsidRDefault="00CF4734" w:rsidP="0042449D">
      <w:pPr>
        <w:spacing w:after="0" w:line="240" w:lineRule="auto"/>
        <w:ind w:firstLine="709"/>
        <w:jc w:val="both"/>
        <w:rPr>
          <w:rFonts w:ascii="Times New Roman" w:eastAsia="Times New Roman" w:hAnsi="Times New Roman"/>
          <w:sz w:val="28"/>
          <w:szCs w:val="28"/>
        </w:rPr>
      </w:pPr>
    </w:p>
    <w:p w:rsidR="00CF4734" w:rsidRDefault="00CF4734" w:rsidP="0042449D">
      <w:pPr>
        <w:spacing w:after="0" w:line="240" w:lineRule="auto"/>
        <w:ind w:firstLine="709"/>
        <w:jc w:val="both"/>
        <w:rPr>
          <w:rFonts w:ascii="Times New Roman" w:hAnsi="Times New Roman"/>
          <w:iCs/>
          <w:sz w:val="28"/>
          <w:szCs w:val="28"/>
        </w:rPr>
      </w:pPr>
    </w:p>
    <w:bookmarkStart w:id="1" w:name="_MON_1514406210"/>
    <w:bookmarkEnd w:id="1"/>
    <w:p w:rsidR="00190FBB" w:rsidRDefault="00F75F52" w:rsidP="00190FBB">
      <w:pPr>
        <w:spacing w:after="0" w:line="240" w:lineRule="auto"/>
        <w:ind w:firstLine="567"/>
        <w:jc w:val="center"/>
        <w:rPr>
          <w:rFonts w:ascii="Times New Roman" w:eastAsia="Times New Roman" w:hAnsi="Times New Roman"/>
          <w:sz w:val="28"/>
          <w:szCs w:val="28"/>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 name="Rectangl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BTGuVcIgIAAEYEAAAOAAAAAAAAAAAAAAAAAC4CAABkcnMvZTJvRG9jLnhtbFBLAQIt&#10;ABQABgAIAAAAIQDrjR772AAAAAUBAAAPAAAAAAAAAAAAAAAAAHwEAABkcnMvZG93bnJldi54bWxQ&#10;SwUGAAAAAAQABADzAAAAgQUAAAAA&#10;">
                <v:stroke joinstyle="round"/>
                <o:lock v:ext="edit" selection="t"/>
              </v:rect>
            </w:pict>
          </mc:Fallback>
        </mc:AlternateContent>
      </w:r>
    </w:p>
    <w:p w:rsidR="00844728" w:rsidRDefault="00844728" w:rsidP="0070345C">
      <w:pPr>
        <w:spacing w:after="0" w:line="240" w:lineRule="auto"/>
        <w:ind w:firstLine="709"/>
        <w:rPr>
          <w:rFonts w:ascii="Times New Roman" w:eastAsia="Times New Roman" w:hAnsi="Times New Roman"/>
          <w:sz w:val="24"/>
          <w:szCs w:val="24"/>
        </w:rPr>
      </w:pPr>
    </w:p>
    <w:p w:rsidR="00844728" w:rsidRDefault="00844728" w:rsidP="0070345C">
      <w:pPr>
        <w:spacing w:after="0" w:line="240" w:lineRule="auto"/>
        <w:ind w:firstLine="709"/>
        <w:rPr>
          <w:rFonts w:ascii="Times New Roman" w:eastAsia="Times New Roman" w:hAnsi="Times New Roman"/>
          <w:sz w:val="24"/>
          <w:szCs w:val="24"/>
        </w:rPr>
      </w:pPr>
    </w:p>
    <w:p w:rsidR="00844728" w:rsidRDefault="00844728" w:rsidP="0070345C">
      <w:pPr>
        <w:spacing w:after="0" w:line="240" w:lineRule="auto"/>
        <w:ind w:firstLine="709"/>
        <w:rPr>
          <w:rFonts w:ascii="Times New Roman" w:eastAsia="Times New Roman" w:hAnsi="Times New Roman"/>
          <w:sz w:val="24"/>
          <w:szCs w:val="24"/>
        </w:rPr>
      </w:pPr>
    </w:p>
    <w:p w:rsidR="00844728" w:rsidRDefault="00844728" w:rsidP="0070345C">
      <w:pPr>
        <w:spacing w:after="0" w:line="240" w:lineRule="auto"/>
        <w:ind w:firstLine="709"/>
        <w:rPr>
          <w:rFonts w:ascii="Times New Roman" w:eastAsia="Times New Roman" w:hAnsi="Times New Roman"/>
          <w:sz w:val="24"/>
          <w:szCs w:val="24"/>
        </w:rPr>
      </w:pPr>
    </w:p>
    <w:p w:rsidR="00190FBB" w:rsidRDefault="0042449D" w:rsidP="0070345C">
      <w:pPr>
        <w:spacing w:after="0" w:line="240" w:lineRule="auto"/>
        <w:ind w:firstLine="709"/>
        <w:rPr>
          <w:rFonts w:ascii="Times New Roman" w:hAnsi="Times New Roman"/>
          <w:iCs/>
          <w:sz w:val="24"/>
          <w:szCs w:val="24"/>
        </w:rPr>
      </w:pPr>
      <w:r>
        <w:rPr>
          <w:rFonts w:ascii="Times New Roman" w:eastAsia="Times New Roman" w:hAnsi="Times New Roman"/>
          <w:sz w:val="24"/>
          <w:szCs w:val="24"/>
        </w:rPr>
        <w:t>Рисунок 2</w:t>
      </w:r>
      <w:r w:rsidR="00190FBB">
        <w:rPr>
          <w:rFonts w:ascii="Times New Roman" w:eastAsia="Times New Roman" w:hAnsi="Times New Roman"/>
          <w:sz w:val="24"/>
          <w:szCs w:val="24"/>
        </w:rPr>
        <w:t xml:space="preserve"> </w:t>
      </w:r>
      <w:r w:rsidR="00190FBB">
        <w:rPr>
          <w:rFonts w:ascii="Times New Roman" w:hAnsi="Times New Roman"/>
          <w:iCs/>
          <w:sz w:val="24"/>
          <w:szCs w:val="24"/>
        </w:rPr>
        <w:t>– Бюджетная линия потребителя</w:t>
      </w:r>
    </w:p>
    <w:p w:rsidR="00677610" w:rsidRDefault="00677610"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b/>
          <w:i/>
          <w:sz w:val="28"/>
          <w:szCs w:val="28"/>
        </w:rPr>
      </w:pPr>
    </w:p>
    <w:p w:rsidR="0042449D"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r>
        <w:rPr>
          <w:rFonts w:ascii="Times New Roman" w:hAnsi="Times New Roman"/>
          <w:b/>
          <w:i/>
          <w:sz w:val="28"/>
          <w:szCs w:val="28"/>
        </w:rPr>
        <w:t xml:space="preserve">Задача 6. </w:t>
      </w:r>
      <w:r w:rsidRPr="00B313C8">
        <w:rPr>
          <w:rFonts w:ascii="Times New Roman" w:hAnsi="Times New Roman"/>
          <w:sz w:val="28"/>
          <w:szCs w:val="28"/>
          <w:lang w:eastAsia="en-US"/>
        </w:rPr>
        <w:t xml:space="preserve">Производственная функция некоторой фирмы имеет вид </w:t>
      </w:r>
      <w:r w:rsidRPr="00844728">
        <w:rPr>
          <w:rFonts w:ascii="Times New Roman" w:hAnsi="Times New Roman"/>
          <w:sz w:val="28"/>
          <w:szCs w:val="28"/>
          <w:lang w:eastAsia="en-US"/>
        </w:rPr>
        <w:t>Q = 380 L – L</w:t>
      </w:r>
      <w:r w:rsidRPr="00844728">
        <w:rPr>
          <w:rFonts w:ascii="Times New Roman" w:hAnsi="Times New Roman"/>
          <w:sz w:val="28"/>
          <w:szCs w:val="28"/>
          <w:vertAlign w:val="superscript"/>
          <w:lang w:eastAsia="en-US"/>
        </w:rPr>
        <w:t>2</w:t>
      </w:r>
      <w:r w:rsidRPr="00844728">
        <w:rPr>
          <w:rFonts w:ascii="Times New Roman" w:hAnsi="Times New Roman"/>
          <w:sz w:val="28"/>
          <w:szCs w:val="28"/>
          <w:lang w:eastAsia="en-US"/>
        </w:rPr>
        <w:t>.</w:t>
      </w:r>
      <w:r w:rsidRPr="00B313C8">
        <w:rPr>
          <w:rFonts w:ascii="Times New Roman" w:hAnsi="Times New Roman"/>
          <w:sz w:val="28"/>
          <w:szCs w:val="28"/>
          <w:lang w:eastAsia="en-US"/>
        </w:rPr>
        <w:t xml:space="preserve"> Найти функцию MP и AP.</w:t>
      </w:r>
    </w:p>
    <w:p w:rsidR="00CF4734" w:rsidRDefault="00CF4734"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p>
    <w:p w:rsidR="0042449D"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b/>
          <w:i/>
          <w:sz w:val="28"/>
          <w:szCs w:val="28"/>
        </w:rPr>
        <w:lastRenderedPageBreak/>
        <w:t xml:space="preserve">Задача 7. </w:t>
      </w:r>
      <w:r w:rsidRPr="00B313C8">
        <w:rPr>
          <w:rFonts w:ascii="Times New Roman" w:eastAsia="Times New Roman" w:hAnsi="Times New Roman"/>
          <w:sz w:val="28"/>
          <w:szCs w:val="28"/>
          <w:lang w:eastAsia="ru-RU"/>
        </w:rPr>
        <w:t xml:space="preserve">Фирма увеличивает применяемый капитал со 120 до </w:t>
      </w:r>
      <w:r w:rsidR="00844728">
        <w:rPr>
          <w:rFonts w:ascii="Times New Roman" w:eastAsia="Times New Roman" w:hAnsi="Times New Roman"/>
          <w:sz w:val="28"/>
          <w:szCs w:val="28"/>
          <w:lang w:eastAsia="ru-RU"/>
        </w:rPr>
        <w:t xml:space="preserve">      </w:t>
      </w:r>
      <w:r w:rsidRPr="00B313C8">
        <w:rPr>
          <w:rFonts w:ascii="Times New Roman" w:eastAsia="Times New Roman" w:hAnsi="Times New Roman"/>
          <w:sz w:val="28"/>
          <w:szCs w:val="28"/>
          <w:lang w:eastAsia="ru-RU"/>
        </w:rPr>
        <w:t xml:space="preserve">150 ед., использованный труд </w:t>
      </w:r>
      <w:r w:rsidR="00064E9D">
        <w:rPr>
          <w:rFonts w:ascii="Times New Roman" w:eastAsia="Times New Roman" w:hAnsi="Times New Roman"/>
          <w:sz w:val="28"/>
          <w:szCs w:val="28"/>
          <w:lang w:eastAsia="ru-RU"/>
        </w:rPr>
        <w:t xml:space="preserve">− </w:t>
      </w:r>
      <w:r w:rsidRPr="00B313C8">
        <w:rPr>
          <w:rFonts w:ascii="Times New Roman" w:eastAsia="Times New Roman" w:hAnsi="Times New Roman"/>
          <w:sz w:val="28"/>
          <w:szCs w:val="28"/>
          <w:lang w:eastAsia="ru-RU"/>
        </w:rPr>
        <w:t xml:space="preserve">с 500 до 625 ед. Выпуск продукции растет с 200 </w:t>
      </w:r>
      <w:proofErr w:type="gramStart"/>
      <w:r w:rsidRPr="00B313C8">
        <w:rPr>
          <w:rFonts w:ascii="Times New Roman" w:eastAsia="Times New Roman" w:hAnsi="Times New Roman"/>
          <w:sz w:val="28"/>
          <w:szCs w:val="28"/>
          <w:lang w:eastAsia="ru-RU"/>
        </w:rPr>
        <w:t>до</w:t>
      </w:r>
      <w:proofErr w:type="gramEnd"/>
      <w:r w:rsidRPr="00B313C8">
        <w:rPr>
          <w:rFonts w:ascii="Times New Roman" w:eastAsia="Times New Roman" w:hAnsi="Times New Roman"/>
          <w:sz w:val="28"/>
          <w:szCs w:val="28"/>
          <w:lang w:eastAsia="ru-RU"/>
        </w:rPr>
        <w:t xml:space="preserve"> 220. Какой эффект масштаба производства действует в данном случае?</w:t>
      </w:r>
    </w:p>
    <w:p w:rsidR="00CF4734" w:rsidRPr="00B313C8" w:rsidRDefault="00CF4734"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p>
    <w:p w:rsidR="00B313C8" w:rsidRPr="00B313C8" w:rsidRDefault="0042449D" w:rsidP="00064E9D">
      <w:pPr>
        <w:spacing w:after="0" w:line="240" w:lineRule="auto"/>
        <w:ind w:firstLine="709"/>
        <w:jc w:val="both"/>
        <w:rPr>
          <w:rFonts w:ascii="Times New Roman" w:hAnsi="Times New Roman"/>
          <w:sz w:val="28"/>
          <w:szCs w:val="28"/>
          <w:lang w:eastAsia="en-US"/>
        </w:rPr>
      </w:pPr>
      <w:r>
        <w:rPr>
          <w:rFonts w:ascii="Times New Roman" w:hAnsi="Times New Roman"/>
          <w:b/>
          <w:i/>
          <w:sz w:val="28"/>
          <w:szCs w:val="28"/>
        </w:rPr>
        <w:t xml:space="preserve">Задача 8. </w:t>
      </w:r>
      <w:r w:rsidR="00B313C8" w:rsidRPr="00B313C8">
        <w:rPr>
          <w:rFonts w:ascii="Times New Roman" w:hAnsi="Times New Roman"/>
          <w:sz w:val="28"/>
          <w:szCs w:val="28"/>
          <w:lang w:eastAsia="en-US"/>
        </w:rPr>
        <w:t>В таблице 4 представлена зависимость объема выпуска продукции (TP) от количества труда (L). Прочие факторы производства фиксированы. Заполнить пропуски в данной таблице.</w:t>
      </w:r>
    </w:p>
    <w:p w:rsidR="00B313C8" w:rsidRDefault="00B313C8" w:rsidP="00B313C8">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8"/>
          <w:lang w:eastAsia="en-US"/>
        </w:rPr>
      </w:pPr>
    </w:p>
    <w:p w:rsidR="00B313C8" w:rsidRPr="00B313C8" w:rsidRDefault="00B313C8" w:rsidP="00B313C8">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4"/>
          <w:lang w:eastAsia="en-US"/>
        </w:rPr>
      </w:pPr>
      <w:r w:rsidRPr="00B313C8">
        <w:rPr>
          <w:rFonts w:ascii="Times New Roman" w:hAnsi="Times New Roman"/>
          <w:sz w:val="24"/>
          <w:szCs w:val="24"/>
          <w:lang w:eastAsia="en-US"/>
        </w:rPr>
        <w:t>Таблица 4 – Исходные данные</w:t>
      </w:r>
    </w:p>
    <w:p w:rsidR="00B313C8" w:rsidRPr="00844728" w:rsidRDefault="00B313C8" w:rsidP="00B313C8">
      <w:pPr>
        <w:pBdr>
          <w:top w:val="none" w:sz="0" w:space="0" w:color="auto"/>
          <w:left w:val="none" w:sz="0" w:space="0" w:color="auto"/>
          <w:bottom w:val="none" w:sz="0" w:space="0" w:color="auto"/>
          <w:right w:val="none" w:sz="0" w:space="0" w:color="auto"/>
          <w:between w:val="none" w:sz="0" w:space="0" w:color="auto"/>
        </w:pBdr>
        <w:spacing w:after="0" w:line="360" w:lineRule="exact"/>
        <w:ind w:firstLine="708"/>
        <w:jc w:val="both"/>
        <w:rPr>
          <w:rFonts w:ascii="Times New Roman" w:hAnsi="Times New Roman"/>
          <w:sz w:val="24"/>
          <w:szCs w:val="24"/>
          <w:lang w:eastAsia="en-US"/>
        </w:rPr>
      </w:pPr>
    </w:p>
    <w:tbl>
      <w:tblPr>
        <w:tblStyle w:val="10"/>
        <w:tblW w:w="0" w:type="auto"/>
        <w:jc w:val="center"/>
        <w:tblInd w:w="-52" w:type="dxa"/>
        <w:tblLook w:val="04A0" w:firstRow="1" w:lastRow="0" w:firstColumn="1" w:lastColumn="0" w:noHBand="0" w:noVBand="1"/>
      </w:tblPr>
      <w:tblGrid>
        <w:gridCol w:w="2604"/>
        <w:gridCol w:w="850"/>
        <w:gridCol w:w="993"/>
        <w:gridCol w:w="1134"/>
        <w:gridCol w:w="1134"/>
        <w:gridCol w:w="992"/>
        <w:gridCol w:w="706"/>
        <w:gridCol w:w="633"/>
      </w:tblGrid>
      <w:tr w:rsidR="00B313C8" w:rsidRPr="00B313C8" w:rsidTr="00064E9D">
        <w:trPr>
          <w:trHeight w:val="317"/>
          <w:jc w:val="center"/>
        </w:trPr>
        <w:tc>
          <w:tcPr>
            <w:tcW w:w="2604" w:type="dxa"/>
          </w:tcPr>
          <w:p w:rsidR="00B313C8" w:rsidRPr="00B313C8" w:rsidRDefault="00B313C8" w:rsidP="00064E9D">
            <w:pPr>
              <w:jc w:val="center"/>
              <w:rPr>
                <w:rFonts w:ascii="Times New Roman" w:hAnsi="Times New Roman"/>
                <w:sz w:val="20"/>
                <w:szCs w:val="20"/>
              </w:rPr>
            </w:pPr>
            <w:r w:rsidRPr="00B313C8">
              <w:rPr>
                <w:rFonts w:ascii="Times New Roman" w:hAnsi="Times New Roman"/>
                <w:sz w:val="20"/>
                <w:szCs w:val="20"/>
              </w:rPr>
              <w:t>Число рабочих L</w:t>
            </w:r>
          </w:p>
        </w:tc>
        <w:tc>
          <w:tcPr>
            <w:tcW w:w="850"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0</w:t>
            </w:r>
          </w:p>
        </w:tc>
        <w:tc>
          <w:tcPr>
            <w:tcW w:w="993"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w:t>
            </w:r>
          </w:p>
        </w:tc>
        <w:tc>
          <w:tcPr>
            <w:tcW w:w="1134"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2</w:t>
            </w:r>
          </w:p>
        </w:tc>
        <w:tc>
          <w:tcPr>
            <w:tcW w:w="1134"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3</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4</w:t>
            </w:r>
          </w:p>
        </w:tc>
        <w:tc>
          <w:tcPr>
            <w:tcW w:w="706"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5</w:t>
            </w:r>
          </w:p>
        </w:tc>
        <w:tc>
          <w:tcPr>
            <w:tcW w:w="633"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6</w:t>
            </w:r>
          </w:p>
        </w:tc>
      </w:tr>
      <w:tr w:rsidR="00B313C8" w:rsidRPr="00B313C8" w:rsidTr="00064E9D">
        <w:trPr>
          <w:trHeight w:val="279"/>
          <w:jc w:val="center"/>
        </w:trPr>
        <w:tc>
          <w:tcPr>
            <w:tcW w:w="2604" w:type="dxa"/>
          </w:tcPr>
          <w:p w:rsidR="00B313C8" w:rsidRPr="00B313C8" w:rsidRDefault="00064E9D" w:rsidP="00B313C8">
            <w:pPr>
              <w:jc w:val="center"/>
              <w:rPr>
                <w:rFonts w:ascii="Times New Roman" w:hAnsi="Times New Roman"/>
                <w:sz w:val="20"/>
                <w:szCs w:val="20"/>
              </w:rPr>
            </w:pPr>
            <w:r>
              <w:rPr>
                <w:rFonts w:ascii="Times New Roman" w:hAnsi="Times New Roman"/>
                <w:sz w:val="20"/>
                <w:szCs w:val="20"/>
              </w:rPr>
              <w:t>Общий продукт</w:t>
            </w:r>
            <w:r w:rsidR="00B313C8" w:rsidRPr="00B313C8">
              <w:rPr>
                <w:rFonts w:ascii="Times New Roman" w:hAnsi="Times New Roman"/>
                <w:sz w:val="20"/>
                <w:szCs w:val="20"/>
              </w:rPr>
              <w:t xml:space="preserve"> TP</w:t>
            </w:r>
          </w:p>
        </w:tc>
        <w:tc>
          <w:tcPr>
            <w:tcW w:w="850"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0</w:t>
            </w:r>
          </w:p>
        </w:tc>
        <w:tc>
          <w:tcPr>
            <w:tcW w:w="993"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50</w:t>
            </w:r>
          </w:p>
        </w:tc>
        <w:tc>
          <w:tcPr>
            <w:tcW w:w="1134"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100</w:t>
            </w:r>
          </w:p>
        </w:tc>
        <w:tc>
          <w:tcPr>
            <w:tcW w:w="1134"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136</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160</w:t>
            </w:r>
          </w:p>
        </w:tc>
        <w:tc>
          <w:tcPr>
            <w:tcW w:w="706"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175</w:t>
            </w:r>
          </w:p>
        </w:tc>
        <w:tc>
          <w:tcPr>
            <w:tcW w:w="633"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190</w:t>
            </w:r>
          </w:p>
        </w:tc>
      </w:tr>
      <w:tr w:rsidR="00B313C8" w:rsidRPr="00B313C8" w:rsidTr="00064E9D">
        <w:trPr>
          <w:jc w:val="center"/>
        </w:trPr>
        <w:tc>
          <w:tcPr>
            <w:tcW w:w="2604" w:type="dxa"/>
          </w:tcPr>
          <w:p w:rsidR="00B313C8" w:rsidRPr="00B313C8" w:rsidRDefault="00B313C8" w:rsidP="00064E9D">
            <w:pPr>
              <w:jc w:val="center"/>
              <w:rPr>
                <w:rFonts w:ascii="Times New Roman" w:hAnsi="Times New Roman"/>
                <w:sz w:val="20"/>
                <w:szCs w:val="20"/>
              </w:rPr>
            </w:pPr>
            <w:r w:rsidRPr="00B313C8">
              <w:rPr>
                <w:rFonts w:ascii="Times New Roman" w:hAnsi="Times New Roman"/>
                <w:sz w:val="20"/>
                <w:szCs w:val="20"/>
              </w:rPr>
              <w:t>Средний продукт AP</w:t>
            </w:r>
          </w:p>
        </w:tc>
        <w:tc>
          <w:tcPr>
            <w:tcW w:w="850" w:type="dxa"/>
          </w:tcPr>
          <w:p w:rsidR="00B313C8" w:rsidRPr="00B313C8" w:rsidRDefault="00B313C8" w:rsidP="00B313C8">
            <w:pPr>
              <w:jc w:val="center"/>
              <w:rPr>
                <w:rFonts w:ascii="Times New Roman" w:hAnsi="Times New Roman"/>
                <w:sz w:val="24"/>
                <w:szCs w:val="24"/>
              </w:rPr>
            </w:pPr>
          </w:p>
        </w:tc>
        <w:tc>
          <w:tcPr>
            <w:tcW w:w="993" w:type="dxa"/>
          </w:tcPr>
          <w:p w:rsidR="00B313C8" w:rsidRPr="00B313C8" w:rsidRDefault="00B313C8" w:rsidP="00B313C8">
            <w:pPr>
              <w:jc w:val="center"/>
              <w:rPr>
                <w:rFonts w:ascii="Times New Roman" w:hAnsi="Times New Roman"/>
                <w:sz w:val="24"/>
                <w:szCs w:val="24"/>
              </w:rPr>
            </w:pPr>
          </w:p>
        </w:tc>
        <w:tc>
          <w:tcPr>
            <w:tcW w:w="1134" w:type="dxa"/>
          </w:tcPr>
          <w:p w:rsidR="00B313C8" w:rsidRPr="00B313C8" w:rsidRDefault="00B313C8" w:rsidP="00B313C8">
            <w:pPr>
              <w:jc w:val="center"/>
              <w:rPr>
                <w:rFonts w:ascii="Times New Roman" w:hAnsi="Times New Roman"/>
                <w:sz w:val="24"/>
                <w:szCs w:val="24"/>
              </w:rPr>
            </w:pPr>
          </w:p>
        </w:tc>
        <w:tc>
          <w:tcPr>
            <w:tcW w:w="1134"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706" w:type="dxa"/>
          </w:tcPr>
          <w:p w:rsidR="00B313C8" w:rsidRPr="00B313C8" w:rsidRDefault="00B313C8" w:rsidP="00B313C8">
            <w:pPr>
              <w:jc w:val="center"/>
              <w:rPr>
                <w:rFonts w:ascii="Times New Roman" w:hAnsi="Times New Roman"/>
                <w:sz w:val="24"/>
                <w:szCs w:val="24"/>
              </w:rPr>
            </w:pPr>
          </w:p>
        </w:tc>
        <w:tc>
          <w:tcPr>
            <w:tcW w:w="633" w:type="dxa"/>
          </w:tcPr>
          <w:p w:rsidR="00B313C8" w:rsidRPr="00B313C8" w:rsidRDefault="00B313C8" w:rsidP="00B313C8">
            <w:pPr>
              <w:jc w:val="center"/>
              <w:rPr>
                <w:rFonts w:ascii="Times New Roman" w:hAnsi="Times New Roman"/>
                <w:sz w:val="24"/>
                <w:szCs w:val="24"/>
              </w:rPr>
            </w:pPr>
          </w:p>
        </w:tc>
      </w:tr>
      <w:tr w:rsidR="00B313C8" w:rsidRPr="00B313C8" w:rsidTr="00064E9D">
        <w:trPr>
          <w:jc w:val="center"/>
        </w:trPr>
        <w:tc>
          <w:tcPr>
            <w:tcW w:w="2604" w:type="dxa"/>
          </w:tcPr>
          <w:p w:rsidR="00B313C8" w:rsidRPr="00B313C8" w:rsidRDefault="00B313C8" w:rsidP="00064E9D">
            <w:pPr>
              <w:jc w:val="center"/>
              <w:rPr>
                <w:rFonts w:ascii="Times New Roman" w:hAnsi="Times New Roman"/>
                <w:sz w:val="20"/>
                <w:szCs w:val="20"/>
              </w:rPr>
            </w:pPr>
            <w:r w:rsidRPr="00B313C8">
              <w:rPr>
                <w:rFonts w:ascii="Times New Roman" w:hAnsi="Times New Roman"/>
                <w:sz w:val="20"/>
                <w:szCs w:val="20"/>
              </w:rPr>
              <w:t>Предельный продукт MP</w:t>
            </w:r>
          </w:p>
        </w:tc>
        <w:tc>
          <w:tcPr>
            <w:tcW w:w="850" w:type="dxa"/>
          </w:tcPr>
          <w:p w:rsidR="00B313C8" w:rsidRPr="00B313C8" w:rsidRDefault="00B313C8" w:rsidP="00B313C8">
            <w:pPr>
              <w:jc w:val="center"/>
              <w:rPr>
                <w:rFonts w:ascii="Times New Roman" w:hAnsi="Times New Roman"/>
                <w:sz w:val="24"/>
                <w:szCs w:val="24"/>
              </w:rPr>
            </w:pPr>
          </w:p>
        </w:tc>
        <w:tc>
          <w:tcPr>
            <w:tcW w:w="993" w:type="dxa"/>
          </w:tcPr>
          <w:p w:rsidR="00B313C8" w:rsidRPr="00B313C8" w:rsidRDefault="00B313C8" w:rsidP="00B313C8">
            <w:pPr>
              <w:jc w:val="center"/>
              <w:rPr>
                <w:rFonts w:ascii="Times New Roman" w:hAnsi="Times New Roman"/>
                <w:sz w:val="24"/>
                <w:szCs w:val="24"/>
              </w:rPr>
            </w:pPr>
          </w:p>
        </w:tc>
        <w:tc>
          <w:tcPr>
            <w:tcW w:w="1134" w:type="dxa"/>
          </w:tcPr>
          <w:p w:rsidR="00B313C8" w:rsidRPr="00B313C8" w:rsidRDefault="00B313C8" w:rsidP="00B313C8">
            <w:pPr>
              <w:jc w:val="center"/>
              <w:rPr>
                <w:rFonts w:ascii="Times New Roman" w:hAnsi="Times New Roman"/>
                <w:sz w:val="24"/>
                <w:szCs w:val="24"/>
              </w:rPr>
            </w:pPr>
          </w:p>
        </w:tc>
        <w:tc>
          <w:tcPr>
            <w:tcW w:w="1134"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706" w:type="dxa"/>
          </w:tcPr>
          <w:p w:rsidR="00B313C8" w:rsidRPr="00B313C8" w:rsidRDefault="00B313C8" w:rsidP="00B313C8">
            <w:pPr>
              <w:jc w:val="center"/>
              <w:rPr>
                <w:rFonts w:ascii="Times New Roman" w:hAnsi="Times New Roman"/>
                <w:sz w:val="24"/>
                <w:szCs w:val="24"/>
              </w:rPr>
            </w:pPr>
          </w:p>
        </w:tc>
        <w:tc>
          <w:tcPr>
            <w:tcW w:w="633" w:type="dxa"/>
          </w:tcPr>
          <w:p w:rsidR="00B313C8" w:rsidRPr="00B313C8" w:rsidRDefault="00B313C8" w:rsidP="00B313C8">
            <w:pPr>
              <w:jc w:val="center"/>
              <w:rPr>
                <w:rFonts w:ascii="Times New Roman" w:hAnsi="Times New Roman"/>
                <w:sz w:val="24"/>
                <w:szCs w:val="24"/>
              </w:rPr>
            </w:pPr>
          </w:p>
        </w:tc>
      </w:tr>
    </w:tbl>
    <w:p w:rsidR="0042449D"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iCs/>
          <w:color w:val="000000"/>
          <w:sz w:val="28"/>
          <w:szCs w:val="28"/>
          <w:shd w:val="clear" w:color="auto" w:fill="FFFFFF"/>
          <w:lang w:eastAsia="ru-RU"/>
        </w:rPr>
      </w:pPr>
    </w:p>
    <w:p w:rsidR="00B313C8" w:rsidRPr="00B313C8"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iCs/>
          <w:color w:val="000000"/>
          <w:sz w:val="28"/>
          <w:szCs w:val="28"/>
          <w:shd w:val="clear" w:color="auto" w:fill="FFFFFF"/>
          <w:lang w:eastAsia="ru-RU"/>
        </w:rPr>
      </w:pPr>
      <w:r>
        <w:rPr>
          <w:rFonts w:ascii="Times New Roman" w:hAnsi="Times New Roman"/>
          <w:b/>
          <w:i/>
          <w:sz w:val="28"/>
          <w:szCs w:val="28"/>
        </w:rPr>
        <w:t xml:space="preserve">Задача 9. </w:t>
      </w:r>
      <w:r w:rsidR="00B313C8" w:rsidRPr="00B313C8">
        <w:rPr>
          <w:rFonts w:ascii="Times New Roman" w:eastAsia="Times New Roman" w:hAnsi="Times New Roman"/>
          <w:iCs/>
          <w:color w:val="000000"/>
          <w:sz w:val="28"/>
          <w:szCs w:val="28"/>
          <w:shd w:val="clear" w:color="auto" w:fill="FFFFFF"/>
          <w:lang w:eastAsia="ru-RU"/>
        </w:rPr>
        <w:t>Заполнит</w:t>
      </w:r>
      <w:r w:rsidR="00064E9D">
        <w:rPr>
          <w:rFonts w:ascii="Times New Roman" w:eastAsia="Times New Roman" w:hAnsi="Times New Roman"/>
          <w:iCs/>
          <w:color w:val="000000"/>
          <w:sz w:val="28"/>
          <w:szCs w:val="28"/>
          <w:shd w:val="clear" w:color="auto" w:fill="FFFFFF"/>
          <w:lang w:eastAsia="ru-RU"/>
        </w:rPr>
        <w:t>ь</w:t>
      </w:r>
      <w:r w:rsidR="00B313C8" w:rsidRPr="00B313C8">
        <w:rPr>
          <w:rFonts w:ascii="Times New Roman" w:eastAsia="Times New Roman" w:hAnsi="Times New Roman"/>
          <w:iCs/>
          <w:color w:val="000000"/>
          <w:sz w:val="28"/>
          <w:szCs w:val="28"/>
          <w:shd w:val="clear" w:color="auto" w:fill="FFFFFF"/>
          <w:lang w:eastAsia="ru-RU"/>
        </w:rPr>
        <w:t xml:space="preserve"> пропуски в таблице 5.</w:t>
      </w:r>
    </w:p>
    <w:p w:rsidR="00B313C8" w:rsidRPr="00B313C8" w:rsidRDefault="00B313C8" w:rsidP="00B313C8">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4"/>
          <w:lang w:eastAsia="en-US"/>
        </w:rPr>
      </w:pPr>
    </w:p>
    <w:p w:rsidR="00B313C8" w:rsidRPr="00B313C8" w:rsidRDefault="00B313C8" w:rsidP="00B313C8">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4"/>
          <w:lang w:eastAsia="en-US"/>
        </w:rPr>
      </w:pPr>
      <w:r w:rsidRPr="00B313C8">
        <w:rPr>
          <w:rFonts w:ascii="Times New Roman" w:hAnsi="Times New Roman"/>
          <w:sz w:val="24"/>
          <w:szCs w:val="24"/>
          <w:lang w:eastAsia="en-US"/>
        </w:rPr>
        <w:t>Таблица 5 – Исходные данные</w:t>
      </w:r>
    </w:p>
    <w:p w:rsidR="00B313C8" w:rsidRPr="00B313C8" w:rsidRDefault="00B313C8" w:rsidP="00B313C8">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eastAsia="Times New Roman" w:hAnsi="Times New Roman"/>
          <w:iCs/>
          <w:color w:val="000000"/>
          <w:sz w:val="28"/>
          <w:szCs w:val="28"/>
          <w:shd w:val="clear" w:color="auto" w:fill="FFFFFF"/>
          <w:lang w:eastAsia="ru-RU"/>
        </w:rPr>
      </w:pPr>
    </w:p>
    <w:tbl>
      <w:tblPr>
        <w:tblStyle w:val="11"/>
        <w:tblW w:w="9072" w:type="dxa"/>
        <w:tblInd w:w="108" w:type="dxa"/>
        <w:tblLook w:val="04A0" w:firstRow="1" w:lastRow="0" w:firstColumn="1" w:lastColumn="0" w:noHBand="0" w:noVBand="1"/>
      </w:tblPr>
      <w:tblGrid>
        <w:gridCol w:w="1735"/>
        <w:gridCol w:w="815"/>
        <w:gridCol w:w="992"/>
        <w:gridCol w:w="1134"/>
        <w:gridCol w:w="992"/>
        <w:gridCol w:w="1276"/>
        <w:gridCol w:w="992"/>
        <w:gridCol w:w="1136"/>
      </w:tblGrid>
      <w:tr w:rsidR="00B313C8" w:rsidRPr="00B313C8" w:rsidTr="00844728">
        <w:tc>
          <w:tcPr>
            <w:tcW w:w="1735" w:type="dxa"/>
          </w:tcPr>
          <w:p w:rsidR="00B313C8" w:rsidRPr="00B313C8" w:rsidRDefault="00B313C8" w:rsidP="00B313C8">
            <w:pPr>
              <w:jc w:val="center"/>
              <w:rPr>
                <w:rFonts w:ascii="Times New Roman" w:hAnsi="Times New Roman"/>
                <w:sz w:val="20"/>
                <w:szCs w:val="20"/>
              </w:rPr>
            </w:pPr>
            <w:r w:rsidRPr="00B313C8">
              <w:rPr>
                <w:rFonts w:ascii="Times New Roman" w:hAnsi="Times New Roman"/>
                <w:sz w:val="20"/>
                <w:szCs w:val="20"/>
              </w:rPr>
              <w:t>L</w:t>
            </w:r>
          </w:p>
        </w:tc>
        <w:tc>
          <w:tcPr>
            <w:tcW w:w="815"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2</w:t>
            </w:r>
          </w:p>
        </w:tc>
        <w:tc>
          <w:tcPr>
            <w:tcW w:w="1134"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3</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4</w:t>
            </w:r>
          </w:p>
        </w:tc>
        <w:tc>
          <w:tcPr>
            <w:tcW w:w="1276"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5</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6</w:t>
            </w:r>
          </w:p>
        </w:tc>
        <w:tc>
          <w:tcPr>
            <w:tcW w:w="1136"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7</w:t>
            </w:r>
          </w:p>
        </w:tc>
      </w:tr>
      <w:tr w:rsidR="00B313C8" w:rsidRPr="00B313C8" w:rsidTr="00844728">
        <w:tc>
          <w:tcPr>
            <w:tcW w:w="1735" w:type="dxa"/>
          </w:tcPr>
          <w:p w:rsidR="00B313C8" w:rsidRPr="00B313C8" w:rsidRDefault="00B313C8" w:rsidP="00B313C8">
            <w:pPr>
              <w:jc w:val="center"/>
              <w:rPr>
                <w:rFonts w:ascii="Times New Roman" w:hAnsi="Times New Roman"/>
                <w:sz w:val="20"/>
                <w:szCs w:val="20"/>
              </w:rPr>
            </w:pPr>
            <w:r w:rsidRPr="00B313C8">
              <w:rPr>
                <w:rFonts w:ascii="Times New Roman" w:hAnsi="Times New Roman"/>
                <w:sz w:val="20"/>
                <w:szCs w:val="20"/>
              </w:rPr>
              <w:t>MP</w:t>
            </w:r>
          </w:p>
        </w:tc>
        <w:tc>
          <w:tcPr>
            <w:tcW w:w="815"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2</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3,5</w:t>
            </w:r>
          </w:p>
        </w:tc>
        <w:tc>
          <w:tcPr>
            <w:tcW w:w="1134"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5</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7</w:t>
            </w:r>
          </w:p>
        </w:tc>
        <w:tc>
          <w:tcPr>
            <w:tcW w:w="1276"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4,5</w:t>
            </w:r>
          </w:p>
        </w:tc>
        <w:tc>
          <w:tcPr>
            <w:tcW w:w="992"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3</w:t>
            </w:r>
          </w:p>
        </w:tc>
        <w:tc>
          <w:tcPr>
            <w:tcW w:w="1136" w:type="dxa"/>
          </w:tcPr>
          <w:p w:rsidR="00B313C8" w:rsidRPr="00B313C8" w:rsidRDefault="00B313C8" w:rsidP="00B313C8">
            <w:pPr>
              <w:jc w:val="center"/>
              <w:rPr>
                <w:rFonts w:ascii="Times New Roman" w:hAnsi="Times New Roman"/>
                <w:sz w:val="24"/>
                <w:szCs w:val="24"/>
              </w:rPr>
            </w:pPr>
            <w:r w:rsidRPr="00B313C8">
              <w:rPr>
                <w:rFonts w:ascii="Times New Roman" w:hAnsi="Times New Roman"/>
                <w:sz w:val="24"/>
                <w:szCs w:val="24"/>
              </w:rPr>
              <w:t>1</w:t>
            </w:r>
          </w:p>
        </w:tc>
      </w:tr>
      <w:tr w:rsidR="00B313C8" w:rsidRPr="00B313C8" w:rsidTr="00844728">
        <w:tc>
          <w:tcPr>
            <w:tcW w:w="1735" w:type="dxa"/>
          </w:tcPr>
          <w:p w:rsidR="00B313C8" w:rsidRPr="00B313C8" w:rsidRDefault="00B313C8" w:rsidP="00B313C8">
            <w:pPr>
              <w:jc w:val="center"/>
              <w:rPr>
                <w:rFonts w:ascii="Times New Roman" w:hAnsi="Times New Roman"/>
                <w:sz w:val="20"/>
                <w:szCs w:val="20"/>
              </w:rPr>
            </w:pPr>
            <w:r w:rsidRPr="00B313C8">
              <w:rPr>
                <w:rFonts w:ascii="Times New Roman" w:hAnsi="Times New Roman"/>
                <w:sz w:val="20"/>
                <w:szCs w:val="20"/>
              </w:rPr>
              <w:t>TP</w:t>
            </w:r>
          </w:p>
        </w:tc>
        <w:tc>
          <w:tcPr>
            <w:tcW w:w="815"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1134"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1276"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1136" w:type="dxa"/>
          </w:tcPr>
          <w:p w:rsidR="00B313C8" w:rsidRPr="00B313C8" w:rsidRDefault="00B313C8" w:rsidP="00B313C8">
            <w:pPr>
              <w:jc w:val="center"/>
              <w:rPr>
                <w:rFonts w:ascii="Times New Roman" w:hAnsi="Times New Roman"/>
                <w:sz w:val="24"/>
                <w:szCs w:val="24"/>
              </w:rPr>
            </w:pPr>
          </w:p>
        </w:tc>
      </w:tr>
      <w:tr w:rsidR="00B313C8" w:rsidRPr="00B313C8" w:rsidTr="00844728">
        <w:tc>
          <w:tcPr>
            <w:tcW w:w="1735" w:type="dxa"/>
          </w:tcPr>
          <w:p w:rsidR="00B313C8" w:rsidRPr="00B313C8" w:rsidRDefault="00B313C8" w:rsidP="00B313C8">
            <w:pPr>
              <w:jc w:val="center"/>
              <w:rPr>
                <w:rFonts w:ascii="Times New Roman" w:hAnsi="Times New Roman"/>
                <w:sz w:val="20"/>
                <w:szCs w:val="20"/>
              </w:rPr>
            </w:pPr>
            <w:r w:rsidRPr="00B313C8">
              <w:rPr>
                <w:rFonts w:ascii="Times New Roman" w:hAnsi="Times New Roman"/>
                <w:sz w:val="20"/>
                <w:szCs w:val="20"/>
              </w:rPr>
              <w:t>AP</w:t>
            </w:r>
          </w:p>
        </w:tc>
        <w:tc>
          <w:tcPr>
            <w:tcW w:w="815"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1134"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1276" w:type="dxa"/>
          </w:tcPr>
          <w:p w:rsidR="00B313C8" w:rsidRPr="00B313C8" w:rsidRDefault="00B313C8" w:rsidP="00B313C8">
            <w:pPr>
              <w:jc w:val="center"/>
              <w:rPr>
                <w:rFonts w:ascii="Times New Roman" w:hAnsi="Times New Roman"/>
                <w:sz w:val="24"/>
                <w:szCs w:val="24"/>
              </w:rPr>
            </w:pPr>
          </w:p>
        </w:tc>
        <w:tc>
          <w:tcPr>
            <w:tcW w:w="992" w:type="dxa"/>
          </w:tcPr>
          <w:p w:rsidR="00B313C8" w:rsidRPr="00B313C8" w:rsidRDefault="00B313C8" w:rsidP="00B313C8">
            <w:pPr>
              <w:jc w:val="center"/>
              <w:rPr>
                <w:rFonts w:ascii="Times New Roman" w:hAnsi="Times New Roman"/>
                <w:sz w:val="24"/>
                <w:szCs w:val="24"/>
              </w:rPr>
            </w:pPr>
          </w:p>
        </w:tc>
        <w:tc>
          <w:tcPr>
            <w:tcW w:w="1136" w:type="dxa"/>
          </w:tcPr>
          <w:p w:rsidR="00B313C8" w:rsidRPr="00B313C8" w:rsidRDefault="00B313C8" w:rsidP="00B313C8">
            <w:pPr>
              <w:jc w:val="center"/>
              <w:rPr>
                <w:rFonts w:ascii="Times New Roman" w:hAnsi="Times New Roman"/>
                <w:sz w:val="24"/>
                <w:szCs w:val="24"/>
              </w:rPr>
            </w:pPr>
          </w:p>
        </w:tc>
      </w:tr>
    </w:tbl>
    <w:p w:rsidR="00B313C8" w:rsidRPr="00B313C8" w:rsidRDefault="00B313C8" w:rsidP="00B313C8">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lang w:eastAsia="en-US"/>
        </w:rPr>
      </w:pPr>
    </w:p>
    <w:p w:rsidR="009E5E07"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b/>
          <w:i/>
          <w:sz w:val="28"/>
          <w:szCs w:val="28"/>
        </w:rPr>
        <w:t>Задача</w:t>
      </w:r>
      <w:r w:rsidR="00905897">
        <w:rPr>
          <w:rFonts w:ascii="Times New Roman" w:hAnsi="Times New Roman"/>
          <w:b/>
          <w:i/>
          <w:sz w:val="28"/>
          <w:szCs w:val="28"/>
        </w:rPr>
        <w:t xml:space="preserve"> </w:t>
      </w:r>
      <w:r>
        <w:rPr>
          <w:rFonts w:ascii="Times New Roman" w:hAnsi="Times New Roman"/>
          <w:b/>
          <w:i/>
          <w:sz w:val="28"/>
          <w:szCs w:val="28"/>
        </w:rPr>
        <w:t xml:space="preserve">10. </w:t>
      </w:r>
      <w:r w:rsidR="009E5E07" w:rsidRPr="009E5E07">
        <w:rPr>
          <w:rFonts w:ascii="Times New Roman" w:eastAsia="Times New Roman" w:hAnsi="Times New Roman"/>
          <w:sz w:val="28"/>
          <w:szCs w:val="28"/>
          <w:lang w:eastAsia="ru-RU"/>
        </w:rPr>
        <w:t xml:space="preserve">Затраты на </w:t>
      </w:r>
      <w:r>
        <w:rPr>
          <w:rFonts w:ascii="Times New Roman" w:eastAsia="Times New Roman" w:hAnsi="Times New Roman"/>
          <w:sz w:val="28"/>
          <w:szCs w:val="28"/>
          <w:lang w:eastAsia="ru-RU"/>
        </w:rPr>
        <w:t xml:space="preserve">годовой выпуск продукции </w:t>
      </w:r>
      <w:r w:rsidR="00064E9D">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w:t>
      </w:r>
      <w:r w:rsidR="009E5E07" w:rsidRPr="009E5E07">
        <w:rPr>
          <w:rFonts w:ascii="Times New Roman" w:eastAsia="Times New Roman" w:hAnsi="Times New Roman"/>
          <w:sz w:val="28"/>
          <w:szCs w:val="28"/>
          <w:lang w:eastAsia="ru-RU"/>
        </w:rPr>
        <w:t xml:space="preserve">1000 ед. составляют: заработная плата − 200 </w:t>
      </w:r>
      <w:proofErr w:type="gramStart"/>
      <w:r w:rsidR="009E5E07" w:rsidRPr="009E5E07">
        <w:rPr>
          <w:rFonts w:ascii="Times New Roman" w:eastAsia="Times New Roman" w:hAnsi="Times New Roman"/>
          <w:sz w:val="28"/>
          <w:szCs w:val="28"/>
          <w:lang w:eastAsia="ru-RU"/>
        </w:rPr>
        <w:t>млн</w:t>
      </w:r>
      <w:proofErr w:type="gramEnd"/>
      <w:r w:rsidR="009E5E07" w:rsidRPr="009E5E07">
        <w:rPr>
          <w:rFonts w:ascii="Times New Roman" w:eastAsia="Times New Roman" w:hAnsi="Times New Roman"/>
          <w:sz w:val="28"/>
          <w:szCs w:val="28"/>
          <w:lang w:eastAsia="ru-RU"/>
        </w:rPr>
        <w:t xml:space="preserve"> р.; сырье и материалы −</w:t>
      </w:r>
      <w:r w:rsidR="00064E9D">
        <w:rPr>
          <w:rFonts w:ascii="Times New Roman" w:eastAsia="Times New Roman" w:hAnsi="Times New Roman"/>
          <w:sz w:val="28"/>
          <w:szCs w:val="28"/>
          <w:lang w:eastAsia="ru-RU"/>
        </w:rPr>
        <w:t xml:space="preserve">            </w:t>
      </w:r>
      <w:r w:rsidR="009E5E07" w:rsidRPr="009E5E07">
        <w:rPr>
          <w:rFonts w:ascii="Times New Roman" w:eastAsia="Times New Roman" w:hAnsi="Times New Roman"/>
          <w:sz w:val="28"/>
          <w:szCs w:val="28"/>
          <w:lang w:eastAsia="ru-RU"/>
        </w:rPr>
        <w:t xml:space="preserve"> 270 млн</w:t>
      </w:r>
      <w:r>
        <w:rPr>
          <w:rFonts w:ascii="Times New Roman" w:eastAsia="Times New Roman" w:hAnsi="Times New Roman"/>
          <w:sz w:val="28"/>
          <w:szCs w:val="28"/>
          <w:lang w:eastAsia="ru-RU"/>
        </w:rPr>
        <w:t> </w:t>
      </w:r>
      <w:r w:rsidR="009E5E07" w:rsidRPr="009E5E07">
        <w:rPr>
          <w:rFonts w:ascii="Times New Roman" w:eastAsia="Times New Roman" w:hAnsi="Times New Roman"/>
          <w:sz w:val="28"/>
          <w:szCs w:val="28"/>
          <w:lang w:eastAsia="ru-RU"/>
        </w:rPr>
        <w:t xml:space="preserve">р.; здания и сооружения – 2500 млн р.; оборудование − 1000 млн р. Цена единицы продукции – 1225 тыс. р., норма амортизации зданий и сооружений составляет 5 %, срок службы оборудования </w:t>
      </w:r>
      <w:r w:rsidRPr="009E5E07">
        <w:rPr>
          <w:rFonts w:ascii="Times New Roman" w:eastAsia="Times New Roman" w:hAnsi="Times New Roman"/>
          <w:sz w:val="28"/>
          <w:szCs w:val="28"/>
          <w:lang w:eastAsia="ru-RU"/>
        </w:rPr>
        <w:t>−</w:t>
      </w:r>
      <w:r w:rsidR="009E5E07" w:rsidRPr="009E5E07">
        <w:rPr>
          <w:rFonts w:ascii="Times New Roman" w:eastAsia="Times New Roman" w:hAnsi="Times New Roman"/>
          <w:sz w:val="28"/>
          <w:szCs w:val="28"/>
          <w:lang w:eastAsia="ru-RU"/>
        </w:rPr>
        <w:t xml:space="preserve"> 5 </w:t>
      </w:r>
      <w:r>
        <w:rPr>
          <w:rFonts w:ascii="Times New Roman" w:eastAsia="Times New Roman" w:hAnsi="Times New Roman"/>
          <w:sz w:val="28"/>
          <w:szCs w:val="28"/>
          <w:lang w:eastAsia="ru-RU"/>
        </w:rPr>
        <w:t>лет</w:t>
      </w:r>
      <w:r w:rsidR="009E5E07" w:rsidRPr="009E5E07">
        <w:rPr>
          <w:rFonts w:ascii="Times New Roman" w:eastAsia="Times New Roman" w:hAnsi="Times New Roman"/>
          <w:sz w:val="28"/>
          <w:szCs w:val="28"/>
          <w:lang w:eastAsia="ru-RU"/>
        </w:rPr>
        <w:t>. Определить величину бухгалтерской прибыли до уплаты налогов</w:t>
      </w:r>
      <w:r w:rsidR="00844728">
        <w:rPr>
          <w:rFonts w:ascii="Times New Roman" w:eastAsia="Times New Roman" w:hAnsi="Times New Roman"/>
          <w:sz w:val="28"/>
          <w:szCs w:val="28"/>
          <w:lang w:eastAsia="ru-RU"/>
        </w:rPr>
        <w:t>.</w:t>
      </w:r>
    </w:p>
    <w:p w:rsidR="00844728" w:rsidRPr="009E5E07" w:rsidRDefault="00844728"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p>
    <w:p w:rsidR="009E5E07"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b/>
          <w:i/>
          <w:sz w:val="28"/>
          <w:szCs w:val="28"/>
        </w:rPr>
        <w:t>Задача</w:t>
      </w:r>
      <w:r w:rsidR="00905897">
        <w:rPr>
          <w:rFonts w:ascii="Times New Roman" w:hAnsi="Times New Roman"/>
          <w:b/>
          <w:i/>
          <w:sz w:val="28"/>
          <w:szCs w:val="28"/>
        </w:rPr>
        <w:t xml:space="preserve"> </w:t>
      </w:r>
      <w:r>
        <w:rPr>
          <w:rFonts w:ascii="Times New Roman" w:hAnsi="Times New Roman"/>
          <w:b/>
          <w:i/>
          <w:sz w:val="28"/>
          <w:szCs w:val="28"/>
        </w:rPr>
        <w:t xml:space="preserve">11. </w:t>
      </w:r>
      <w:r w:rsidR="009E5E07" w:rsidRPr="009E5E07">
        <w:rPr>
          <w:rFonts w:ascii="Times New Roman" w:eastAsia="Times New Roman" w:hAnsi="Times New Roman"/>
          <w:sz w:val="28"/>
          <w:szCs w:val="28"/>
          <w:lang w:eastAsia="ru-RU"/>
        </w:rPr>
        <w:t xml:space="preserve">Предприниматель использует стартовый капитал </w:t>
      </w:r>
      <w:r w:rsidR="00844728">
        <w:rPr>
          <w:rFonts w:ascii="Times New Roman" w:eastAsia="Times New Roman" w:hAnsi="Times New Roman"/>
          <w:sz w:val="28"/>
          <w:szCs w:val="28"/>
          <w:lang w:eastAsia="ru-RU"/>
        </w:rPr>
        <w:t xml:space="preserve">           </w:t>
      </w:r>
      <w:r w:rsidR="00C47564">
        <w:rPr>
          <w:rFonts w:ascii="Times New Roman" w:eastAsia="Times New Roman" w:hAnsi="Times New Roman"/>
          <w:sz w:val="28"/>
          <w:szCs w:val="28"/>
          <w:lang w:eastAsia="ru-RU"/>
        </w:rPr>
        <w:t xml:space="preserve"> </w:t>
      </w:r>
      <w:r w:rsidR="009E5E07" w:rsidRPr="009E5E07">
        <w:rPr>
          <w:rFonts w:ascii="Times New Roman" w:eastAsia="Times New Roman" w:hAnsi="Times New Roman"/>
          <w:sz w:val="28"/>
          <w:szCs w:val="28"/>
          <w:lang w:eastAsia="ru-RU"/>
        </w:rPr>
        <w:t xml:space="preserve">40 тыс. д. е. для организации собственного бизнеса. При этом нанимает троих работников за 15 тыс. д. е. в год каждому; тратит 40 тыс. д. е. в год на приобретение сырья и материалов, берет 50 тыс. д. е. в кредит на покупку оборудования под 10 % годовых, срок службы оборудования </w:t>
      </w:r>
      <w:r>
        <w:rPr>
          <w:rFonts w:ascii="Times New Roman" w:eastAsia="Times New Roman" w:hAnsi="Times New Roman"/>
          <w:sz w:val="28"/>
          <w:szCs w:val="28"/>
          <w:lang w:eastAsia="ru-RU"/>
        </w:rPr>
        <w:t>–</w:t>
      </w:r>
      <w:r w:rsidR="009E5E07" w:rsidRPr="009E5E07">
        <w:rPr>
          <w:rFonts w:ascii="Times New Roman" w:eastAsia="Times New Roman" w:hAnsi="Times New Roman"/>
          <w:sz w:val="28"/>
          <w:szCs w:val="28"/>
          <w:lang w:eastAsia="ru-RU"/>
        </w:rPr>
        <w:t xml:space="preserve"> 5</w:t>
      </w:r>
      <w:r>
        <w:rPr>
          <w:rFonts w:ascii="Times New Roman" w:eastAsia="Times New Roman" w:hAnsi="Times New Roman"/>
          <w:sz w:val="28"/>
          <w:szCs w:val="28"/>
          <w:lang w:eastAsia="ru-RU"/>
        </w:rPr>
        <w:t> </w:t>
      </w:r>
      <w:r w:rsidR="009E5E07" w:rsidRPr="009E5E07">
        <w:rPr>
          <w:rFonts w:ascii="Times New Roman" w:eastAsia="Times New Roman" w:hAnsi="Times New Roman"/>
          <w:sz w:val="28"/>
          <w:szCs w:val="28"/>
          <w:lang w:eastAsia="ru-RU"/>
        </w:rPr>
        <w:t>лет; использует собственное помещение как производственное, это помещение он мог бы сдать в аренду и получать за него 25 тыс. д. е. в год. Конкурент предлагает ему рабочее место управляющего с оплатой  45</w:t>
      </w:r>
      <w:r>
        <w:rPr>
          <w:rFonts w:ascii="Times New Roman" w:eastAsia="Times New Roman" w:hAnsi="Times New Roman"/>
          <w:sz w:val="28"/>
          <w:szCs w:val="28"/>
          <w:lang w:eastAsia="ru-RU"/>
        </w:rPr>
        <w:t> </w:t>
      </w:r>
      <w:r w:rsidR="009E5E07" w:rsidRPr="009E5E07">
        <w:rPr>
          <w:rFonts w:ascii="Times New Roman" w:eastAsia="Times New Roman" w:hAnsi="Times New Roman"/>
          <w:sz w:val="28"/>
          <w:szCs w:val="28"/>
          <w:lang w:eastAsia="ru-RU"/>
        </w:rPr>
        <w:t>тыс. д. е. в год. Процент по депозитам на два пункта ниже процента по кредиту. Суммарный годовой доход от продажи своей продукции предпринимателем составляет 180 тыс. д. е. Определить бухгалтерскую и экономическую прибыль предпринимателя за год.</w:t>
      </w:r>
    </w:p>
    <w:p w:rsidR="00905897" w:rsidRDefault="0042449D" w:rsidP="00905897">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r>
        <w:rPr>
          <w:rFonts w:ascii="Times New Roman" w:hAnsi="Times New Roman"/>
          <w:b/>
          <w:i/>
          <w:sz w:val="28"/>
          <w:szCs w:val="28"/>
        </w:rPr>
        <w:lastRenderedPageBreak/>
        <w:t>Задача</w:t>
      </w:r>
      <w:r w:rsidR="00905897">
        <w:rPr>
          <w:rFonts w:ascii="Times New Roman" w:hAnsi="Times New Roman"/>
          <w:b/>
          <w:i/>
          <w:sz w:val="28"/>
          <w:szCs w:val="28"/>
        </w:rPr>
        <w:t xml:space="preserve"> </w:t>
      </w:r>
      <w:r>
        <w:rPr>
          <w:rFonts w:ascii="Times New Roman" w:hAnsi="Times New Roman"/>
          <w:b/>
          <w:i/>
          <w:sz w:val="28"/>
          <w:szCs w:val="28"/>
        </w:rPr>
        <w:t>1</w:t>
      </w:r>
      <w:r w:rsidR="00905897">
        <w:rPr>
          <w:rFonts w:ascii="Times New Roman" w:hAnsi="Times New Roman"/>
          <w:b/>
          <w:i/>
          <w:sz w:val="28"/>
          <w:szCs w:val="28"/>
        </w:rPr>
        <w:t>2</w:t>
      </w:r>
      <w:r>
        <w:rPr>
          <w:rFonts w:ascii="Times New Roman" w:hAnsi="Times New Roman"/>
          <w:b/>
          <w:i/>
          <w:sz w:val="28"/>
          <w:szCs w:val="28"/>
        </w:rPr>
        <w:t xml:space="preserve">. </w:t>
      </w:r>
      <w:r w:rsidR="009E5E07" w:rsidRPr="009E5E07">
        <w:rPr>
          <w:rFonts w:ascii="Times New Roman" w:hAnsi="Times New Roman"/>
          <w:sz w:val="28"/>
          <w:szCs w:val="28"/>
          <w:lang w:eastAsia="en-US"/>
        </w:rPr>
        <w:t xml:space="preserve">Функция общих затрат предприятия имеет вид </w:t>
      </w:r>
      <w:r w:rsidR="009E5E07" w:rsidRPr="00844728">
        <w:rPr>
          <w:rFonts w:ascii="Times New Roman" w:hAnsi="Times New Roman"/>
          <w:sz w:val="28"/>
          <w:szCs w:val="28"/>
          <w:lang w:eastAsia="en-US"/>
        </w:rPr>
        <w:t>ТС</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30</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5 Q + Q</w:t>
      </w:r>
      <w:r w:rsidR="009E5E07" w:rsidRPr="00844728">
        <w:rPr>
          <w:rFonts w:ascii="Times New Roman" w:hAnsi="Times New Roman"/>
          <w:sz w:val="28"/>
          <w:szCs w:val="28"/>
          <w:vertAlign w:val="superscript"/>
          <w:lang w:eastAsia="en-US"/>
        </w:rPr>
        <w:t>2</w:t>
      </w:r>
      <w:r w:rsidR="009E5E07" w:rsidRPr="00844728">
        <w:rPr>
          <w:rFonts w:ascii="Times New Roman" w:hAnsi="Times New Roman"/>
          <w:sz w:val="28"/>
          <w:szCs w:val="28"/>
          <w:lang w:eastAsia="en-US"/>
        </w:rPr>
        <w:t>.</w:t>
      </w:r>
      <w:r w:rsidR="009E5E07" w:rsidRPr="009E5E07">
        <w:rPr>
          <w:rFonts w:ascii="Times New Roman" w:hAnsi="Times New Roman"/>
          <w:sz w:val="28"/>
          <w:szCs w:val="28"/>
          <w:lang w:eastAsia="en-US"/>
        </w:rPr>
        <w:t xml:space="preserve"> Определить выражения для постоянных, переменных, предельных, средних общих, средних постоянных и средних переменных затрат как функции от </w:t>
      </w:r>
      <w:r w:rsidR="009E5E07" w:rsidRPr="00844728">
        <w:rPr>
          <w:rFonts w:ascii="Times New Roman" w:hAnsi="Times New Roman"/>
          <w:sz w:val="28"/>
          <w:szCs w:val="28"/>
          <w:lang w:eastAsia="en-US"/>
        </w:rPr>
        <w:t>Q</w:t>
      </w:r>
      <w:r w:rsidR="009E5E07" w:rsidRPr="009E5E07">
        <w:rPr>
          <w:rFonts w:ascii="Times New Roman" w:hAnsi="Times New Roman"/>
          <w:sz w:val="28"/>
          <w:szCs w:val="28"/>
          <w:lang w:eastAsia="en-US"/>
        </w:rPr>
        <w:t xml:space="preserve">. При каком значении </w:t>
      </w:r>
      <w:r w:rsidR="009E5E07" w:rsidRPr="00844728">
        <w:rPr>
          <w:rFonts w:ascii="Times New Roman" w:hAnsi="Times New Roman"/>
          <w:sz w:val="28"/>
          <w:szCs w:val="28"/>
          <w:lang w:eastAsia="en-US"/>
        </w:rPr>
        <w:t>Q</w:t>
      </w:r>
      <w:r w:rsidR="009E5E07" w:rsidRPr="009E5E07">
        <w:rPr>
          <w:rFonts w:ascii="Times New Roman" w:hAnsi="Times New Roman"/>
          <w:sz w:val="28"/>
          <w:szCs w:val="28"/>
          <w:lang w:eastAsia="en-US"/>
        </w:rPr>
        <w:t xml:space="preserve"> средние общие затраты достигают минимума?</w:t>
      </w:r>
    </w:p>
    <w:p w:rsidR="00844728" w:rsidRDefault="00844728" w:rsidP="00905897">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p>
    <w:p w:rsidR="009E5E07" w:rsidRPr="009E5E07" w:rsidRDefault="00905897" w:rsidP="00905897">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r>
        <w:rPr>
          <w:rFonts w:ascii="Times New Roman" w:hAnsi="Times New Roman"/>
          <w:b/>
          <w:i/>
          <w:sz w:val="28"/>
          <w:szCs w:val="28"/>
        </w:rPr>
        <w:t xml:space="preserve">Задача 13. </w:t>
      </w:r>
      <w:r w:rsidR="009E5E07" w:rsidRPr="009E5E07">
        <w:rPr>
          <w:rFonts w:ascii="Times New Roman" w:hAnsi="Times New Roman"/>
          <w:sz w:val="28"/>
          <w:szCs w:val="28"/>
          <w:lang w:eastAsia="en-US"/>
        </w:rPr>
        <w:t xml:space="preserve">В таблице </w:t>
      </w:r>
      <w:r>
        <w:rPr>
          <w:rFonts w:ascii="Times New Roman" w:hAnsi="Times New Roman"/>
          <w:sz w:val="28"/>
          <w:szCs w:val="28"/>
          <w:lang w:eastAsia="en-US"/>
        </w:rPr>
        <w:t>6</w:t>
      </w:r>
      <w:r w:rsidR="009E5E07" w:rsidRPr="009E5E07">
        <w:rPr>
          <w:rFonts w:ascii="Times New Roman" w:hAnsi="Times New Roman"/>
          <w:sz w:val="28"/>
          <w:szCs w:val="28"/>
          <w:lang w:eastAsia="en-US"/>
        </w:rPr>
        <w:t xml:space="preserve"> представлены различные объемы производства и соответствующие им общие издержки производства. Рассчитать постоянные, переменные, средние постоянные, средние переменные, средние общие и предельные издержки.</w:t>
      </w:r>
    </w:p>
    <w:p w:rsidR="009E5E07" w:rsidRPr="009E5E07" w:rsidRDefault="009E5E07" w:rsidP="009E5E0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4"/>
          <w:lang w:eastAsia="en-US"/>
        </w:rPr>
      </w:pPr>
    </w:p>
    <w:p w:rsidR="009E5E07" w:rsidRPr="009E5E07" w:rsidRDefault="009E5E07" w:rsidP="009E5E0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4"/>
          <w:lang w:eastAsia="en-US"/>
        </w:rPr>
      </w:pPr>
      <w:r w:rsidRPr="009E5E07">
        <w:rPr>
          <w:rFonts w:ascii="Times New Roman" w:hAnsi="Times New Roman"/>
          <w:sz w:val="24"/>
          <w:szCs w:val="24"/>
          <w:lang w:eastAsia="en-US"/>
        </w:rPr>
        <w:t xml:space="preserve">Таблица </w:t>
      </w:r>
      <w:r w:rsidR="00905897">
        <w:rPr>
          <w:rFonts w:ascii="Times New Roman" w:hAnsi="Times New Roman"/>
          <w:sz w:val="24"/>
          <w:szCs w:val="24"/>
          <w:lang w:eastAsia="en-US"/>
        </w:rPr>
        <w:t>6</w:t>
      </w:r>
      <w:r w:rsidRPr="009E5E07">
        <w:rPr>
          <w:rFonts w:ascii="Times New Roman" w:hAnsi="Times New Roman"/>
          <w:sz w:val="24"/>
          <w:szCs w:val="24"/>
          <w:lang w:eastAsia="en-US"/>
        </w:rPr>
        <w:t xml:space="preserve"> – Исходные данные</w:t>
      </w:r>
    </w:p>
    <w:p w:rsidR="009E5E07" w:rsidRPr="009E5E07" w:rsidRDefault="009E5E07" w:rsidP="009E5E0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4"/>
          <w:szCs w:val="24"/>
          <w:lang w:eastAsia="en-US"/>
        </w:rPr>
      </w:pPr>
    </w:p>
    <w:tbl>
      <w:tblPr>
        <w:tblStyle w:val="2"/>
        <w:tblW w:w="0" w:type="auto"/>
        <w:tblInd w:w="108" w:type="dxa"/>
        <w:tblLook w:val="04A0" w:firstRow="1" w:lastRow="0" w:firstColumn="1" w:lastColumn="0" w:noHBand="0" w:noVBand="1"/>
      </w:tblPr>
      <w:tblGrid>
        <w:gridCol w:w="1035"/>
        <w:gridCol w:w="729"/>
        <w:gridCol w:w="738"/>
        <w:gridCol w:w="738"/>
        <w:gridCol w:w="738"/>
        <w:gridCol w:w="739"/>
        <w:gridCol w:w="739"/>
        <w:gridCol w:w="739"/>
        <w:gridCol w:w="739"/>
        <w:gridCol w:w="748"/>
        <w:gridCol w:w="748"/>
        <w:gridCol w:w="642"/>
      </w:tblGrid>
      <w:tr w:rsidR="009E5E07" w:rsidRPr="009E5E07" w:rsidTr="00844728">
        <w:tc>
          <w:tcPr>
            <w:tcW w:w="1035" w:type="dxa"/>
            <w:vAlign w:val="center"/>
          </w:tcPr>
          <w:p w:rsidR="009E5E07" w:rsidRPr="009E5E07" w:rsidRDefault="009E5E07" w:rsidP="009E5E07">
            <w:pPr>
              <w:autoSpaceDE w:val="0"/>
              <w:autoSpaceDN w:val="0"/>
              <w:adjustRightInd w:val="0"/>
              <w:spacing w:line="173" w:lineRule="exact"/>
              <w:jc w:val="center"/>
              <w:rPr>
                <w:rFonts w:ascii="Times New Roman" w:hAnsi="Times New Roman"/>
                <w:sz w:val="20"/>
                <w:szCs w:val="20"/>
              </w:rPr>
            </w:pPr>
            <w:r w:rsidRPr="009E5E07">
              <w:rPr>
                <w:rFonts w:ascii="Times New Roman" w:hAnsi="Times New Roman"/>
                <w:sz w:val="20"/>
                <w:szCs w:val="20"/>
              </w:rPr>
              <w:t>Объем выпуска</w:t>
            </w:r>
          </w:p>
        </w:tc>
        <w:tc>
          <w:tcPr>
            <w:tcW w:w="72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0</w:t>
            </w:r>
          </w:p>
        </w:tc>
        <w:tc>
          <w:tcPr>
            <w:tcW w:w="73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1</w:t>
            </w:r>
          </w:p>
        </w:tc>
        <w:tc>
          <w:tcPr>
            <w:tcW w:w="73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2</w:t>
            </w:r>
          </w:p>
        </w:tc>
        <w:tc>
          <w:tcPr>
            <w:tcW w:w="73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3</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4</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5</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6</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7</w:t>
            </w:r>
          </w:p>
        </w:tc>
        <w:tc>
          <w:tcPr>
            <w:tcW w:w="74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8</w:t>
            </w:r>
          </w:p>
        </w:tc>
        <w:tc>
          <w:tcPr>
            <w:tcW w:w="74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9</w:t>
            </w:r>
          </w:p>
        </w:tc>
        <w:tc>
          <w:tcPr>
            <w:tcW w:w="642"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10</w:t>
            </w:r>
          </w:p>
        </w:tc>
      </w:tr>
      <w:tr w:rsidR="009E5E07" w:rsidRPr="009E5E07" w:rsidTr="00844728">
        <w:tc>
          <w:tcPr>
            <w:tcW w:w="1035" w:type="dxa"/>
            <w:vAlign w:val="center"/>
          </w:tcPr>
          <w:p w:rsidR="009E5E07" w:rsidRPr="009E5E07" w:rsidRDefault="009E5E07" w:rsidP="009E5E07">
            <w:pPr>
              <w:autoSpaceDE w:val="0"/>
              <w:autoSpaceDN w:val="0"/>
              <w:adjustRightInd w:val="0"/>
              <w:spacing w:line="168" w:lineRule="exact"/>
              <w:jc w:val="center"/>
              <w:rPr>
                <w:rFonts w:ascii="Times New Roman" w:hAnsi="Times New Roman"/>
                <w:sz w:val="20"/>
                <w:szCs w:val="20"/>
              </w:rPr>
            </w:pPr>
            <w:r w:rsidRPr="009E5E07">
              <w:rPr>
                <w:rFonts w:ascii="Times New Roman" w:hAnsi="Times New Roman"/>
                <w:sz w:val="20"/>
                <w:szCs w:val="20"/>
              </w:rPr>
              <w:t>Валовые издержки</w:t>
            </w:r>
          </w:p>
        </w:tc>
        <w:tc>
          <w:tcPr>
            <w:tcW w:w="72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5</w:t>
            </w:r>
          </w:p>
        </w:tc>
        <w:tc>
          <w:tcPr>
            <w:tcW w:w="73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20</w:t>
            </w:r>
          </w:p>
        </w:tc>
        <w:tc>
          <w:tcPr>
            <w:tcW w:w="73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30</w:t>
            </w:r>
          </w:p>
        </w:tc>
        <w:tc>
          <w:tcPr>
            <w:tcW w:w="73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38</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41</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45</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53</w:t>
            </w:r>
          </w:p>
        </w:tc>
        <w:tc>
          <w:tcPr>
            <w:tcW w:w="739"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72</w:t>
            </w:r>
          </w:p>
        </w:tc>
        <w:tc>
          <w:tcPr>
            <w:tcW w:w="74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105</w:t>
            </w:r>
          </w:p>
        </w:tc>
        <w:tc>
          <w:tcPr>
            <w:tcW w:w="748"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185</w:t>
            </w:r>
          </w:p>
        </w:tc>
        <w:tc>
          <w:tcPr>
            <w:tcW w:w="642" w:type="dxa"/>
          </w:tcPr>
          <w:p w:rsidR="009E5E07" w:rsidRPr="009E5E07" w:rsidRDefault="009E5E07" w:rsidP="009E5E07">
            <w:pPr>
              <w:jc w:val="center"/>
              <w:rPr>
                <w:rFonts w:ascii="Times New Roman" w:hAnsi="Times New Roman"/>
                <w:sz w:val="24"/>
                <w:szCs w:val="24"/>
              </w:rPr>
            </w:pPr>
            <w:r w:rsidRPr="009E5E07">
              <w:rPr>
                <w:rFonts w:ascii="Times New Roman" w:hAnsi="Times New Roman"/>
                <w:sz w:val="24"/>
                <w:szCs w:val="24"/>
              </w:rPr>
              <w:t>330</w:t>
            </w:r>
          </w:p>
        </w:tc>
      </w:tr>
    </w:tbl>
    <w:p w:rsidR="009E5E07" w:rsidRPr="009E5E07" w:rsidRDefault="009E5E07" w:rsidP="009E5E07">
      <w:p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709"/>
        <w:contextualSpacing/>
        <w:jc w:val="both"/>
        <w:rPr>
          <w:rFonts w:ascii="Times New Roman" w:hAnsi="Times New Roman"/>
          <w:sz w:val="28"/>
          <w:szCs w:val="28"/>
          <w:lang w:eastAsia="en-US"/>
        </w:rPr>
      </w:pPr>
    </w:p>
    <w:p w:rsidR="00190FBB" w:rsidRDefault="00190FBB" w:rsidP="00905897">
      <w:pPr>
        <w:spacing w:after="0" w:line="240" w:lineRule="auto"/>
        <w:ind w:firstLine="709"/>
        <w:jc w:val="both"/>
        <w:rPr>
          <w:rFonts w:ascii="Times New Roman" w:hAnsi="Times New Roman"/>
          <w:b/>
          <w:i/>
          <w:sz w:val="28"/>
          <w:szCs w:val="28"/>
        </w:rPr>
      </w:pPr>
      <w:r>
        <w:rPr>
          <w:rFonts w:ascii="Times New Roman" w:hAnsi="Times New Roman"/>
          <w:b/>
          <w:i/>
          <w:sz w:val="28"/>
          <w:szCs w:val="28"/>
        </w:rPr>
        <w:t>Методические указания к решению задач</w:t>
      </w:r>
    </w:p>
    <w:p w:rsidR="00190FBB" w:rsidRDefault="00190FBB" w:rsidP="00905897">
      <w:pPr>
        <w:spacing w:after="0" w:line="240" w:lineRule="auto"/>
        <w:ind w:firstLine="709"/>
        <w:jc w:val="both"/>
        <w:rPr>
          <w:rFonts w:ascii="Times New Roman" w:hAnsi="Times New Roman"/>
          <w:i/>
          <w:sz w:val="28"/>
          <w:szCs w:val="28"/>
        </w:rPr>
      </w:pPr>
    </w:p>
    <w:p w:rsidR="00190FBB" w:rsidRDefault="00190FBB" w:rsidP="00905897">
      <w:pPr>
        <w:spacing w:after="0" w:line="240" w:lineRule="auto"/>
        <w:ind w:firstLine="709"/>
        <w:jc w:val="both"/>
        <w:rPr>
          <w:rFonts w:ascii="Times New Roman" w:hAnsi="Times New Roman"/>
          <w:sz w:val="28"/>
          <w:szCs w:val="28"/>
        </w:rPr>
      </w:pPr>
      <w:r>
        <w:rPr>
          <w:rFonts w:ascii="Times New Roman" w:hAnsi="Times New Roman"/>
          <w:sz w:val="28"/>
          <w:szCs w:val="28"/>
        </w:rPr>
        <w:t>При решении задач 1 и 2 необходимо применять функцию предельной и общей полезности</w:t>
      </w:r>
      <w:r w:rsidR="00A92DED">
        <w:rPr>
          <w:rFonts w:ascii="Times New Roman" w:hAnsi="Times New Roman"/>
          <w:sz w:val="28"/>
          <w:szCs w:val="28"/>
        </w:rPr>
        <w:t>;</w:t>
      </w:r>
      <w:r>
        <w:rPr>
          <w:rFonts w:ascii="Times New Roman" w:hAnsi="Times New Roman"/>
          <w:sz w:val="28"/>
          <w:szCs w:val="28"/>
        </w:rPr>
        <w:t xml:space="preserve"> при решении задач </w:t>
      </w:r>
      <w:r w:rsidR="002166C5">
        <w:rPr>
          <w:rFonts w:ascii="Times New Roman" w:hAnsi="Times New Roman"/>
          <w:sz w:val="28"/>
          <w:szCs w:val="28"/>
        </w:rPr>
        <w:t>3, 4 и 5</w:t>
      </w:r>
      <w:r>
        <w:rPr>
          <w:rFonts w:ascii="Times New Roman" w:hAnsi="Times New Roman"/>
          <w:sz w:val="28"/>
          <w:szCs w:val="28"/>
        </w:rPr>
        <w:t xml:space="preserve"> – уравнение бюджетной линии.</w:t>
      </w:r>
    </w:p>
    <w:p w:rsidR="00190FBB" w:rsidRDefault="00190FBB" w:rsidP="00905897">
      <w:pPr>
        <w:spacing w:after="0" w:line="240" w:lineRule="auto"/>
        <w:ind w:firstLine="709"/>
        <w:jc w:val="both"/>
        <w:rPr>
          <w:rFonts w:ascii="Times New Roman" w:hAnsi="Times New Roman"/>
          <w:sz w:val="28"/>
          <w:szCs w:val="28"/>
        </w:rPr>
      </w:pPr>
    </w:p>
    <w:p w:rsidR="00AA583A" w:rsidRPr="00A92DED" w:rsidRDefault="00187696" w:rsidP="00905897">
      <w:pPr>
        <w:spacing w:after="0" w:line="240" w:lineRule="auto"/>
        <w:ind w:firstLine="709"/>
        <w:jc w:val="both"/>
        <w:rPr>
          <w:rFonts w:ascii="Times New Roman" w:hAnsi="Times New Roman"/>
          <w:b/>
          <w:sz w:val="32"/>
          <w:szCs w:val="32"/>
        </w:rPr>
      </w:pPr>
      <w:r w:rsidRPr="00A92DED">
        <w:rPr>
          <w:rFonts w:ascii="Times New Roman" w:hAnsi="Times New Roman"/>
          <w:b/>
          <w:sz w:val="32"/>
          <w:szCs w:val="32"/>
        </w:rPr>
        <w:t xml:space="preserve">5 </w:t>
      </w:r>
      <w:r w:rsidR="007F0CF2" w:rsidRPr="00A92DED">
        <w:rPr>
          <w:rFonts w:ascii="Times New Roman" w:hAnsi="Times New Roman"/>
          <w:b/>
          <w:sz w:val="32"/>
          <w:szCs w:val="32"/>
        </w:rPr>
        <w:t>Рынки факторов производства</w:t>
      </w:r>
    </w:p>
    <w:p w:rsidR="00AA583A" w:rsidRDefault="00AA583A" w:rsidP="00905897">
      <w:pPr>
        <w:spacing w:after="0" w:line="240" w:lineRule="auto"/>
        <w:ind w:firstLine="709"/>
        <w:jc w:val="both"/>
        <w:rPr>
          <w:rFonts w:ascii="Times New Roman" w:hAnsi="Times New Roman"/>
          <w:b/>
          <w:sz w:val="28"/>
          <w:szCs w:val="28"/>
        </w:rPr>
      </w:pPr>
    </w:p>
    <w:p w:rsidR="00AA583A" w:rsidRDefault="00187696" w:rsidP="00905897">
      <w:pPr>
        <w:spacing w:after="0" w:line="240" w:lineRule="auto"/>
        <w:ind w:firstLine="709"/>
        <w:jc w:val="both"/>
        <w:rPr>
          <w:rFonts w:ascii="Times New Roman" w:hAnsi="Times New Roman"/>
          <w:i/>
          <w:sz w:val="28"/>
          <w:szCs w:val="28"/>
        </w:rPr>
      </w:pPr>
      <w:r>
        <w:rPr>
          <w:rFonts w:ascii="Times New Roman" w:hAnsi="Times New Roman"/>
          <w:b/>
          <w:i/>
          <w:sz w:val="28"/>
          <w:szCs w:val="28"/>
        </w:rPr>
        <w:t>Вопросы для обсуждения</w:t>
      </w:r>
    </w:p>
    <w:p w:rsidR="00AA583A" w:rsidRDefault="00AA583A" w:rsidP="00905897">
      <w:pPr>
        <w:spacing w:after="0" w:line="240" w:lineRule="auto"/>
        <w:ind w:firstLine="709"/>
        <w:jc w:val="both"/>
        <w:rPr>
          <w:rFonts w:ascii="Times New Roman" w:hAnsi="Times New Roman"/>
          <w:sz w:val="28"/>
          <w:szCs w:val="28"/>
        </w:rPr>
      </w:pPr>
    </w:p>
    <w:p w:rsidR="00AA583A" w:rsidRDefault="007F0CF2"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Спрос на факторы производства. Эластичность спроса на ресурсы.</w:t>
      </w:r>
    </w:p>
    <w:p w:rsidR="00AA583A" w:rsidRDefault="007F0CF2"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труда. Заработная плата.</w:t>
      </w:r>
    </w:p>
    <w:p w:rsidR="00AA583A" w:rsidRDefault="007F0CF2"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iCs/>
          <w:sz w:val="28"/>
          <w:szCs w:val="28"/>
        </w:rPr>
        <w:t>Рынок капитала и его структура.</w:t>
      </w:r>
      <w:r w:rsidR="001D09C8">
        <w:rPr>
          <w:rFonts w:ascii="Times New Roman" w:hAnsi="Times New Roman"/>
          <w:iCs/>
          <w:sz w:val="28"/>
          <w:szCs w:val="28"/>
        </w:rPr>
        <w:t xml:space="preserve"> Рынок ссудного капитала. Процент как цена ссудного капитала.</w:t>
      </w:r>
    </w:p>
    <w:p w:rsidR="00AA583A" w:rsidRDefault="001D09C8"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Инвестиции. Дисконтированная стоимость.</w:t>
      </w:r>
    </w:p>
    <w:p w:rsidR="001D09C8" w:rsidRDefault="001D09C8"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земли. Земельная рента. Цена земли.</w:t>
      </w:r>
    </w:p>
    <w:p w:rsidR="001D09C8" w:rsidRDefault="001D09C8"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Предпринимательская способность и прибыль.</w:t>
      </w:r>
    </w:p>
    <w:p w:rsidR="00AA583A" w:rsidRDefault="00AA583A" w:rsidP="00905897">
      <w:pPr>
        <w:spacing w:after="0" w:line="240" w:lineRule="auto"/>
        <w:ind w:firstLine="709"/>
        <w:jc w:val="both"/>
        <w:rPr>
          <w:rFonts w:ascii="Times New Roman" w:hAnsi="Times New Roman"/>
          <w:b/>
          <w:sz w:val="28"/>
          <w:szCs w:val="28"/>
        </w:rPr>
      </w:pPr>
    </w:p>
    <w:p w:rsidR="00AA583A" w:rsidRDefault="00187696" w:rsidP="00905897">
      <w:pPr>
        <w:spacing w:after="0" w:line="240" w:lineRule="auto"/>
        <w:ind w:firstLine="709"/>
        <w:jc w:val="both"/>
        <w:rPr>
          <w:rFonts w:ascii="Times New Roman" w:hAnsi="Times New Roman"/>
          <w:b/>
          <w:i/>
          <w:sz w:val="28"/>
          <w:szCs w:val="28"/>
        </w:rPr>
      </w:pPr>
      <w:r>
        <w:rPr>
          <w:rFonts w:ascii="Times New Roman" w:hAnsi="Times New Roman"/>
          <w:b/>
          <w:i/>
          <w:sz w:val="28"/>
          <w:szCs w:val="28"/>
        </w:rPr>
        <w:t>Темы для рефератов</w:t>
      </w:r>
    </w:p>
    <w:p w:rsidR="00AA583A" w:rsidRPr="002711D3" w:rsidRDefault="00AA583A" w:rsidP="00905897">
      <w:pPr>
        <w:spacing w:after="0" w:line="240" w:lineRule="auto"/>
        <w:ind w:firstLine="709"/>
        <w:jc w:val="both"/>
        <w:rPr>
          <w:rFonts w:ascii="Times New Roman" w:hAnsi="Times New Roman"/>
          <w:sz w:val="28"/>
          <w:szCs w:val="28"/>
        </w:rPr>
      </w:pPr>
    </w:p>
    <w:p w:rsidR="001D09C8" w:rsidRDefault="001D09C8"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Особенности </w:t>
      </w:r>
      <w:r w:rsidR="00380308">
        <w:rPr>
          <w:rFonts w:ascii="Times New Roman" w:hAnsi="Times New Roman"/>
          <w:sz w:val="28"/>
          <w:szCs w:val="28"/>
        </w:rPr>
        <w:t xml:space="preserve">функционирования </w:t>
      </w:r>
      <w:r>
        <w:rPr>
          <w:rFonts w:ascii="Times New Roman" w:hAnsi="Times New Roman"/>
          <w:sz w:val="28"/>
          <w:szCs w:val="28"/>
        </w:rPr>
        <w:t>рынка труда в Республике Беларусь.</w:t>
      </w:r>
    </w:p>
    <w:p w:rsidR="00380308" w:rsidRDefault="00380308"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Формы и системы заработной платы, их эволюция.</w:t>
      </w:r>
    </w:p>
    <w:p w:rsidR="00AA583A" w:rsidRDefault="001A7F3D"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ценных бумаг и его инфраструктура.</w:t>
      </w:r>
    </w:p>
    <w:p w:rsidR="00AA583A" w:rsidRDefault="001A7F3D"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агробизнеса в Республике Беларусь.</w:t>
      </w:r>
    </w:p>
    <w:p w:rsidR="00AA583A" w:rsidRDefault="00AA583A" w:rsidP="00905897">
      <w:pPr>
        <w:spacing w:after="0" w:line="240" w:lineRule="auto"/>
        <w:ind w:firstLine="709"/>
        <w:jc w:val="both"/>
        <w:rPr>
          <w:rFonts w:ascii="Times New Roman" w:hAnsi="Times New Roman"/>
          <w:sz w:val="28"/>
          <w:szCs w:val="28"/>
        </w:rPr>
      </w:pPr>
    </w:p>
    <w:p w:rsidR="00A92DED" w:rsidRPr="002711D3" w:rsidRDefault="00A92DED" w:rsidP="00905897">
      <w:pPr>
        <w:spacing w:after="0" w:line="240" w:lineRule="auto"/>
        <w:ind w:firstLine="709"/>
        <w:jc w:val="both"/>
        <w:rPr>
          <w:rFonts w:ascii="Times New Roman" w:hAnsi="Times New Roman"/>
          <w:sz w:val="28"/>
          <w:szCs w:val="28"/>
        </w:rPr>
      </w:pPr>
    </w:p>
    <w:p w:rsidR="001D09C8" w:rsidRDefault="001D09C8" w:rsidP="00905897">
      <w:pPr>
        <w:spacing w:after="0" w:line="240" w:lineRule="auto"/>
        <w:ind w:firstLine="709"/>
        <w:jc w:val="both"/>
        <w:rPr>
          <w:rFonts w:ascii="Times New Roman" w:hAnsi="Times New Roman"/>
          <w:b/>
          <w:sz w:val="28"/>
          <w:szCs w:val="28"/>
        </w:rPr>
      </w:pPr>
      <w:r>
        <w:rPr>
          <w:rFonts w:ascii="Times New Roman" w:hAnsi="Times New Roman"/>
          <w:b/>
          <w:i/>
          <w:sz w:val="28"/>
          <w:szCs w:val="28"/>
        </w:rPr>
        <w:lastRenderedPageBreak/>
        <w:t>Вопросы для дискуссии</w:t>
      </w:r>
    </w:p>
    <w:p w:rsidR="001D09C8" w:rsidRPr="002711D3" w:rsidRDefault="001D09C8" w:rsidP="00905897">
      <w:pPr>
        <w:spacing w:after="0" w:line="240" w:lineRule="auto"/>
        <w:ind w:firstLine="709"/>
        <w:jc w:val="both"/>
        <w:rPr>
          <w:rFonts w:ascii="Times New Roman" w:hAnsi="Times New Roman"/>
          <w:sz w:val="28"/>
          <w:szCs w:val="28"/>
        </w:rPr>
      </w:pPr>
    </w:p>
    <w:p w:rsidR="00380308" w:rsidRPr="00380308" w:rsidRDefault="00380308" w:rsidP="00506868">
      <w:pPr>
        <w:pStyle w:val="a3"/>
        <w:numPr>
          <w:ilvl w:val="0"/>
          <w:numId w:val="3"/>
        </w:numPr>
        <w:tabs>
          <w:tab w:val="left" w:pos="993"/>
        </w:tabs>
        <w:spacing w:after="0" w:line="240" w:lineRule="auto"/>
        <w:ind w:left="0" w:firstLine="709"/>
        <w:jc w:val="both"/>
        <w:rPr>
          <w:rFonts w:ascii="Times New Roman" w:hAnsi="Times New Roman"/>
          <w:sz w:val="28"/>
          <w:szCs w:val="28"/>
        </w:rPr>
      </w:pPr>
      <w:r w:rsidRPr="00380308">
        <w:rPr>
          <w:rFonts w:ascii="Times New Roman" w:hAnsi="Times New Roman"/>
          <w:sz w:val="28"/>
          <w:szCs w:val="28"/>
        </w:rPr>
        <w:t>Неценовые факторы спроса на ресурс.</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Индивидуальное и рыночное предложение труда.</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Дифференциация заработной платы и ее причины.</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Роль и значение минимальной заработной платы.</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Физический капитал как объект купли </w:t>
      </w:r>
      <w:r w:rsidR="00146D8D">
        <w:rPr>
          <w:rFonts w:ascii="Times New Roman" w:hAnsi="Times New Roman"/>
          <w:sz w:val="28"/>
          <w:szCs w:val="28"/>
        </w:rPr>
        <w:t xml:space="preserve">− </w:t>
      </w:r>
      <w:r>
        <w:rPr>
          <w:rFonts w:ascii="Times New Roman" w:hAnsi="Times New Roman"/>
          <w:sz w:val="28"/>
          <w:szCs w:val="28"/>
        </w:rPr>
        <w:t>продажи.</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Способы привлечения заемного капитала.</w:t>
      </w:r>
      <w:r w:rsidR="00B56FCB">
        <w:rPr>
          <w:rFonts w:ascii="Times New Roman" w:hAnsi="Times New Roman"/>
          <w:sz w:val="28"/>
          <w:szCs w:val="28"/>
        </w:rPr>
        <w:t xml:space="preserve"> </w:t>
      </w:r>
      <w:r>
        <w:rPr>
          <w:rFonts w:ascii="Times New Roman" w:hAnsi="Times New Roman"/>
          <w:sz w:val="28"/>
          <w:szCs w:val="28"/>
        </w:rPr>
        <w:t>Кредит.</w:t>
      </w:r>
    </w:p>
    <w:p w:rsidR="00DA227F" w:rsidRDefault="00DA227F" w:rsidP="00506868">
      <w:pPr>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Земля как возобновляемый природный ресурс: естественное и экономическое плодородие почвы.</w:t>
      </w:r>
    </w:p>
    <w:p w:rsidR="00DA227F" w:rsidRDefault="00DA227F" w:rsidP="00506868">
      <w:pPr>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Абсолютная, монопольная и дифференциальная земельная рента.</w:t>
      </w:r>
    </w:p>
    <w:p w:rsidR="00DA227F" w:rsidRDefault="00DA227F" w:rsidP="00905897">
      <w:pPr>
        <w:spacing w:after="0" w:line="240" w:lineRule="auto"/>
        <w:ind w:firstLine="709"/>
        <w:contextualSpacing/>
        <w:jc w:val="both"/>
        <w:rPr>
          <w:rFonts w:ascii="Times New Roman" w:hAnsi="Times New Roman"/>
          <w:sz w:val="28"/>
          <w:szCs w:val="28"/>
        </w:rPr>
      </w:pPr>
    </w:p>
    <w:p w:rsidR="00AA583A" w:rsidRDefault="00187696" w:rsidP="00905897">
      <w:pPr>
        <w:spacing w:after="0" w:line="240" w:lineRule="auto"/>
        <w:ind w:firstLine="709"/>
        <w:jc w:val="both"/>
        <w:rPr>
          <w:rFonts w:ascii="Times New Roman" w:hAnsi="Times New Roman"/>
          <w:b/>
          <w:sz w:val="28"/>
          <w:szCs w:val="28"/>
        </w:rPr>
      </w:pPr>
      <w:r>
        <w:rPr>
          <w:rFonts w:ascii="Times New Roman" w:hAnsi="Times New Roman"/>
          <w:b/>
          <w:sz w:val="28"/>
          <w:szCs w:val="28"/>
        </w:rPr>
        <w:t>Задачи для самостоятельного решения</w:t>
      </w:r>
    </w:p>
    <w:p w:rsidR="00AA583A" w:rsidRDefault="00AA583A" w:rsidP="00905897">
      <w:pPr>
        <w:tabs>
          <w:tab w:val="left" w:pos="851"/>
        </w:tabs>
        <w:spacing w:after="0" w:line="240" w:lineRule="auto"/>
        <w:ind w:firstLine="709"/>
        <w:jc w:val="both"/>
        <w:rPr>
          <w:rFonts w:ascii="Times New Roman" w:hAnsi="Times New Roman"/>
          <w:b/>
          <w:i/>
          <w:sz w:val="28"/>
          <w:szCs w:val="28"/>
        </w:rPr>
      </w:pPr>
    </w:p>
    <w:p w:rsidR="00AA583A" w:rsidRDefault="00187696"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1. </w:t>
      </w:r>
      <w:r>
        <w:rPr>
          <w:rFonts w:ascii="Times New Roman" w:hAnsi="Times New Roman"/>
          <w:sz w:val="28"/>
          <w:szCs w:val="28"/>
        </w:rPr>
        <w:t>Спрос на труд на рынке труда описывается уравнением D</w:t>
      </w:r>
      <w:r>
        <w:rPr>
          <w:rFonts w:ascii="Times New Roman" w:hAnsi="Times New Roman"/>
          <w:sz w:val="28"/>
          <w:szCs w:val="28"/>
          <w:vertAlign w:val="subscript"/>
        </w:rPr>
        <w:t>L</w:t>
      </w:r>
      <w:r w:rsidR="00905897">
        <w:rPr>
          <w:rFonts w:ascii="Times New Roman" w:hAnsi="Times New Roman"/>
          <w:sz w:val="28"/>
          <w:szCs w:val="28"/>
        </w:rPr>
        <w:t> </w:t>
      </w:r>
      <w:r>
        <w:rPr>
          <w:rFonts w:ascii="Times New Roman" w:hAnsi="Times New Roman"/>
          <w:sz w:val="28"/>
          <w:szCs w:val="28"/>
        </w:rPr>
        <w:t xml:space="preserve">= 70 − </w:t>
      </w:r>
      <w:r w:rsidRPr="00146D8D">
        <w:rPr>
          <w:rFonts w:ascii="Times New Roman" w:hAnsi="Times New Roman"/>
          <w:sz w:val="28"/>
          <w:szCs w:val="28"/>
        </w:rPr>
        <w:t>w</w:t>
      </w:r>
      <w:r>
        <w:rPr>
          <w:rFonts w:ascii="Times New Roman" w:hAnsi="Times New Roman"/>
          <w:sz w:val="28"/>
          <w:szCs w:val="28"/>
        </w:rPr>
        <w:t>, а предложение труда – S</w:t>
      </w:r>
      <w:r>
        <w:rPr>
          <w:rFonts w:ascii="Times New Roman" w:hAnsi="Times New Roman"/>
          <w:sz w:val="28"/>
          <w:szCs w:val="28"/>
          <w:vertAlign w:val="subscript"/>
        </w:rPr>
        <w:t>L</w:t>
      </w:r>
      <w:r>
        <w:rPr>
          <w:rFonts w:ascii="Times New Roman" w:hAnsi="Times New Roman"/>
          <w:sz w:val="28"/>
          <w:szCs w:val="28"/>
        </w:rPr>
        <w:t xml:space="preserve"> = 4</w:t>
      </w:r>
      <w:r w:rsidRPr="00146D8D">
        <w:rPr>
          <w:rFonts w:ascii="Times New Roman" w:hAnsi="Times New Roman"/>
          <w:sz w:val="28"/>
          <w:szCs w:val="28"/>
        </w:rPr>
        <w:t>w</w:t>
      </w:r>
      <w:r>
        <w:rPr>
          <w:rFonts w:ascii="Times New Roman" w:hAnsi="Times New Roman"/>
          <w:sz w:val="28"/>
          <w:szCs w:val="28"/>
        </w:rPr>
        <w:t xml:space="preserve"> − 30, где </w:t>
      </w:r>
      <w:r w:rsidRPr="00146D8D">
        <w:rPr>
          <w:rFonts w:ascii="Times New Roman" w:hAnsi="Times New Roman"/>
          <w:sz w:val="28"/>
          <w:szCs w:val="28"/>
        </w:rPr>
        <w:t>w</w:t>
      </w:r>
      <w:r>
        <w:rPr>
          <w:rFonts w:ascii="Times New Roman" w:hAnsi="Times New Roman"/>
          <w:sz w:val="28"/>
          <w:szCs w:val="28"/>
        </w:rPr>
        <w:t xml:space="preserve"> – часовая ставка заработной платы. Государство установило минимальную ставку заработной платы в размере 10 р./ч. Определить влияние этой меры на состояние рынка труда.</w:t>
      </w:r>
    </w:p>
    <w:p w:rsidR="00844728" w:rsidRDefault="00844728" w:rsidP="00905897">
      <w:pPr>
        <w:spacing w:after="0" w:line="240" w:lineRule="auto"/>
        <w:ind w:firstLine="709"/>
        <w:jc w:val="both"/>
        <w:rPr>
          <w:rFonts w:ascii="Times New Roman" w:hAnsi="Times New Roman"/>
          <w:sz w:val="28"/>
          <w:szCs w:val="28"/>
        </w:rPr>
      </w:pPr>
    </w:p>
    <w:p w:rsidR="00AA583A" w:rsidRDefault="00187696" w:rsidP="00905897">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2. </w:t>
      </w:r>
      <w:r>
        <w:rPr>
          <w:rFonts w:ascii="Times New Roman" w:eastAsia="Times New Roman" w:hAnsi="Times New Roman"/>
          <w:sz w:val="28"/>
          <w:szCs w:val="28"/>
        </w:rPr>
        <w:t>Фирма производит товар стоимостью 10 д. е., нанимает работников на конкурентном рынке труда. Зависимость среднего продукта труда от числа нанимаемых раб</w:t>
      </w:r>
      <w:r w:rsidR="00905897">
        <w:rPr>
          <w:rFonts w:ascii="Times New Roman" w:eastAsia="Times New Roman" w:hAnsi="Times New Roman"/>
          <w:sz w:val="28"/>
          <w:szCs w:val="28"/>
        </w:rPr>
        <w:t>отников представлена в таблице 7</w:t>
      </w:r>
      <w:r>
        <w:rPr>
          <w:rFonts w:ascii="Times New Roman" w:eastAsia="Times New Roman" w:hAnsi="Times New Roman"/>
          <w:sz w:val="28"/>
          <w:szCs w:val="28"/>
        </w:rPr>
        <w:t>.</w:t>
      </w:r>
    </w:p>
    <w:p w:rsidR="00AA583A" w:rsidRDefault="00AA583A" w:rsidP="00905897">
      <w:pPr>
        <w:spacing w:after="0" w:line="240" w:lineRule="auto"/>
        <w:ind w:firstLine="709"/>
        <w:jc w:val="both"/>
        <w:rPr>
          <w:rFonts w:ascii="Times New Roman" w:eastAsia="Times New Roman" w:hAnsi="Times New Roman"/>
          <w:sz w:val="28"/>
          <w:szCs w:val="28"/>
        </w:rPr>
      </w:pPr>
    </w:p>
    <w:p w:rsidR="00AA583A" w:rsidRDefault="00905897" w:rsidP="00905897">
      <w:pPr>
        <w:keepNext/>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Таблица 7</w:t>
      </w:r>
      <w:r w:rsidR="00187696">
        <w:rPr>
          <w:rFonts w:ascii="Times New Roman" w:eastAsia="Times New Roman" w:hAnsi="Times New Roman"/>
          <w:sz w:val="24"/>
          <w:szCs w:val="24"/>
        </w:rPr>
        <w:t xml:space="preserve"> </w:t>
      </w:r>
      <w:r w:rsidR="00187696">
        <w:rPr>
          <w:rFonts w:ascii="Symbol" w:eastAsia="Times New Roman" w:hAnsi="Symbol"/>
          <w:sz w:val="28"/>
          <w:szCs w:val="28"/>
        </w:rPr>
        <w:t></w:t>
      </w:r>
      <w:r w:rsidR="00187696">
        <w:rPr>
          <w:rFonts w:ascii="Times New Roman" w:eastAsia="Times New Roman" w:hAnsi="Times New Roman"/>
          <w:sz w:val="24"/>
          <w:szCs w:val="24"/>
        </w:rPr>
        <w:t xml:space="preserve"> Исходные данные</w:t>
      </w:r>
    </w:p>
    <w:p w:rsidR="00AA583A" w:rsidRDefault="00AA583A">
      <w:pPr>
        <w:spacing w:after="0" w:line="240" w:lineRule="auto"/>
        <w:rPr>
          <w:rFonts w:ascii="Times New Roman" w:eastAsia="Times New Roman" w:hAnsi="Times New Roman"/>
          <w:sz w:val="28"/>
          <w:szCs w:val="28"/>
        </w:rPr>
      </w:pPr>
    </w:p>
    <w:tbl>
      <w:tblPr>
        <w:tblW w:w="9077" w:type="dxa"/>
        <w:tblCellMar>
          <w:left w:w="10" w:type="dxa"/>
          <w:right w:w="10" w:type="dxa"/>
        </w:tblCellMar>
        <w:tblLook w:val="0000" w:firstRow="0" w:lastRow="0" w:firstColumn="0" w:lastColumn="0" w:noHBand="0" w:noVBand="0"/>
      </w:tblPr>
      <w:tblGrid>
        <w:gridCol w:w="3544"/>
        <w:gridCol w:w="874"/>
        <w:gridCol w:w="874"/>
        <w:gridCol w:w="874"/>
        <w:gridCol w:w="874"/>
        <w:gridCol w:w="874"/>
        <w:gridCol w:w="1163"/>
      </w:tblGrid>
      <w:tr w:rsidR="00AA583A" w:rsidTr="00844728">
        <w:trPr>
          <w:trHeight w:val="340"/>
        </w:trPr>
        <w:tc>
          <w:tcPr>
            <w:tcW w:w="354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ind w:firstLine="142"/>
              <w:rPr>
                <w:rFonts w:ascii="Times New Roman" w:eastAsia="Times New Roman" w:hAnsi="Times New Roman"/>
                <w:sz w:val="20"/>
                <w:szCs w:val="20"/>
              </w:rPr>
            </w:pPr>
            <w:r>
              <w:rPr>
                <w:rFonts w:ascii="Times New Roman" w:eastAsia="Times New Roman" w:hAnsi="Times New Roman"/>
                <w:sz w:val="20"/>
                <w:szCs w:val="20"/>
              </w:rPr>
              <w:t xml:space="preserve">Количество работников </w:t>
            </w:r>
            <w:r>
              <w:rPr>
                <w:rFonts w:ascii="Times New Roman" w:eastAsia="Times New Roman" w:hAnsi="Times New Roman"/>
                <w:bCs/>
                <w:iCs/>
                <w:sz w:val="20"/>
                <w:szCs w:val="20"/>
                <w:lang w:val="en-US"/>
              </w:rPr>
              <w:t>L</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63" w:type="dxa"/>
            <w:tcBorders>
              <w:top w:val="single" w:sz="4" w:space="0" w:color="000000"/>
              <w:left w:val="single" w:sz="4" w:space="0" w:color="000000"/>
              <w:bottom w:val="none" w:sz="0" w:space="0" w:color="000000"/>
              <w:right w:val="single" w:sz="4"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r>
      <w:tr w:rsidR="00AA583A" w:rsidTr="00844728">
        <w:trPr>
          <w:trHeight w:val="340"/>
        </w:trPr>
        <w:tc>
          <w:tcPr>
            <w:tcW w:w="354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ind w:firstLine="142"/>
              <w:rPr>
                <w:rFonts w:ascii="Times New Roman" w:eastAsia="Times New Roman" w:hAnsi="Times New Roman"/>
                <w:sz w:val="20"/>
                <w:szCs w:val="20"/>
              </w:rPr>
            </w:pPr>
            <w:r>
              <w:rPr>
                <w:rFonts w:ascii="Times New Roman" w:eastAsia="Times New Roman" w:hAnsi="Times New Roman"/>
                <w:sz w:val="20"/>
                <w:szCs w:val="20"/>
              </w:rPr>
              <w:t xml:space="preserve">Производительность труда </w:t>
            </w:r>
            <w:r>
              <w:rPr>
                <w:rFonts w:ascii="Times New Roman" w:eastAsia="Times New Roman" w:hAnsi="Times New Roman"/>
                <w:bCs/>
                <w:iCs/>
                <w:sz w:val="20"/>
                <w:szCs w:val="20"/>
                <w:lang w:val="en-US"/>
              </w:rPr>
              <w:t>AP</w:t>
            </w:r>
            <w:r>
              <w:rPr>
                <w:rFonts w:ascii="Times New Roman" w:eastAsia="Times New Roman" w:hAnsi="Times New Roman"/>
                <w:bCs/>
                <w:iCs/>
                <w:sz w:val="20"/>
                <w:szCs w:val="20"/>
                <w:vertAlign w:val="subscript"/>
                <w:lang w:val="en-US"/>
              </w:rPr>
              <w:t>L</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70</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45</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40</w:t>
            </w:r>
          </w:p>
        </w:tc>
      </w:tr>
    </w:tbl>
    <w:p w:rsidR="00AA583A" w:rsidRDefault="00AA583A">
      <w:pPr>
        <w:spacing w:after="0" w:line="240" w:lineRule="auto"/>
        <w:rPr>
          <w:rFonts w:ascii="Times New Roman" w:hAnsi="Times New Roman"/>
          <w:sz w:val="28"/>
          <w:szCs w:val="28"/>
        </w:rPr>
      </w:pPr>
    </w:p>
    <w:p w:rsidR="00AA583A" w:rsidRDefault="00187696" w:rsidP="00905897">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Найти: </w:t>
      </w:r>
      <w:r>
        <w:rPr>
          <w:rFonts w:ascii="Times New Roman" w:hAnsi="Times New Roman"/>
          <w:bCs/>
          <w:iCs/>
          <w:sz w:val="28"/>
          <w:szCs w:val="28"/>
          <w:lang w:val="en-US"/>
        </w:rPr>
        <w:t>TP</w:t>
      </w:r>
      <w:r>
        <w:rPr>
          <w:rFonts w:ascii="Times New Roman" w:hAnsi="Times New Roman"/>
          <w:bCs/>
          <w:iCs/>
          <w:sz w:val="28"/>
          <w:szCs w:val="28"/>
        </w:rPr>
        <w:t xml:space="preserve">, </w:t>
      </w:r>
      <w:r>
        <w:rPr>
          <w:rFonts w:ascii="Times New Roman" w:hAnsi="Times New Roman"/>
          <w:bCs/>
          <w:iCs/>
          <w:sz w:val="28"/>
          <w:szCs w:val="28"/>
          <w:lang w:val="en-US"/>
        </w:rPr>
        <w:t>TR</w:t>
      </w:r>
      <w:r>
        <w:rPr>
          <w:rFonts w:ascii="Times New Roman" w:hAnsi="Times New Roman"/>
          <w:bCs/>
          <w:iCs/>
          <w:sz w:val="28"/>
          <w:szCs w:val="28"/>
        </w:rPr>
        <w:t xml:space="preserve">, </w:t>
      </w:r>
      <w:r>
        <w:rPr>
          <w:rFonts w:ascii="Times New Roman" w:hAnsi="Times New Roman"/>
          <w:bCs/>
          <w:iCs/>
          <w:sz w:val="28"/>
          <w:szCs w:val="28"/>
          <w:lang w:val="en-US"/>
        </w:rPr>
        <w:t>MRP</w:t>
      </w:r>
      <w:r>
        <w:rPr>
          <w:rFonts w:ascii="Times New Roman" w:hAnsi="Times New Roman"/>
          <w:bCs/>
          <w:iCs/>
          <w:sz w:val="28"/>
          <w:szCs w:val="28"/>
        </w:rPr>
        <w:t>.</w:t>
      </w:r>
      <w:r>
        <w:rPr>
          <w:rFonts w:ascii="Times New Roman" w:hAnsi="Times New Roman"/>
          <w:sz w:val="28"/>
          <w:szCs w:val="28"/>
        </w:rPr>
        <w:t xml:space="preserve"> Сколько работников наймет эта фирма, стремящаяся к максимизации своей прибыли, если месячная ставка зарплаты составляет 300 долл.?</w:t>
      </w:r>
    </w:p>
    <w:p w:rsidR="00844728" w:rsidRDefault="00844728" w:rsidP="00905897">
      <w:pPr>
        <w:spacing w:after="0" w:line="240" w:lineRule="auto"/>
        <w:ind w:firstLine="709"/>
        <w:jc w:val="both"/>
        <w:rPr>
          <w:rFonts w:ascii="Times New Roman" w:hAnsi="Times New Roman"/>
          <w:sz w:val="28"/>
          <w:szCs w:val="28"/>
        </w:rPr>
      </w:pPr>
    </w:p>
    <w:p w:rsidR="00B56FCB" w:rsidRDefault="00B56FCB"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3</w:t>
      </w:r>
      <w:r>
        <w:rPr>
          <w:rFonts w:ascii="Times New Roman" w:hAnsi="Times New Roman"/>
          <w:b/>
          <w:i/>
          <w:sz w:val="28"/>
          <w:szCs w:val="28"/>
        </w:rPr>
        <w:t>.</w:t>
      </w:r>
      <w:r>
        <w:rPr>
          <w:rFonts w:ascii="Times New Roman" w:hAnsi="Times New Roman"/>
          <w:sz w:val="28"/>
          <w:szCs w:val="28"/>
        </w:rPr>
        <w:t xml:space="preserve"> При процентной ставке 32 % определить выгодность покупки оборудования по цене 10000 д. е., если от эксплуатации в течение двух лет ожидаются чистые годовые доходы в размере 3600 д. е., ежегодно и в конце второго года оно может быть продано за 9000 д. е.</w:t>
      </w:r>
    </w:p>
    <w:p w:rsidR="00844728" w:rsidRDefault="00844728" w:rsidP="00905897">
      <w:pPr>
        <w:spacing w:after="0" w:line="240" w:lineRule="auto"/>
        <w:ind w:firstLine="709"/>
        <w:jc w:val="both"/>
        <w:rPr>
          <w:rFonts w:ascii="Times New Roman" w:eastAsia="Times New Roman" w:hAnsi="Times New Roman"/>
          <w:sz w:val="28"/>
          <w:szCs w:val="28"/>
        </w:rPr>
      </w:pPr>
    </w:p>
    <w:p w:rsidR="00B56FCB" w:rsidRDefault="00B56FCB" w:rsidP="00905897">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4</w:t>
      </w:r>
      <w:r>
        <w:rPr>
          <w:rFonts w:ascii="Times New Roman" w:hAnsi="Times New Roman"/>
          <w:b/>
          <w:i/>
          <w:sz w:val="28"/>
          <w:szCs w:val="28"/>
        </w:rPr>
        <w:t xml:space="preserve">. </w:t>
      </w:r>
      <w:r>
        <w:rPr>
          <w:rFonts w:ascii="Times New Roman" w:eastAsia="Times New Roman" w:hAnsi="Times New Roman"/>
          <w:sz w:val="28"/>
          <w:szCs w:val="28"/>
        </w:rPr>
        <w:t xml:space="preserve">Инвестиционный проект характеризуется следующими данными: инвестирование в объеме 27 </w:t>
      </w:r>
      <w:proofErr w:type="gramStart"/>
      <w:r>
        <w:rPr>
          <w:rFonts w:ascii="Times New Roman" w:eastAsia="Times New Roman" w:hAnsi="Times New Roman"/>
          <w:sz w:val="28"/>
          <w:szCs w:val="28"/>
        </w:rPr>
        <w:t>млрд</w:t>
      </w:r>
      <w:proofErr w:type="gramEnd"/>
      <w:r>
        <w:rPr>
          <w:rFonts w:ascii="Times New Roman" w:eastAsia="Times New Roman" w:hAnsi="Times New Roman"/>
          <w:sz w:val="28"/>
          <w:szCs w:val="28"/>
        </w:rPr>
        <w:t xml:space="preserve"> д. е. производится в начале действия проекта, а затем в течение трех лет (в конце года) поступает выручка одинаковыми суммами в 20 млрд д. е. Эксперт по кредитам имеет </w:t>
      </w:r>
      <w:r>
        <w:rPr>
          <w:rFonts w:ascii="Times New Roman" w:eastAsia="Times New Roman" w:hAnsi="Times New Roman"/>
          <w:sz w:val="28"/>
          <w:szCs w:val="28"/>
        </w:rPr>
        <w:lastRenderedPageBreak/>
        <w:t>основания утверждать, что в течение ближайших трех лет ставка процента по кредитам не опускается ниже 40 %. Насколько выгоден предлагаемый инвестиционный проект?</w:t>
      </w:r>
    </w:p>
    <w:p w:rsidR="00844728" w:rsidRDefault="00844728" w:rsidP="00905897">
      <w:pPr>
        <w:spacing w:after="0" w:line="240" w:lineRule="auto"/>
        <w:ind w:firstLine="709"/>
        <w:jc w:val="both"/>
        <w:rPr>
          <w:rFonts w:ascii="Times New Roman" w:eastAsia="Times New Roman" w:hAnsi="Times New Roman"/>
          <w:sz w:val="28"/>
          <w:szCs w:val="28"/>
        </w:rPr>
      </w:pPr>
    </w:p>
    <w:p w:rsidR="00B56FCB" w:rsidRDefault="00B56FCB"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5. </w:t>
      </w:r>
      <w:proofErr w:type="gramStart"/>
      <w:r>
        <w:rPr>
          <w:rFonts w:ascii="Times New Roman" w:hAnsi="Times New Roman"/>
          <w:sz w:val="28"/>
          <w:szCs w:val="28"/>
        </w:rPr>
        <w:t xml:space="preserve">Индивидуум ожидает получить следующие доходы: в первом году </w:t>
      </w:r>
      <w:r>
        <w:rPr>
          <w:rFonts w:ascii="Times New Roman" w:eastAsia="Times New Roman" w:hAnsi="Times New Roman"/>
          <w:sz w:val="28"/>
          <w:szCs w:val="28"/>
        </w:rPr>
        <w:t>–</w:t>
      </w:r>
      <w:r>
        <w:rPr>
          <w:rFonts w:ascii="Times New Roman" w:hAnsi="Times New Roman"/>
          <w:sz w:val="28"/>
          <w:szCs w:val="28"/>
        </w:rPr>
        <w:t xml:space="preserve"> 100 д. е., во втором – 150 д. е., в третьем – 200 д. е., в четвертом – 250 д. е. Ставка процента составляет 20 % годовых.</w:t>
      </w:r>
      <w:proofErr w:type="gramEnd"/>
      <w:r>
        <w:rPr>
          <w:rFonts w:ascii="Times New Roman" w:hAnsi="Times New Roman"/>
          <w:sz w:val="28"/>
          <w:szCs w:val="28"/>
        </w:rPr>
        <w:t xml:space="preserve"> Какова будет сегодняшняя ценность всего дохода за 4 года?</w:t>
      </w:r>
    </w:p>
    <w:p w:rsidR="00844728" w:rsidRDefault="00844728" w:rsidP="00905897">
      <w:pPr>
        <w:spacing w:after="0" w:line="240" w:lineRule="auto"/>
        <w:ind w:firstLine="709"/>
        <w:jc w:val="both"/>
        <w:rPr>
          <w:rFonts w:ascii="Times New Roman" w:hAnsi="Times New Roman"/>
          <w:sz w:val="28"/>
          <w:szCs w:val="28"/>
        </w:rPr>
      </w:pPr>
    </w:p>
    <w:p w:rsidR="005733AC" w:rsidRDefault="005733AC" w:rsidP="00905897">
      <w:pPr>
        <w:tabs>
          <w:tab w:val="left" w:pos="0"/>
        </w:tabs>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6</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 xml:space="preserve">Спрос на землю описывается уравнением Q = 100 – 2 R, где Q – площадь земельных угодий, </w:t>
      </w:r>
      <w:proofErr w:type="gramStart"/>
      <w:r>
        <w:rPr>
          <w:rFonts w:ascii="Times New Roman" w:eastAsia="Times New Roman" w:hAnsi="Times New Roman"/>
          <w:sz w:val="28"/>
          <w:szCs w:val="28"/>
        </w:rPr>
        <w:t>га</w:t>
      </w:r>
      <w:proofErr w:type="gramEnd"/>
      <w:r>
        <w:rPr>
          <w:rFonts w:ascii="Times New Roman" w:eastAsia="Times New Roman" w:hAnsi="Times New Roman"/>
          <w:sz w:val="28"/>
          <w:szCs w:val="28"/>
        </w:rPr>
        <w:t xml:space="preserve">; R – арендная плата, д. е. Если        Q = 90 га, а ставка банковского процента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 = 50 % годовых, какова будет цена 1 га земли? </w:t>
      </w:r>
    </w:p>
    <w:p w:rsidR="00844728" w:rsidRDefault="00844728" w:rsidP="00905897">
      <w:pPr>
        <w:tabs>
          <w:tab w:val="left" w:pos="0"/>
        </w:tabs>
        <w:spacing w:after="0" w:line="240" w:lineRule="auto"/>
        <w:ind w:firstLine="709"/>
        <w:jc w:val="both"/>
        <w:rPr>
          <w:rFonts w:ascii="Times New Roman" w:eastAsia="Times New Roman" w:hAnsi="Times New Roman"/>
          <w:sz w:val="28"/>
          <w:szCs w:val="28"/>
        </w:rPr>
      </w:pPr>
    </w:p>
    <w:p w:rsidR="005733AC" w:rsidRDefault="005733AC"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7</w:t>
      </w:r>
      <w:r>
        <w:rPr>
          <w:rFonts w:ascii="Times New Roman" w:hAnsi="Times New Roman"/>
          <w:b/>
          <w:i/>
          <w:sz w:val="28"/>
          <w:szCs w:val="28"/>
        </w:rPr>
        <w:t>.</w:t>
      </w:r>
      <w:r>
        <w:rPr>
          <w:rFonts w:ascii="Times New Roman" w:hAnsi="Times New Roman"/>
          <w:sz w:val="28"/>
          <w:szCs w:val="28"/>
        </w:rPr>
        <w:t xml:space="preserve"> В двух хозяйствах под пшеницу занято по 2 тыс. га, разных по плодородию. Урожайность соответственно составила 40 и 50 ц/га. Цена за 1 ц устанавливается на уровне индивидуальной стоимости первого хозяйства и равна 180 д. е., индивидуальная стоимость 1 ц во втором хозяйстве − 150 д. е. Определить величину дифференциальной ренты в обоих хозяйствах.</w:t>
      </w:r>
    </w:p>
    <w:p w:rsidR="00844728" w:rsidRDefault="00844728" w:rsidP="00905897">
      <w:pPr>
        <w:spacing w:after="0" w:line="240" w:lineRule="auto"/>
        <w:ind w:firstLine="709"/>
        <w:jc w:val="both"/>
        <w:rPr>
          <w:rFonts w:ascii="Times New Roman" w:hAnsi="Times New Roman"/>
          <w:sz w:val="28"/>
          <w:szCs w:val="28"/>
        </w:rPr>
      </w:pPr>
    </w:p>
    <w:p w:rsidR="005733AC" w:rsidRDefault="005733AC" w:rsidP="00905897">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8</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Даны два одинаковых по площади участка земли, в которые вложено по 5000 д. е. Урожайность с участков составила 300 и 400 ц зерна соответственно, средняя норма прибыли − 20 %. Определить величину дифференциальной ренты при условии, что цена зерна устанавливается исходя из индивидуальной стоимости менее плодородного участка.</w:t>
      </w:r>
    </w:p>
    <w:p w:rsidR="00844728" w:rsidRDefault="00844728" w:rsidP="00905897">
      <w:pPr>
        <w:spacing w:after="0" w:line="240" w:lineRule="auto"/>
        <w:ind w:firstLine="709"/>
        <w:jc w:val="both"/>
        <w:rPr>
          <w:rFonts w:ascii="Times New Roman" w:hAnsi="Times New Roman"/>
          <w:sz w:val="28"/>
          <w:szCs w:val="28"/>
        </w:rPr>
      </w:pPr>
    </w:p>
    <w:p w:rsidR="005733AC" w:rsidRDefault="005733AC" w:rsidP="00905897">
      <w:pPr>
        <w:tabs>
          <w:tab w:val="left" w:pos="0"/>
        </w:tabs>
        <w:spacing w:after="0" w:line="240" w:lineRule="auto"/>
        <w:ind w:firstLine="709"/>
        <w:jc w:val="both"/>
        <w:rPr>
          <w:rFonts w:ascii="Times New Roman" w:hAnsi="Times New Roman"/>
          <w:i/>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9</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 xml:space="preserve">Прокатная цена земельного участка (арендная плата за год) составляет 420 д. е. Годовая ставка процента </w:t>
      </w:r>
      <w:r w:rsidR="00146D8D">
        <w:rPr>
          <w:rFonts w:ascii="Times New Roman" w:eastAsia="Times New Roman" w:hAnsi="Times New Roman"/>
          <w:sz w:val="28"/>
          <w:szCs w:val="28"/>
        </w:rPr>
        <w:t>−</w:t>
      </w:r>
      <w:r>
        <w:rPr>
          <w:rFonts w:ascii="Times New Roman" w:eastAsia="Times New Roman" w:hAnsi="Times New Roman"/>
          <w:sz w:val="28"/>
          <w:szCs w:val="28"/>
        </w:rPr>
        <w:t xml:space="preserve"> 30 %. Определить капитальную цену земельного участка.</w:t>
      </w:r>
    </w:p>
    <w:p w:rsidR="005733AC" w:rsidRDefault="005733AC" w:rsidP="00905897">
      <w:pPr>
        <w:spacing w:after="0" w:line="240" w:lineRule="auto"/>
        <w:ind w:firstLine="709"/>
        <w:jc w:val="both"/>
        <w:rPr>
          <w:rFonts w:ascii="Times New Roman" w:hAnsi="Times New Roman"/>
          <w:i/>
          <w:sz w:val="28"/>
          <w:szCs w:val="28"/>
        </w:rPr>
      </w:pPr>
    </w:p>
    <w:p w:rsidR="00DA227F" w:rsidRPr="00F31E3F" w:rsidRDefault="00DA227F" w:rsidP="00905897">
      <w:pPr>
        <w:spacing w:after="0" w:line="240" w:lineRule="auto"/>
        <w:ind w:firstLine="709"/>
        <w:jc w:val="both"/>
        <w:rPr>
          <w:rFonts w:ascii="Times New Roman" w:hAnsi="Times New Roman"/>
          <w:b/>
          <w:i/>
          <w:sz w:val="28"/>
          <w:szCs w:val="28"/>
        </w:rPr>
      </w:pPr>
      <w:r w:rsidRPr="00F31E3F">
        <w:rPr>
          <w:rFonts w:ascii="Times New Roman" w:hAnsi="Times New Roman"/>
          <w:b/>
          <w:i/>
          <w:sz w:val="28"/>
          <w:szCs w:val="28"/>
        </w:rPr>
        <w:t>Методические рекомендации к решению задач</w:t>
      </w:r>
    </w:p>
    <w:p w:rsidR="00DA227F" w:rsidRDefault="00DA227F" w:rsidP="00905897">
      <w:pPr>
        <w:spacing w:after="0" w:line="240" w:lineRule="auto"/>
        <w:ind w:firstLine="709"/>
        <w:jc w:val="both"/>
        <w:rPr>
          <w:rFonts w:ascii="Times New Roman" w:hAnsi="Times New Roman"/>
          <w:i/>
          <w:sz w:val="28"/>
          <w:szCs w:val="28"/>
        </w:rPr>
      </w:pPr>
    </w:p>
    <w:p w:rsidR="00DA227F" w:rsidRDefault="00DA227F" w:rsidP="00905897">
      <w:pPr>
        <w:spacing w:after="0" w:line="240" w:lineRule="auto"/>
        <w:ind w:firstLine="709"/>
        <w:jc w:val="both"/>
        <w:rPr>
          <w:rFonts w:ascii="Times New Roman" w:hAnsi="Times New Roman"/>
          <w:sz w:val="28"/>
          <w:szCs w:val="28"/>
        </w:rPr>
      </w:pPr>
      <w:r>
        <w:rPr>
          <w:rFonts w:ascii="Times New Roman" w:hAnsi="Times New Roman"/>
          <w:sz w:val="28"/>
          <w:szCs w:val="28"/>
        </w:rPr>
        <w:t>При решении задач необходимо использовать формулу расчета дисконтированной стоимости</w:t>
      </w:r>
    </w:p>
    <w:p w:rsidR="00DA227F" w:rsidRDefault="00DA227F" w:rsidP="00DA227F">
      <w:pPr>
        <w:spacing w:after="0" w:line="240" w:lineRule="auto"/>
        <w:ind w:firstLine="851"/>
        <w:jc w:val="both"/>
        <w:rPr>
          <w:rFonts w:ascii="Times New Roman" w:hAnsi="Times New Roman"/>
          <w:sz w:val="28"/>
          <w:szCs w:val="28"/>
        </w:rPr>
      </w:pPr>
    </w:p>
    <w:p w:rsidR="00CD4154" w:rsidRDefault="00CD4154" w:rsidP="00CD4154">
      <w:pPr>
        <w:spacing w:after="0" w:line="240" w:lineRule="auto"/>
        <w:ind w:firstLine="851"/>
        <w:jc w:val="center"/>
        <w:rPr>
          <w:rFonts w:ascii="Times New Roman" w:hAnsi="Times New Roman"/>
          <w:sz w:val="28"/>
          <w:szCs w:val="28"/>
        </w:rPr>
      </w:pPr>
      <w:r w:rsidRPr="00CD4154">
        <w:rPr>
          <w:rFonts w:ascii="Times New Roman" w:hAnsi="Times New Roman"/>
          <w:position w:val="-36"/>
          <w:sz w:val="28"/>
          <w:szCs w:val="28"/>
        </w:rPr>
        <w:object w:dxaOrig="2160" w:dyaOrig="820">
          <v:shape id="_x0000_i1025" type="#_x0000_t75" style="width:108pt;height:41.15pt" o:ole="">
            <v:imagedata r:id="rId12" o:title=""/>
          </v:shape>
          <o:OLEObject Type="Embed" ProgID="Equation.3" ShapeID="_x0000_i1025" DrawAspect="Content" ObjectID="_1529915746" r:id="rId13"/>
        </w:object>
      </w:r>
    </w:p>
    <w:p w:rsidR="00DA227F" w:rsidRDefault="00DA227F" w:rsidP="00DA227F">
      <w:pPr>
        <w:spacing w:after="0" w:line="240" w:lineRule="auto"/>
        <w:ind w:firstLine="851"/>
        <w:rPr>
          <w:rFonts w:ascii="Times New Roman" w:eastAsiaTheme="minorEastAsia" w:hAnsi="Times New Roman"/>
          <w:sz w:val="28"/>
          <w:szCs w:val="28"/>
        </w:rPr>
      </w:pPr>
    </w:p>
    <w:p w:rsidR="00DA227F" w:rsidRPr="00D40A12" w:rsidRDefault="00905897" w:rsidP="00905897">
      <w:pPr>
        <w:spacing w:after="0" w:line="240" w:lineRule="auto"/>
        <w:ind w:firstLine="709"/>
        <w:rPr>
          <w:rFonts w:ascii="Times New Roman" w:hAnsi="Times New Roman"/>
          <w:sz w:val="28"/>
          <w:szCs w:val="28"/>
        </w:rPr>
      </w:pPr>
      <w:r>
        <w:rPr>
          <w:rFonts w:ascii="Times New Roman" w:eastAsiaTheme="minorEastAsia" w:hAnsi="Times New Roman"/>
          <w:sz w:val="28"/>
          <w:szCs w:val="28"/>
        </w:rPr>
        <w:t>г</w:t>
      </w:r>
      <w:r w:rsidR="00DA227F">
        <w:rPr>
          <w:rFonts w:ascii="Times New Roman" w:eastAsiaTheme="minorEastAsia" w:hAnsi="Times New Roman"/>
          <w:sz w:val="28"/>
          <w:szCs w:val="28"/>
        </w:rPr>
        <w:t>де</w:t>
      </w:r>
      <w:r>
        <w:rPr>
          <w:rFonts w:ascii="Times New Roman" w:eastAsiaTheme="minorEastAsia" w:hAnsi="Times New Roman"/>
          <w:sz w:val="28"/>
          <w:szCs w:val="28"/>
        </w:rPr>
        <w:tab/>
      </w:r>
      <w:r w:rsidR="00DA227F">
        <w:rPr>
          <w:rFonts w:ascii="Times New Roman" w:hAnsi="Times New Roman"/>
          <w:sz w:val="28"/>
          <w:szCs w:val="28"/>
          <w:lang w:val="en-US"/>
        </w:rPr>
        <w:t>PDV</w:t>
      </w:r>
      <w:r w:rsidR="00DA227F" w:rsidRPr="00D40A12">
        <w:rPr>
          <w:rFonts w:ascii="Times New Roman" w:hAnsi="Times New Roman"/>
          <w:sz w:val="28"/>
          <w:szCs w:val="28"/>
        </w:rPr>
        <w:t xml:space="preserve"> – </w:t>
      </w:r>
      <w:r w:rsidR="00DA227F">
        <w:rPr>
          <w:rFonts w:ascii="Times New Roman" w:hAnsi="Times New Roman"/>
          <w:sz w:val="28"/>
          <w:szCs w:val="28"/>
        </w:rPr>
        <w:t>дисконтированная стоимость;</w:t>
      </w:r>
    </w:p>
    <w:p w:rsidR="00DA227F" w:rsidRPr="00D40A12" w:rsidRDefault="00CD4154" w:rsidP="00905897">
      <w:pPr>
        <w:spacing w:after="0" w:line="240" w:lineRule="auto"/>
        <w:ind w:firstLine="1418"/>
        <w:rPr>
          <w:rFonts w:ascii="Times New Roman" w:hAnsi="Times New Roman"/>
          <w:sz w:val="28"/>
          <w:szCs w:val="28"/>
        </w:rPr>
      </w:pPr>
      <w:r w:rsidRPr="00075927">
        <w:rPr>
          <w:position w:val="-12"/>
        </w:rPr>
        <w:object w:dxaOrig="360" w:dyaOrig="380">
          <v:shape id="_x0000_i1026" type="#_x0000_t75" style="width:18.25pt;height:19.15pt" o:ole="">
            <v:imagedata r:id="rId14" o:title=""/>
          </v:shape>
          <o:OLEObject Type="Embed" ProgID="Equation.3" ShapeID="_x0000_i1026" DrawAspect="Content" ObjectID="_1529915747" r:id="rId15"/>
        </w:object>
      </w:r>
      <w:r w:rsidR="00DA227F" w:rsidRPr="00D40A12">
        <w:rPr>
          <w:rFonts w:ascii="Times New Roman" w:hAnsi="Times New Roman"/>
          <w:sz w:val="28"/>
          <w:szCs w:val="28"/>
        </w:rPr>
        <w:t xml:space="preserve"> </w:t>
      </w:r>
      <w:r>
        <w:rPr>
          <w:rFonts w:ascii="Times New Roman" w:hAnsi="Times New Roman"/>
          <w:sz w:val="28"/>
          <w:szCs w:val="28"/>
        </w:rPr>
        <w:t xml:space="preserve">− </w:t>
      </w:r>
      <w:r w:rsidR="00DA227F">
        <w:rPr>
          <w:rFonts w:ascii="Times New Roman" w:hAnsi="Times New Roman"/>
          <w:sz w:val="28"/>
          <w:szCs w:val="28"/>
        </w:rPr>
        <w:t>доход</w:t>
      </w:r>
      <w:r w:rsidR="00146D8D">
        <w:rPr>
          <w:rFonts w:ascii="Times New Roman" w:hAnsi="Times New Roman"/>
          <w:sz w:val="28"/>
          <w:szCs w:val="28"/>
        </w:rPr>
        <w:t>,</w:t>
      </w:r>
      <w:r w:rsidR="00DA227F">
        <w:rPr>
          <w:rFonts w:ascii="Times New Roman" w:hAnsi="Times New Roman"/>
          <w:sz w:val="28"/>
          <w:szCs w:val="28"/>
        </w:rPr>
        <w:t xml:space="preserve"> получаемый через </w:t>
      </w:r>
      <w:r w:rsidR="00DA227F">
        <w:rPr>
          <w:rFonts w:ascii="Times New Roman" w:hAnsi="Times New Roman"/>
          <w:sz w:val="28"/>
          <w:szCs w:val="28"/>
          <w:lang w:val="en-US"/>
        </w:rPr>
        <w:t>t</w:t>
      </w:r>
      <w:r w:rsidR="00DA227F">
        <w:rPr>
          <w:rFonts w:ascii="Times New Roman" w:hAnsi="Times New Roman"/>
          <w:sz w:val="28"/>
          <w:szCs w:val="28"/>
        </w:rPr>
        <w:t xml:space="preserve"> лет;</w:t>
      </w:r>
    </w:p>
    <w:p w:rsidR="00DA227F" w:rsidRPr="00A5376E" w:rsidRDefault="00CD4154" w:rsidP="00905897">
      <w:pPr>
        <w:spacing w:after="0" w:line="240" w:lineRule="auto"/>
        <w:ind w:firstLine="1418"/>
        <w:jc w:val="both"/>
        <w:rPr>
          <w:rFonts w:ascii="Times New Roman" w:hAnsi="Times New Roman"/>
          <w:sz w:val="28"/>
          <w:szCs w:val="28"/>
        </w:rPr>
      </w:pPr>
      <w:r>
        <w:rPr>
          <w:rFonts w:ascii="Times New Roman" w:hAnsi="Times New Roman"/>
          <w:sz w:val="28"/>
          <w:szCs w:val="28"/>
        </w:rPr>
        <w:lastRenderedPageBreak/>
        <w:t xml:space="preserve"> </w:t>
      </w:r>
      <w:r w:rsidR="00146D8D">
        <w:rPr>
          <w:rFonts w:ascii="Times New Roman" w:hAnsi="Times New Roman"/>
          <w:sz w:val="28"/>
          <w:szCs w:val="28"/>
          <w:lang w:val="en-US"/>
        </w:rPr>
        <w:t>t</w:t>
      </w:r>
      <w:r w:rsidR="00DA227F" w:rsidRPr="00D40A12">
        <w:rPr>
          <w:rFonts w:ascii="Times New Roman" w:hAnsi="Times New Roman"/>
          <w:sz w:val="28"/>
          <w:szCs w:val="28"/>
        </w:rPr>
        <w:t xml:space="preserve"> </w:t>
      </w:r>
      <w:r w:rsidR="00DA227F" w:rsidRPr="00365629">
        <w:rPr>
          <w:rFonts w:ascii="Times New Roman" w:eastAsia="Times New Roman" w:hAnsi="Times New Roman"/>
          <w:sz w:val="28"/>
          <w:szCs w:val="28"/>
          <w:lang w:eastAsia="ru-RU"/>
        </w:rPr>
        <w:t>–</w:t>
      </w:r>
      <w:r w:rsidR="00DA227F">
        <w:rPr>
          <w:rFonts w:ascii="Times New Roman" w:hAnsi="Times New Roman"/>
          <w:sz w:val="28"/>
          <w:szCs w:val="28"/>
        </w:rPr>
        <w:t xml:space="preserve"> </w:t>
      </w:r>
      <w:proofErr w:type="gramStart"/>
      <w:r w:rsidR="00DA227F">
        <w:rPr>
          <w:rFonts w:ascii="Times New Roman" w:hAnsi="Times New Roman"/>
          <w:sz w:val="28"/>
          <w:szCs w:val="28"/>
        </w:rPr>
        <w:t>порядковый</w:t>
      </w:r>
      <w:proofErr w:type="gramEnd"/>
      <w:r w:rsidR="00DA227F">
        <w:rPr>
          <w:rFonts w:ascii="Times New Roman" w:hAnsi="Times New Roman"/>
          <w:sz w:val="28"/>
          <w:szCs w:val="28"/>
        </w:rPr>
        <w:t xml:space="preserve"> номер периода</w:t>
      </w:r>
      <w:r w:rsidR="00146D8D">
        <w:rPr>
          <w:rFonts w:ascii="Times New Roman" w:hAnsi="Times New Roman"/>
          <w:sz w:val="28"/>
          <w:szCs w:val="28"/>
        </w:rPr>
        <w:t>,</w:t>
      </w:r>
      <w:r w:rsidR="00DA227F">
        <w:rPr>
          <w:rFonts w:ascii="Times New Roman" w:hAnsi="Times New Roman"/>
          <w:sz w:val="28"/>
          <w:szCs w:val="28"/>
        </w:rPr>
        <w:t xml:space="preserve"> связанного с поступлением средств, </w:t>
      </w:r>
      <w:r w:rsidR="00DA227F">
        <w:rPr>
          <w:rFonts w:ascii="Times New Roman" w:hAnsi="Times New Roman"/>
          <w:sz w:val="28"/>
          <w:szCs w:val="28"/>
          <w:lang w:val="en-US"/>
        </w:rPr>
        <w:t>t</w:t>
      </w:r>
      <w:r w:rsidR="00DA227F">
        <w:rPr>
          <w:rFonts w:ascii="Times New Roman" w:hAnsi="Times New Roman"/>
          <w:sz w:val="28"/>
          <w:szCs w:val="28"/>
        </w:rPr>
        <w:t xml:space="preserve"> </w:t>
      </w:r>
      <w:r w:rsidR="00DA227F" w:rsidRPr="00D40A12">
        <w:rPr>
          <w:rFonts w:ascii="Times New Roman" w:hAnsi="Times New Roman"/>
          <w:sz w:val="28"/>
          <w:szCs w:val="28"/>
        </w:rPr>
        <w:t>= 1</w:t>
      </w:r>
      <w:r w:rsidR="00DA227F">
        <w:rPr>
          <w:rFonts w:ascii="Times New Roman" w:hAnsi="Times New Roman"/>
          <w:sz w:val="28"/>
          <w:szCs w:val="28"/>
        </w:rPr>
        <w:t>,</w:t>
      </w:r>
      <w:r w:rsidR="00DA227F" w:rsidRPr="00D40A12">
        <w:rPr>
          <w:rFonts w:ascii="Times New Roman" w:hAnsi="Times New Roman"/>
          <w:sz w:val="28"/>
          <w:szCs w:val="28"/>
        </w:rPr>
        <w:t xml:space="preserve"> …</w:t>
      </w:r>
      <w:r w:rsidR="00DA227F">
        <w:rPr>
          <w:rFonts w:ascii="Times New Roman" w:hAnsi="Times New Roman"/>
          <w:sz w:val="28"/>
          <w:szCs w:val="28"/>
        </w:rPr>
        <w:t>,</w:t>
      </w:r>
      <w:r w:rsidR="00DA227F" w:rsidRPr="00D40A12">
        <w:rPr>
          <w:rFonts w:ascii="Times New Roman" w:hAnsi="Times New Roman"/>
          <w:sz w:val="28"/>
          <w:szCs w:val="28"/>
        </w:rPr>
        <w:t xml:space="preserve"> </w:t>
      </w:r>
      <w:r w:rsidR="00DA227F">
        <w:rPr>
          <w:rFonts w:ascii="Times New Roman" w:hAnsi="Times New Roman"/>
          <w:sz w:val="28"/>
          <w:szCs w:val="28"/>
          <w:lang w:val="en-US"/>
        </w:rPr>
        <w:t>T</w:t>
      </w:r>
      <w:r w:rsidR="00DA227F" w:rsidRPr="00A5376E">
        <w:rPr>
          <w:rFonts w:ascii="Times New Roman" w:hAnsi="Times New Roman"/>
          <w:sz w:val="28"/>
          <w:szCs w:val="28"/>
        </w:rPr>
        <w:t>;</w:t>
      </w:r>
    </w:p>
    <w:p w:rsidR="00DA227F" w:rsidRDefault="00DA227F" w:rsidP="00905897">
      <w:pPr>
        <w:spacing w:after="0" w:line="240" w:lineRule="auto"/>
        <w:ind w:firstLine="1418"/>
        <w:jc w:val="both"/>
        <w:rPr>
          <w:rFonts w:ascii="Times New Roman" w:hAnsi="Times New Roman"/>
          <w:sz w:val="28"/>
          <w:szCs w:val="28"/>
        </w:rPr>
      </w:pPr>
      <w:proofErr w:type="spellStart"/>
      <w:proofErr w:type="gramStart"/>
      <w:r>
        <w:rPr>
          <w:rFonts w:ascii="Times New Roman" w:hAnsi="Times New Roman"/>
          <w:sz w:val="28"/>
          <w:szCs w:val="28"/>
          <w:lang w:val="en-US"/>
        </w:rPr>
        <w:t>rr</w:t>
      </w:r>
      <w:proofErr w:type="spellEnd"/>
      <w:proofErr w:type="gramEnd"/>
      <w:r w:rsidRPr="00D40A12">
        <w:rPr>
          <w:rFonts w:ascii="Times New Roman" w:hAnsi="Times New Roman"/>
          <w:sz w:val="28"/>
          <w:szCs w:val="28"/>
        </w:rPr>
        <w:t xml:space="preserve"> </w:t>
      </w:r>
      <w:r>
        <w:rPr>
          <w:rFonts w:ascii="Times New Roman" w:hAnsi="Times New Roman"/>
          <w:sz w:val="28"/>
          <w:szCs w:val="28"/>
        </w:rPr>
        <w:t>–</w:t>
      </w:r>
      <w:r w:rsidRPr="00D40A12">
        <w:rPr>
          <w:rFonts w:ascii="Times New Roman" w:hAnsi="Times New Roman"/>
          <w:sz w:val="28"/>
          <w:szCs w:val="28"/>
        </w:rPr>
        <w:t xml:space="preserve"> </w:t>
      </w:r>
      <w:r>
        <w:rPr>
          <w:rFonts w:ascii="Times New Roman" w:hAnsi="Times New Roman"/>
          <w:sz w:val="28"/>
          <w:szCs w:val="28"/>
        </w:rPr>
        <w:t>ставка дисконтирования, в качестве которой принимается реальная норма процента (в десятичном виде)</w:t>
      </w:r>
      <w:r w:rsidR="00146D8D">
        <w:rPr>
          <w:rFonts w:ascii="Times New Roman" w:hAnsi="Times New Roman"/>
          <w:sz w:val="28"/>
          <w:szCs w:val="28"/>
        </w:rPr>
        <w:t>,</w:t>
      </w:r>
    </w:p>
    <w:p w:rsidR="00DA227F" w:rsidRDefault="00146D8D" w:rsidP="00905897">
      <w:pPr>
        <w:spacing w:after="0" w:line="240" w:lineRule="auto"/>
        <w:ind w:firstLine="709"/>
        <w:jc w:val="both"/>
        <w:rPr>
          <w:rFonts w:ascii="Times New Roman" w:hAnsi="Times New Roman"/>
          <w:sz w:val="28"/>
          <w:szCs w:val="28"/>
        </w:rPr>
      </w:pPr>
      <w:r>
        <w:rPr>
          <w:rFonts w:ascii="Times New Roman" w:hAnsi="Times New Roman"/>
          <w:sz w:val="28"/>
          <w:szCs w:val="28"/>
        </w:rPr>
        <w:t>а также</w:t>
      </w:r>
      <w:r w:rsidR="00DA227F">
        <w:rPr>
          <w:rFonts w:ascii="Times New Roman" w:hAnsi="Times New Roman"/>
          <w:sz w:val="28"/>
          <w:szCs w:val="28"/>
        </w:rPr>
        <w:t xml:space="preserve"> формулу расчета цены земли</w:t>
      </w:r>
    </w:p>
    <w:p w:rsidR="00CD4154" w:rsidRDefault="00CD4154" w:rsidP="00905897">
      <w:pPr>
        <w:spacing w:after="0" w:line="240" w:lineRule="auto"/>
        <w:ind w:firstLine="709"/>
        <w:jc w:val="both"/>
        <w:rPr>
          <w:rFonts w:ascii="Times New Roman" w:hAnsi="Times New Roman"/>
          <w:sz w:val="28"/>
          <w:szCs w:val="28"/>
        </w:rPr>
      </w:pPr>
    </w:p>
    <w:p w:rsidR="00CD4154" w:rsidRDefault="00CD4154" w:rsidP="00CD4154">
      <w:pPr>
        <w:spacing w:after="0" w:line="240" w:lineRule="auto"/>
        <w:ind w:firstLine="709"/>
        <w:jc w:val="center"/>
        <w:rPr>
          <w:rFonts w:ascii="Times New Roman" w:hAnsi="Times New Roman"/>
          <w:sz w:val="28"/>
          <w:szCs w:val="28"/>
        </w:rPr>
      </w:pPr>
      <w:r w:rsidRPr="00CD4154">
        <w:rPr>
          <w:rFonts w:ascii="Times New Roman" w:hAnsi="Times New Roman"/>
          <w:position w:val="-26"/>
          <w:sz w:val="28"/>
          <w:szCs w:val="28"/>
        </w:rPr>
        <w:object w:dxaOrig="840" w:dyaOrig="700">
          <v:shape id="_x0000_i1027" type="#_x0000_t75" style="width:42.1pt;height:35.05pt" o:ole="">
            <v:imagedata r:id="rId16" o:title=""/>
          </v:shape>
          <o:OLEObject Type="Embed" ProgID="Equation.3" ShapeID="_x0000_i1027" DrawAspect="Content" ObjectID="_1529915748" r:id="rId17"/>
        </w:object>
      </w:r>
    </w:p>
    <w:p w:rsidR="00CD4154" w:rsidRDefault="00CD4154" w:rsidP="00905897">
      <w:pPr>
        <w:spacing w:after="0" w:line="240" w:lineRule="auto"/>
        <w:ind w:firstLine="709"/>
        <w:rPr>
          <w:rFonts w:ascii="Times New Roman" w:hAnsi="Times New Roman"/>
          <w:sz w:val="28"/>
          <w:szCs w:val="28"/>
        </w:rPr>
      </w:pPr>
    </w:p>
    <w:p w:rsidR="00905897" w:rsidRPr="00D40A12" w:rsidRDefault="00DA227F" w:rsidP="00905897">
      <w:pPr>
        <w:spacing w:after="0" w:line="240" w:lineRule="auto"/>
        <w:ind w:firstLine="709"/>
        <w:rPr>
          <w:rFonts w:ascii="Times New Roman" w:hAnsi="Times New Roman"/>
          <w:sz w:val="28"/>
          <w:szCs w:val="28"/>
        </w:rPr>
      </w:pPr>
      <w:r>
        <w:rPr>
          <w:rFonts w:ascii="Times New Roman" w:hAnsi="Times New Roman"/>
          <w:sz w:val="28"/>
          <w:szCs w:val="28"/>
        </w:rPr>
        <w:t xml:space="preserve">где </w:t>
      </w:r>
      <w:r w:rsidR="00905897">
        <w:rPr>
          <w:rFonts w:ascii="Times New Roman" w:hAnsi="Times New Roman"/>
          <w:sz w:val="28"/>
          <w:szCs w:val="28"/>
        </w:rPr>
        <w:tab/>
      </w:r>
      <w:r>
        <w:rPr>
          <w:rFonts w:ascii="Times New Roman" w:hAnsi="Times New Roman"/>
          <w:sz w:val="28"/>
          <w:szCs w:val="28"/>
          <w:lang w:val="en-US"/>
        </w:rPr>
        <w:t>P</w:t>
      </w:r>
      <w:r w:rsidRPr="00D06DC9">
        <w:rPr>
          <w:rFonts w:ascii="Times New Roman" w:hAnsi="Times New Roman"/>
          <w:sz w:val="28"/>
          <w:szCs w:val="28"/>
        </w:rPr>
        <w:t xml:space="preserve"> – </w:t>
      </w:r>
      <w:r>
        <w:rPr>
          <w:rFonts w:ascii="Times New Roman" w:hAnsi="Times New Roman"/>
          <w:sz w:val="28"/>
          <w:szCs w:val="28"/>
        </w:rPr>
        <w:t>цена земли;</w:t>
      </w:r>
      <w:r w:rsidR="00905897" w:rsidRPr="00905897">
        <w:rPr>
          <w:rFonts w:ascii="Times New Roman" w:hAnsi="Times New Roman"/>
          <w:sz w:val="28"/>
          <w:szCs w:val="28"/>
        </w:rPr>
        <w:t xml:space="preserve"> </w:t>
      </w:r>
    </w:p>
    <w:p w:rsidR="00905897" w:rsidRPr="00D40A12" w:rsidRDefault="00DA227F" w:rsidP="00905897">
      <w:pPr>
        <w:spacing w:after="0" w:line="240" w:lineRule="auto"/>
        <w:ind w:firstLine="1418"/>
        <w:rPr>
          <w:rFonts w:ascii="Times New Roman" w:hAnsi="Times New Roman"/>
          <w:sz w:val="28"/>
          <w:szCs w:val="28"/>
        </w:rPr>
      </w:pPr>
      <w:r>
        <w:rPr>
          <w:rFonts w:ascii="Times New Roman" w:hAnsi="Times New Roman"/>
          <w:sz w:val="28"/>
          <w:szCs w:val="28"/>
          <w:lang w:val="en-US"/>
        </w:rPr>
        <w:t>R</w:t>
      </w:r>
      <w:r>
        <w:rPr>
          <w:rFonts w:ascii="Times New Roman" w:hAnsi="Times New Roman"/>
          <w:sz w:val="28"/>
          <w:szCs w:val="28"/>
        </w:rPr>
        <w:t xml:space="preserve"> – </w:t>
      </w:r>
      <w:proofErr w:type="gramStart"/>
      <w:r>
        <w:rPr>
          <w:rFonts w:ascii="Times New Roman" w:hAnsi="Times New Roman"/>
          <w:sz w:val="28"/>
          <w:szCs w:val="28"/>
        </w:rPr>
        <w:t>годовая</w:t>
      </w:r>
      <w:proofErr w:type="gramEnd"/>
      <w:r>
        <w:rPr>
          <w:rFonts w:ascii="Times New Roman" w:hAnsi="Times New Roman"/>
          <w:sz w:val="28"/>
          <w:szCs w:val="28"/>
        </w:rPr>
        <w:t xml:space="preserve"> рента;</w:t>
      </w:r>
      <w:r w:rsidR="00905897" w:rsidRPr="00905897">
        <w:rPr>
          <w:rFonts w:ascii="Times New Roman" w:hAnsi="Times New Roman"/>
          <w:sz w:val="28"/>
          <w:szCs w:val="28"/>
        </w:rPr>
        <w:t xml:space="preserve"> </w:t>
      </w:r>
    </w:p>
    <w:p w:rsidR="00DA227F" w:rsidRPr="00D06DC9" w:rsidRDefault="00DA227F" w:rsidP="00905897">
      <w:pPr>
        <w:spacing w:after="0" w:line="240" w:lineRule="auto"/>
        <w:ind w:firstLine="1418"/>
        <w:jc w:val="both"/>
        <w:rPr>
          <w:rFonts w:ascii="Times New Roman" w:hAnsi="Times New Roman"/>
          <w:sz w:val="28"/>
          <w:szCs w:val="28"/>
        </w:rPr>
      </w:pPr>
      <w:proofErr w:type="spellStart"/>
      <w:r>
        <w:rPr>
          <w:rFonts w:ascii="Times New Roman" w:hAnsi="Times New Roman"/>
          <w:sz w:val="28"/>
          <w:szCs w:val="28"/>
          <w:lang w:val="en-US"/>
        </w:rPr>
        <w:t>i</w:t>
      </w:r>
      <w:proofErr w:type="spellEnd"/>
      <w:r w:rsidRPr="00D06DC9">
        <w:rPr>
          <w:rFonts w:ascii="Times New Roman" w:hAnsi="Times New Roman"/>
          <w:sz w:val="28"/>
          <w:szCs w:val="28"/>
        </w:rPr>
        <w:t xml:space="preserve"> – </w:t>
      </w:r>
      <w:proofErr w:type="gramStart"/>
      <w:r>
        <w:rPr>
          <w:rFonts w:ascii="Times New Roman" w:hAnsi="Times New Roman"/>
          <w:sz w:val="28"/>
          <w:szCs w:val="28"/>
        </w:rPr>
        <w:t>текущая</w:t>
      </w:r>
      <w:proofErr w:type="gramEnd"/>
      <w:r>
        <w:rPr>
          <w:rFonts w:ascii="Times New Roman" w:hAnsi="Times New Roman"/>
          <w:sz w:val="28"/>
          <w:szCs w:val="28"/>
        </w:rPr>
        <w:t xml:space="preserve"> рыночная ставка ссудного процента (в десятичном виде).</w:t>
      </w:r>
    </w:p>
    <w:p w:rsidR="00B56FCB" w:rsidRDefault="00B56FCB">
      <w:pPr>
        <w:spacing w:after="0" w:line="240" w:lineRule="auto"/>
        <w:ind w:firstLine="851"/>
        <w:jc w:val="both"/>
        <w:rPr>
          <w:rFonts w:ascii="Times New Roman" w:eastAsia="Times New Roman" w:hAnsi="Times New Roman"/>
          <w:sz w:val="28"/>
          <w:szCs w:val="28"/>
        </w:rPr>
      </w:pPr>
    </w:p>
    <w:p w:rsidR="00D06DA9" w:rsidRPr="00146D8D" w:rsidRDefault="00567A7B" w:rsidP="00567A7B">
      <w:pPr>
        <w:spacing w:after="0" w:line="240" w:lineRule="auto"/>
        <w:ind w:firstLine="709"/>
        <w:jc w:val="both"/>
        <w:rPr>
          <w:rFonts w:ascii="Times New Roman" w:hAnsi="Times New Roman"/>
          <w:b/>
          <w:sz w:val="32"/>
          <w:szCs w:val="32"/>
        </w:rPr>
      </w:pPr>
      <w:r w:rsidRPr="00146D8D">
        <w:rPr>
          <w:rFonts w:ascii="Times New Roman" w:hAnsi="Times New Roman"/>
          <w:b/>
          <w:sz w:val="32"/>
          <w:szCs w:val="32"/>
        </w:rPr>
        <w:t>6</w:t>
      </w:r>
      <w:r w:rsidR="00D06DA9" w:rsidRPr="00146D8D">
        <w:rPr>
          <w:rFonts w:ascii="Times New Roman" w:hAnsi="Times New Roman"/>
          <w:b/>
          <w:sz w:val="32"/>
          <w:szCs w:val="32"/>
        </w:rPr>
        <w:t xml:space="preserve"> Основные макроэкономические показатели и макроэкономическая нестабильность</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15"/>
        </w:numPr>
        <w:tabs>
          <w:tab w:val="left" w:pos="993"/>
        </w:tabs>
        <w:spacing w:after="0" w:line="240" w:lineRule="auto"/>
        <w:ind w:left="0" w:firstLine="709"/>
        <w:jc w:val="both"/>
        <w:rPr>
          <w:rFonts w:ascii="Times New Roman" w:hAnsi="Times New Roman"/>
          <w:sz w:val="28"/>
          <w:szCs w:val="28"/>
        </w:rPr>
      </w:pPr>
      <w:r w:rsidRPr="00CD4154">
        <w:rPr>
          <w:rFonts w:ascii="Times New Roman" w:hAnsi="Times New Roman"/>
          <w:sz w:val="28"/>
          <w:szCs w:val="28"/>
        </w:rPr>
        <w:t>Национальная экономика, ее структура. Открытая и закрытая экономика.</w:t>
      </w:r>
    </w:p>
    <w:p w:rsidR="00CD4154" w:rsidRDefault="00CD4154" w:rsidP="00506868">
      <w:pPr>
        <w:pStyle w:val="a3"/>
        <w:numPr>
          <w:ilvl w:val="0"/>
          <w:numId w:val="1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ВВП и методы его расчета. Номинальный и реальный ВВП. Индексы цен.</w:t>
      </w:r>
    </w:p>
    <w:p w:rsidR="00CD4154" w:rsidRDefault="00CD4154" w:rsidP="00506868">
      <w:pPr>
        <w:pStyle w:val="a3"/>
        <w:numPr>
          <w:ilvl w:val="0"/>
          <w:numId w:val="1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Цикличность экономического развития. Экономический цикл и его фазы.</w:t>
      </w:r>
    </w:p>
    <w:p w:rsidR="00CD4154" w:rsidRDefault="00CD4154" w:rsidP="00506868">
      <w:pPr>
        <w:pStyle w:val="a3"/>
        <w:numPr>
          <w:ilvl w:val="0"/>
          <w:numId w:val="1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Инфляция, ее формы. Социально-экономические последствия инфляции.</w:t>
      </w:r>
    </w:p>
    <w:p w:rsidR="00CD4154" w:rsidRDefault="00CD4154" w:rsidP="00506868">
      <w:pPr>
        <w:pStyle w:val="a3"/>
        <w:numPr>
          <w:ilvl w:val="0"/>
          <w:numId w:val="1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Безработица, ее измерение, типы и социально-экономические последствия.</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16"/>
        </w:numPr>
        <w:tabs>
          <w:tab w:val="left" w:pos="993"/>
        </w:tabs>
        <w:spacing w:after="0" w:line="240" w:lineRule="auto"/>
        <w:ind w:left="284" w:firstLine="425"/>
        <w:jc w:val="both"/>
        <w:rPr>
          <w:rFonts w:ascii="Times New Roman" w:hAnsi="Times New Roman"/>
          <w:sz w:val="28"/>
          <w:szCs w:val="28"/>
        </w:rPr>
      </w:pPr>
      <w:r w:rsidRPr="00CD4154">
        <w:rPr>
          <w:rFonts w:ascii="Times New Roman" w:hAnsi="Times New Roman"/>
          <w:sz w:val="28"/>
          <w:szCs w:val="28"/>
        </w:rPr>
        <w:t>Модель круговых потоков</w:t>
      </w:r>
      <w:r w:rsidR="00CD4154">
        <w:rPr>
          <w:rFonts w:ascii="Times New Roman" w:hAnsi="Times New Roman"/>
          <w:sz w:val="28"/>
          <w:szCs w:val="28"/>
        </w:rPr>
        <w:t>.</w:t>
      </w:r>
    </w:p>
    <w:p w:rsidR="00CD4154" w:rsidRDefault="00CD4154" w:rsidP="00506868">
      <w:pPr>
        <w:pStyle w:val="a3"/>
        <w:numPr>
          <w:ilvl w:val="0"/>
          <w:numId w:val="16"/>
        </w:numPr>
        <w:tabs>
          <w:tab w:val="left" w:pos="993"/>
        </w:tabs>
        <w:spacing w:after="0" w:line="240" w:lineRule="auto"/>
        <w:ind w:left="284" w:firstLine="425"/>
        <w:jc w:val="both"/>
        <w:rPr>
          <w:rFonts w:ascii="Times New Roman" w:hAnsi="Times New Roman"/>
          <w:sz w:val="28"/>
          <w:szCs w:val="28"/>
        </w:rPr>
      </w:pPr>
      <w:r>
        <w:rPr>
          <w:rFonts w:ascii="Times New Roman" w:hAnsi="Times New Roman"/>
          <w:sz w:val="28"/>
          <w:szCs w:val="28"/>
        </w:rPr>
        <w:t>Теории инфляции.</w:t>
      </w:r>
    </w:p>
    <w:p w:rsidR="00CD4154" w:rsidRDefault="00CD4154" w:rsidP="00506868">
      <w:pPr>
        <w:pStyle w:val="a3"/>
        <w:numPr>
          <w:ilvl w:val="0"/>
          <w:numId w:val="16"/>
        </w:numPr>
        <w:tabs>
          <w:tab w:val="left" w:pos="993"/>
        </w:tabs>
        <w:spacing w:after="0" w:line="240" w:lineRule="auto"/>
        <w:ind w:left="284" w:firstLine="425"/>
        <w:jc w:val="both"/>
        <w:rPr>
          <w:rFonts w:ascii="Times New Roman" w:hAnsi="Times New Roman"/>
          <w:sz w:val="28"/>
          <w:szCs w:val="28"/>
        </w:rPr>
      </w:pPr>
      <w:r w:rsidRPr="006F2AC0">
        <w:rPr>
          <w:rFonts w:ascii="Times New Roman" w:hAnsi="Times New Roman"/>
          <w:sz w:val="28"/>
          <w:szCs w:val="28"/>
        </w:rPr>
        <w:t>Причины инфляционных процессов и особенности антиинфляционной политики в Республике Беларусь</w:t>
      </w:r>
      <w:r>
        <w:rPr>
          <w:rFonts w:ascii="Times New Roman" w:hAnsi="Times New Roman"/>
          <w:sz w:val="28"/>
          <w:szCs w:val="28"/>
        </w:rPr>
        <w:t>.</w:t>
      </w:r>
    </w:p>
    <w:p w:rsidR="00CD4154" w:rsidRDefault="00CD4154" w:rsidP="00506868">
      <w:pPr>
        <w:pStyle w:val="a3"/>
        <w:numPr>
          <w:ilvl w:val="0"/>
          <w:numId w:val="16"/>
        </w:numPr>
        <w:tabs>
          <w:tab w:val="left" w:pos="993"/>
        </w:tabs>
        <w:spacing w:after="0" w:line="240" w:lineRule="auto"/>
        <w:ind w:left="284" w:firstLine="425"/>
        <w:jc w:val="both"/>
        <w:rPr>
          <w:rFonts w:ascii="Times New Roman" w:hAnsi="Times New Roman"/>
          <w:sz w:val="28"/>
          <w:szCs w:val="28"/>
        </w:rPr>
      </w:pPr>
      <w:r w:rsidRPr="006F2AC0">
        <w:rPr>
          <w:rFonts w:ascii="Times New Roman" w:hAnsi="Times New Roman"/>
          <w:sz w:val="28"/>
          <w:szCs w:val="28"/>
        </w:rPr>
        <w:t>Политика занятости и ее особенности в зарубежных странах</w:t>
      </w:r>
      <w:r>
        <w:rPr>
          <w:rFonts w:ascii="Times New Roman" w:hAnsi="Times New Roman"/>
          <w:sz w:val="28"/>
          <w:szCs w:val="28"/>
        </w:rPr>
        <w:t>.</w:t>
      </w:r>
    </w:p>
    <w:p w:rsidR="00CD4154" w:rsidRPr="00CD4154" w:rsidRDefault="00CD4154" w:rsidP="00506868">
      <w:pPr>
        <w:pStyle w:val="a3"/>
        <w:numPr>
          <w:ilvl w:val="0"/>
          <w:numId w:val="16"/>
        </w:numPr>
        <w:tabs>
          <w:tab w:val="left" w:pos="993"/>
        </w:tabs>
        <w:spacing w:after="0" w:line="240" w:lineRule="auto"/>
        <w:ind w:left="284" w:firstLine="425"/>
        <w:jc w:val="both"/>
        <w:rPr>
          <w:rFonts w:ascii="Times New Roman" w:hAnsi="Times New Roman"/>
          <w:sz w:val="28"/>
          <w:szCs w:val="28"/>
        </w:rPr>
      </w:pPr>
      <w:r w:rsidRPr="006F2AC0">
        <w:rPr>
          <w:rFonts w:ascii="Times New Roman" w:hAnsi="Times New Roman"/>
          <w:sz w:val="28"/>
          <w:szCs w:val="28"/>
        </w:rPr>
        <w:t xml:space="preserve">Особенности безработицы </w:t>
      </w:r>
      <w:r>
        <w:rPr>
          <w:rFonts w:ascii="Times New Roman" w:hAnsi="Times New Roman"/>
          <w:sz w:val="28"/>
          <w:szCs w:val="28"/>
        </w:rPr>
        <w:t xml:space="preserve">и политики занятости </w:t>
      </w:r>
      <w:r w:rsidRPr="006F2AC0">
        <w:rPr>
          <w:rFonts w:ascii="Times New Roman" w:hAnsi="Times New Roman"/>
          <w:sz w:val="28"/>
          <w:szCs w:val="28"/>
        </w:rPr>
        <w:t>в Республике Беларусь на современном</w:t>
      </w:r>
      <w:r>
        <w:rPr>
          <w:sz w:val="28"/>
          <w:szCs w:val="28"/>
        </w:rPr>
        <w:t xml:space="preserve"> </w:t>
      </w:r>
      <w:r w:rsidRPr="006F2AC0">
        <w:rPr>
          <w:rFonts w:ascii="Times New Roman" w:hAnsi="Times New Roman"/>
          <w:sz w:val="28"/>
          <w:szCs w:val="28"/>
        </w:rPr>
        <w:t>этапе</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p>
    <w:p w:rsidR="00C47564" w:rsidRDefault="00C47564" w:rsidP="00D06DA9">
      <w:pPr>
        <w:spacing w:after="0" w:line="240" w:lineRule="auto"/>
        <w:ind w:firstLine="709"/>
        <w:jc w:val="both"/>
        <w:rPr>
          <w:rFonts w:ascii="Times New Roman" w:hAnsi="Times New Roman"/>
          <w:b/>
          <w:i/>
          <w:sz w:val="28"/>
          <w:szCs w:val="28"/>
        </w:rPr>
      </w:pPr>
    </w:p>
    <w:p w:rsidR="00C47564" w:rsidRDefault="00C47564" w:rsidP="00D06DA9">
      <w:pPr>
        <w:spacing w:after="0" w:line="240" w:lineRule="auto"/>
        <w:ind w:firstLine="709"/>
        <w:jc w:val="both"/>
        <w:rPr>
          <w:rFonts w:ascii="Times New Roman" w:hAnsi="Times New Roman"/>
          <w:b/>
          <w:i/>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lastRenderedPageBreak/>
        <w:t>Тест</w:t>
      </w:r>
    </w:p>
    <w:p w:rsidR="00D06DA9" w:rsidRPr="00146D8D" w:rsidRDefault="00D06DA9" w:rsidP="00D06DA9">
      <w:pPr>
        <w:spacing w:after="0" w:line="240" w:lineRule="auto"/>
        <w:ind w:firstLine="709"/>
        <w:jc w:val="both"/>
        <w:rPr>
          <w:rFonts w:ascii="Times New Roman" w:hAnsi="Times New Roman"/>
          <w:sz w:val="24"/>
          <w:szCs w:val="24"/>
        </w:rPr>
      </w:pPr>
    </w:p>
    <w:p w:rsidR="00D06DA9" w:rsidRPr="00A935E7"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A935E7">
        <w:rPr>
          <w:rFonts w:ascii="Times New Roman" w:hAnsi="Times New Roman"/>
          <w:sz w:val="28"/>
          <w:szCs w:val="28"/>
        </w:rPr>
        <w:t xml:space="preserve">Что из нижеперечисленного будет считаться инвестициями при составлении баланса ВВП: </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а) покупка коммерческим банком нового здания;</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б) покупка домашним хозяйством квартиры в доме, построенном в данном году;</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в) закупка партии компьютеров торговой компанией;</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г) покупка корпорацией партии новых автомашин;</w:t>
      </w:r>
    </w:p>
    <w:p w:rsidR="00D06DA9"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д) все вышеперечисленное будет считаться инвестициями.</w:t>
      </w:r>
    </w:p>
    <w:p w:rsidR="00D06DA9" w:rsidRPr="006F2AC0"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2</w:t>
      </w:r>
      <w:proofErr w:type="gramStart"/>
      <w:r>
        <w:rPr>
          <w:rFonts w:ascii="Times New Roman" w:hAnsi="Times New Roman"/>
          <w:sz w:val="28"/>
          <w:szCs w:val="28"/>
        </w:rPr>
        <w:t xml:space="preserve"> </w:t>
      </w:r>
      <w:r w:rsidRPr="006F2AC0">
        <w:rPr>
          <w:rFonts w:ascii="Times New Roman" w:hAnsi="Times New Roman"/>
          <w:sz w:val="28"/>
          <w:szCs w:val="28"/>
        </w:rPr>
        <w:t>М</w:t>
      </w:r>
      <w:proofErr w:type="gramEnd"/>
      <w:r w:rsidRPr="006F2AC0">
        <w:rPr>
          <w:rFonts w:ascii="Times New Roman" w:hAnsi="Times New Roman"/>
          <w:sz w:val="28"/>
          <w:szCs w:val="28"/>
        </w:rPr>
        <w:t>енее всего пострадают от непредвиденной инфляции:</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а) те, кто получают фиксированный номинальный доход;</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б) те, у кого номинальный доход растет, но медленнее, чем повышается уровень цен;</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в) те, кто имеет денежные сбережения;</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г) те, кто стал должником, когда цены были ниже;</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д) верны только ответы б) и г).</w:t>
      </w:r>
    </w:p>
    <w:p w:rsidR="00D06DA9" w:rsidRPr="006F2AC0"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6F2AC0">
        <w:rPr>
          <w:rFonts w:ascii="Times New Roman" w:hAnsi="Times New Roman"/>
          <w:sz w:val="28"/>
          <w:szCs w:val="28"/>
        </w:rPr>
        <w:t>Что из перечисленного не имеет отношения к инфляции, обусловленной ростом издержек производства:</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а) рост занятости и производства;</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б) рост стоимости издержек на единицу продукции;</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в) догоняющий рост зарплаты;</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г) шоки предложения;</w:t>
      </w:r>
    </w:p>
    <w:p w:rsidR="00D06DA9"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 xml:space="preserve">д) рост </w:t>
      </w:r>
      <w:proofErr w:type="gramStart"/>
      <w:r w:rsidRPr="006F2AC0">
        <w:rPr>
          <w:rFonts w:ascii="Times New Roman" w:hAnsi="Times New Roman"/>
          <w:sz w:val="28"/>
          <w:szCs w:val="28"/>
        </w:rPr>
        <w:t>процентной</w:t>
      </w:r>
      <w:proofErr w:type="gramEnd"/>
      <w:r w:rsidRPr="006F2AC0">
        <w:rPr>
          <w:rFonts w:ascii="Times New Roman" w:hAnsi="Times New Roman"/>
          <w:sz w:val="28"/>
          <w:szCs w:val="28"/>
        </w:rPr>
        <w:t xml:space="preserve"> ставки.</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2B11CE">
        <w:rPr>
          <w:rFonts w:ascii="Times New Roman" w:hAnsi="Times New Roman"/>
          <w:sz w:val="28"/>
          <w:szCs w:val="28"/>
        </w:rPr>
        <w:t xml:space="preserve"> Рост совокупных затрат приводит к инфляции, если: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экономика развивается в условиях полной занятости;</w:t>
      </w:r>
    </w:p>
    <w:p w:rsidR="00D06DA9" w:rsidRPr="002B11CE" w:rsidRDefault="00D06DA9" w:rsidP="00EF4731">
      <w:pPr>
        <w:spacing w:after="0" w:line="240" w:lineRule="auto"/>
        <w:ind w:firstLine="1134"/>
        <w:jc w:val="both"/>
        <w:rPr>
          <w:rFonts w:ascii="Times New Roman" w:hAnsi="Times New Roman"/>
          <w:sz w:val="28"/>
          <w:szCs w:val="28"/>
        </w:rPr>
      </w:pPr>
      <w:proofErr w:type="gramStart"/>
      <w:r w:rsidRPr="002B11CE">
        <w:rPr>
          <w:rFonts w:ascii="Times New Roman" w:hAnsi="Times New Roman"/>
          <w:sz w:val="28"/>
          <w:szCs w:val="28"/>
        </w:rPr>
        <w:t>б) фактический и потенциальный объемы ВНП равны;</w:t>
      </w:r>
      <w:proofErr w:type="gramEnd"/>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в) численность рабочей силы не растет;</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г) верны только ответы а) и б);</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д) все предыдущие ответы верны.</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5</w:t>
      </w:r>
      <w:r w:rsidRPr="002B11CE">
        <w:rPr>
          <w:rFonts w:ascii="Times New Roman" w:hAnsi="Times New Roman"/>
          <w:sz w:val="28"/>
          <w:szCs w:val="28"/>
        </w:rPr>
        <w:t xml:space="preserve"> Инфляция может быть связана:</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только с ростом ВНП;</w:t>
      </w:r>
    </w:p>
    <w:p w:rsidR="00D06DA9" w:rsidRPr="00146D8D" w:rsidRDefault="00D06DA9" w:rsidP="00EF4731">
      <w:pPr>
        <w:spacing w:after="0" w:line="240" w:lineRule="auto"/>
        <w:ind w:firstLine="1134"/>
        <w:jc w:val="both"/>
        <w:rPr>
          <w:rFonts w:ascii="Times New Roman" w:hAnsi="Times New Roman"/>
          <w:spacing w:val="-14"/>
          <w:sz w:val="28"/>
          <w:szCs w:val="28"/>
        </w:rPr>
      </w:pPr>
      <w:r w:rsidRPr="00146D8D">
        <w:rPr>
          <w:rFonts w:ascii="Times New Roman" w:hAnsi="Times New Roman"/>
          <w:spacing w:val="-14"/>
          <w:sz w:val="28"/>
          <w:szCs w:val="28"/>
        </w:rPr>
        <w:t>б) с ростом или падением ВНП в зависимости от источника ее развития;</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в) только с падением ВНП;</w:t>
      </w:r>
    </w:p>
    <w:p w:rsidR="00D06DA9" w:rsidRPr="00146D8D" w:rsidRDefault="00D06DA9" w:rsidP="00EF4731">
      <w:pPr>
        <w:spacing w:after="0" w:line="240" w:lineRule="auto"/>
        <w:ind w:firstLine="1134"/>
        <w:jc w:val="both"/>
        <w:rPr>
          <w:rFonts w:ascii="Times New Roman" w:hAnsi="Times New Roman"/>
          <w:spacing w:val="-4"/>
          <w:sz w:val="28"/>
          <w:szCs w:val="28"/>
        </w:rPr>
      </w:pPr>
      <w:r w:rsidRPr="00146D8D">
        <w:rPr>
          <w:rFonts w:ascii="Times New Roman" w:hAnsi="Times New Roman"/>
          <w:spacing w:val="-4"/>
          <w:sz w:val="28"/>
          <w:szCs w:val="28"/>
        </w:rPr>
        <w:t>г) с ростом ВНП, если экономика развивается в условиях полной занятости;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д) все предыдущие ответы неверны.</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6</w:t>
      </w:r>
      <w:proofErr w:type="gramStart"/>
      <w:r w:rsidRPr="002B11CE">
        <w:rPr>
          <w:rFonts w:ascii="Times New Roman" w:hAnsi="Times New Roman"/>
          <w:sz w:val="28"/>
          <w:szCs w:val="28"/>
        </w:rPr>
        <w:t xml:space="preserve"> В</w:t>
      </w:r>
      <w:proofErr w:type="gramEnd"/>
      <w:r w:rsidRPr="002B11CE">
        <w:rPr>
          <w:rFonts w:ascii="Times New Roman" w:hAnsi="Times New Roman"/>
          <w:sz w:val="28"/>
          <w:szCs w:val="28"/>
        </w:rPr>
        <w:t xml:space="preserve"> период инфляции: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номинальный ВНП растет так</w:t>
      </w:r>
      <w:r w:rsidR="00146D8D">
        <w:rPr>
          <w:rFonts w:ascii="Times New Roman" w:hAnsi="Times New Roman"/>
          <w:sz w:val="28"/>
          <w:szCs w:val="28"/>
        </w:rPr>
        <w:t xml:space="preserve"> </w:t>
      </w:r>
      <w:r w:rsidRPr="002B11CE">
        <w:rPr>
          <w:rFonts w:ascii="Times New Roman" w:hAnsi="Times New Roman"/>
          <w:sz w:val="28"/>
          <w:szCs w:val="28"/>
        </w:rPr>
        <w:t>же</w:t>
      </w:r>
      <w:r w:rsidR="00146D8D">
        <w:rPr>
          <w:rFonts w:ascii="Times New Roman" w:hAnsi="Times New Roman"/>
          <w:sz w:val="28"/>
          <w:szCs w:val="28"/>
        </w:rPr>
        <w:t>,</w:t>
      </w:r>
      <w:r w:rsidRPr="002B11CE">
        <w:rPr>
          <w:rFonts w:ascii="Times New Roman" w:hAnsi="Times New Roman"/>
          <w:sz w:val="28"/>
          <w:szCs w:val="28"/>
        </w:rPr>
        <w:t xml:space="preserve"> как реальный ВНП;</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номинальный ВНП растет быстрее реального;</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в) номинальный  ВНП растет медленнее реального;</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г) нельзя ничего сказать о соотношении номинального и реального ВНП.</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7</w:t>
      </w:r>
      <w:r w:rsidRPr="00E20B7E">
        <w:rPr>
          <w:rFonts w:ascii="Times New Roman" w:hAnsi="Times New Roman"/>
          <w:sz w:val="28"/>
          <w:szCs w:val="28"/>
        </w:rPr>
        <w:t xml:space="preserve"> </w:t>
      </w:r>
      <w:r w:rsidRPr="002B11CE">
        <w:rPr>
          <w:rFonts w:ascii="Times New Roman" w:hAnsi="Times New Roman"/>
          <w:sz w:val="28"/>
          <w:szCs w:val="28"/>
        </w:rPr>
        <w:t>Уровень безработицы при полной занятости: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учитывает циклическую безработицу;</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учитывает фрикционную и структурную безработицу;</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в) </w:t>
      </w:r>
      <w:proofErr w:type="gramStart"/>
      <w:r w:rsidRPr="002B11CE">
        <w:rPr>
          <w:rFonts w:ascii="Times New Roman" w:hAnsi="Times New Roman"/>
          <w:sz w:val="28"/>
          <w:szCs w:val="28"/>
        </w:rPr>
        <w:t>равен</w:t>
      </w:r>
      <w:proofErr w:type="gramEnd"/>
      <w:r w:rsidRPr="002B11CE">
        <w:rPr>
          <w:rFonts w:ascii="Times New Roman" w:hAnsi="Times New Roman"/>
          <w:sz w:val="28"/>
          <w:szCs w:val="28"/>
        </w:rPr>
        <w:t xml:space="preserve"> нулю;</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г) все вышеперечисленное неверно.</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8</w:t>
      </w:r>
      <w:proofErr w:type="gramStart"/>
      <w:r w:rsidRPr="002B11CE">
        <w:rPr>
          <w:rFonts w:ascii="Times New Roman" w:hAnsi="Times New Roman"/>
          <w:sz w:val="28"/>
          <w:szCs w:val="28"/>
        </w:rPr>
        <w:t xml:space="preserve"> Е</w:t>
      </w:r>
      <w:proofErr w:type="gramEnd"/>
      <w:r w:rsidRPr="002B11CE">
        <w:rPr>
          <w:rFonts w:ascii="Times New Roman" w:hAnsi="Times New Roman"/>
          <w:sz w:val="28"/>
          <w:szCs w:val="28"/>
        </w:rPr>
        <w:t xml:space="preserve">сли L </w:t>
      </w:r>
      <w:r w:rsidR="00146D8D">
        <w:rPr>
          <w:rFonts w:ascii="Times New Roman" w:hAnsi="Times New Roman"/>
          <w:sz w:val="28"/>
          <w:szCs w:val="28"/>
        </w:rPr>
        <w:t>−</w:t>
      </w:r>
      <w:r w:rsidRPr="002B11CE">
        <w:rPr>
          <w:rFonts w:ascii="Times New Roman" w:hAnsi="Times New Roman"/>
          <w:sz w:val="28"/>
          <w:szCs w:val="28"/>
        </w:rPr>
        <w:t xml:space="preserve"> величина рабочей силы, E </w:t>
      </w:r>
      <w:r w:rsidR="00146D8D">
        <w:rPr>
          <w:rFonts w:ascii="Times New Roman" w:hAnsi="Times New Roman"/>
          <w:sz w:val="28"/>
          <w:szCs w:val="28"/>
        </w:rPr>
        <w:t>−</w:t>
      </w:r>
      <w:r w:rsidRPr="002B11CE">
        <w:rPr>
          <w:rFonts w:ascii="Times New Roman" w:hAnsi="Times New Roman"/>
          <w:sz w:val="28"/>
          <w:szCs w:val="28"/>
        </w:rPr>
        <w:t xml:space="preserve"> число занятых, U </w:t>
      </w:r>
      <w:r w:rsidR="00146D8D">
        <w:rPr>
          <w:rFonts w:ascii="Times New Roman" w:hAnsi="Times New Roman"/>
          <w:sz w:val="28"/>
          <w:szCs w:val="28"/>
        </w:rPr>
        <w:t>−</w:t>
      </w:r>
      <w:r w:rsidRPr="002B11CE">
        <w:rPr>
          <w:rFonts w:ascii="Times New Roman" w:hAnsi="Times New Roman"/>
          <w:sz w:val="28"/>
          <w:szCs w:val="28"/>
        </w:rPr>
        <w:t xml:space="preserve"> число безработных, то уровень безработицы определяется как:</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а) (L </w:t>
      </w:r>
      <w:r w:rsidR="00146D8D">
        <w:rPr>
          <w:rFonts w:ascii="Times New Roman" w:hAnsi="Times New Roman"/>
          <w:sz w:val="28"/>
          <w:szCs w:val="28"/>
        </w:rPr>
        <w:t>−</w:t>
      </w:r>
      <w:r w:rsidRPr="002B11CE">
        <w:rPr>
          <w:rFonts w:ascii="Times New Roman" w:hAnsi="Times New Roman"/>
          <w:sz w:val="28"/>
          <w:szCs w:val="28"/>
        </w:rPr>
        <w:t xml:space="preserve"> E) / L;</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U / L;</w:t>
      </w:r>
    </w:p>
    <w:p w:rsidR="00D06DA9"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в) L </w:t>
      </w:r>
      <w:r w:rsidR="00146D8D">
        <w:rPr>
          <w:rFonts w:ascii="Times New Roman" w:hAnsi="Times New Roman"/>
          <w:sz w:val="28"/>
          <w:szCs w:val="28"/>
        </w:rPr>
        <w:t>−</w:t>
      </w:r>
      <w:r w:rsidRPr="002B11CE">
        <w:rPr>
          <w:rFonts w:ascii="Times New Roman" w:hAnsi="Times New Roman"/>
          <w:sz w:val="28"/>
          <w:szCs w:val="28"/>
        </w:rPr>
        <w:t xml:space="preserve"> (E / L</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9</w:t>
      </w:r>
      <w:proofErr w:type="gramStart"/>
      <w:r>
        <w:rPr>
          <w:rFonts w:ascii="Times New Roman" w:hAnsi="Times New Roman"/>
          <w:sz w:val="28"/>
          <w:szCs w:val="28"/>
        </w:rPr>
        <w:t xml:space="preserve"> </w:t>
      </w:r>
      <w:r w:rsidRPr="005C6915">
        <w:rPr>
          <w:rFonts w:ascii="Times New Roman" w:hAnsi="Times New Roman"/>
          <w:sz w:val="28"/>
          <w:szCs w:val="28"/>
        </w:rPr>
        <w:t>В</w:t>
      </w:r>
      <w:proofErr w:type="gramEnd"/>
      <w:r w:rsidRPr="005C6915">
        <w:rPr>
          <w:rFonts w:ascii="Times New Roman" w:hAnsi="Times New Roman"/>
          <w:sz w:val="28"/>
          <w:szCs w:val="28"/>
        </w:rPr>
        <w:t xml:space="preserve">ыделяют четыре фазы экономического цикла: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5C6915">
        <w:rPr>
          <w:rFonts w:ascii="Times New Roman" w:hAnsi="Times New Roman"/>
          <w:sz w:val="28"/>
          <w:szCs w:val="28"/>
        </w:rPr>
        <w:t xml:space="preserve">) </w:t>
      </w:r>
      <w:r w:rsidR="00EF4731">
        <w:rPr>
          <w:rFonts w:ascii="Times New Roman" w:hAnsi="Times New Roman"/>
          <w:sz w:val="28"/>
          <w:szCs w:val="28"/>
        </w:rPr>
        <w:t>п</w:t>
      </w:r>
      <w:r w:rsidRPr="005C6915">
        <w:rPr>
          <w:rFonts w:ascii="Times New Roman" w:hAnsi="Times New Roman"/>
          <w:sz w:val="28"/>
          <w:szCs w:val="28"/>
        </w:rPr>
        <w:t xml:space="preserve">ик, спад, рост, подъем;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C6915">
        <w:rPr>
          <w:rFonts w:ascii="Times New Roman" w:hAnsi="Times New Roman"/>
          <w:sz w:val="28"/>
          <w:szCs w:val="28"/>
        </w:rPr>
        <w:t xml:space="preserve">) </w:t>
      </w:r>
      <w:r w:rsidR="00EF4731">
        <w:rPr>
          <w:rFonts w:ascii="Times New Roman" w:hAnsi="Times New Roman"/>
          <w:sz w:val="28"/>
          <w:szCs w:val="28"/>
        </w:rPr>
        <w:t>п</w:t>
      </w:r>
      <w:r w:rsidRPr="005C6915">
        <w:rPr>
          <w:rFonts w:ascii="Times New Roman" w:hAnsi="Times New Roman"/>
          <w:sz w:val="28"/>
          <w:szCs w:val="28"/>
        </w:rPr>
        <w:t xml:space="preserve">ик, спад, низшая точка активности, экспансия;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C6915">
        <w:rPr>
          <w:rFonts w:ascii="Times New Roman" w:hAnsi="Times New Roman"/>
          <w:sz w:val="28"/>
          <w:szCs w:val="28"/>
        </w:rPr>
        <w:t xml:space="preserve">) </w:t>
      </w:r>
      <w:r w:rsidR="00EF4731">
        <w:rPr>
          <w:rFonts w:ascii="Times New Roman" w:hAnsi="Times New Roman"/>
          <w:sz w:val="28"/>
          <w:szCs w:val="28"/>
        </w:rPr>
        <w:t>р</w:t>
      </w:r>
      <w:r w:rsidRPr="005C6915">
        <w:rPr>
          <w:rFonts w:ascii="Times New Roman" w:hAnsi="Times New Roman"/>
          <w:sz w:val="28"/>
          <w:szCs w:val="28"/>
        </w:rPr>
        <w:t xml:space="preserve">ост, спад, подъем, бум;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C6915">
        <w:rPr>
          <w:rFonts w:ascii="Times New Roman" w:hAnsi="Times New Roman"/>
          <w:sz w:val="28"/>
          <w:szCs w:val="28"/>
        </w:rPr>
        <w:t xml:space="preserve">) </w:t>
      </w:r>
      <w:r w:rsidR="00EF4731">
        <w:rPr>
          <w:rFonts w:ascii="Times New Roman" w:hAnsi="Times New Roman"/>
          <w:sz w:val="28"/>
          <w:szCs w:val="28"/>
        </w:rPr>
        <w:t>р</w:t>
      </w:r>
      <w:r w:rsidRPr="005C6915">
        <w:rPr>
          <w:rFonts w:ascii="Times New Roman" w:hAnsi="Times New Roman"/>
          <w:sz w:val="28"/>
          <w:szCs w:val="28"/>
        </w:rPr>
        <w:t xml:space="preserve">ост, спад, падение, подъем.   </w:t>
      </w:r>
    </w:p>
    <w:p w:rsidR="00D06DA9"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10</w:t>
      </w:r>
      <w:proofErr w:type="gramStart"/>
      <w:r w:rsidRPr="005C6915">
        <w:rPr>
          <w:rFonts w:ascii="Times New Roman" w:hAnsi="Times New Roman"/>
          <w:sz w:val="28"/>
          <w:szCs w:val="28"/>
        </w:rPr>
        <w:t xml:space="preserve"> Р</w:t>
      </w:r>
      <w:proofErr w:type="gramEnd"/>
      <w:r w:rsidRPr="005C6915">
        <w:rPr>
          <w:rFonts w:ascii="Times New Roman" w:hAnsi="Times New Roman"/>
          <w:sz w:val="28"/>
          <w:szCs w:val="28"/>
        </w:rPr>
        <w:t xml:space="preserve">азличают следующие типы кризисов: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5C6915">
        <w:rPr>
          <w:rFonts w:ascii="Times New Roman" w:hAnsi="Times New Roman"/>
          <w:sz w:val="28"/>
          <w:szCs w:val="28"/>
        </w:rPr>
        <w:t xml:space="preserve">) структурный, циклический, частичный, полный;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C6915">
        <w:rPr>
          <w:rFonts w:ascii="Times New Roman" w:hAnsi="Times New Roman"/>
          <w:sz w:val="28"/>
          <w:szCs w:val="28"/>
        </w:rPr>
        <w:t xml:space="preserve">) структурный, циклический, отраслевой, межотраслевой;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C6915">
        <w:rPr>
          <w:rFonts w:ascii="Times New Roman" w:hAnsi="Times New Roman"/>
          <w:sz w:val="28"/>
          <w:szCs w:val="28"/>
        </w:rPr>
        <w:t xml:space="preserve">) циклический, нециклический, регулируемый, нерегулируемый;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C6915">
        <w:rPr>
          <w:rFonts w:ascii="Times New Roman" w:hAnsi="Times New Roman"/>
          <w:sz w:val="28"/>
          <w:szCs w:val="28"/>
        </w:rPr>
        <w:t xml:space="preserve">) циклический, структурный, частичный, отраслевой; </w:t>
      </w:r>
    </w:p>
    <w:p w:rsidR="00D06DA9" w:rsidRPr="002B11CE"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д</w:t>
      </w:r>
      <w:r w:rsidRPr="005C6915">
        <w:rPr>
          <w:rFonts w:ascii="Times New Roman" w:hAnsi="Times New Roman"/>
          <w:sz w:val="28"/>
          <w:szCs w:val="28"/>
        </w:rPr>
        <w:t xml:space="preserve">) мировой, локальный, тотальный, сдерживаемый.   </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D06DA9" w:rsidRPr="00146D8D" w:rsidRDefault="00D06DA9" w:rsidP="00D06DA9">
      <w:pPr>
        <w:spacing w:after="0" w:line="240" w:lineRule="auto"/>
        <w:ind w:firstLine="709"/>
        <w:jc w:val="both"/>
        <w:rPr>
          <w:rFonts w:ascii="Times New Roman" w:hAnsi="Times New Roman"/>
          <w:spacing w:val="-4"/>
          <w:sz w:val="28"/>
          <w:szCs w:val="28"/>
        </w:rPr>
      </w:pPr>
      <w:r w:rsidRPr="00146D8D">
        <w:rPr>
          <w:rFonts w:ascii="Times New Roman" w:hAnsi="Times New Roman"/>
          <w:b/>
          <w:i/>
          <w:spacing w:val="-4"/>
          <w:sz w:val="28"/>
          <w:szCs w:val="28"/>
        </w:rPr>
        <w:t>Задача 1.</w:t>
      </w:r>
      <w:r w:rsidRPr="00146D8D">
        <w:rPr>
          <w:rFonts w:ascii="Times New Roman" w:hAnsi="Times New Roman"/>
          <w:spacing w:val="-4"/>
          <w:sz w:val="28"/>
          <w:szCs w:val="28"/>
        </w:rPr>
        <w:t xml:space="preserve"> Рассчитать ВНП по доходам и расходам и чистый национальный продукт, национальный доход, личный доход и личный располагаемый доход на основании данных таблицы 8. </w:t>
      </w:r>
    </w:p>
    <w:p w:rsidR="00D06DA9" w:rsidRPr="00146D8D" w:rsidRDefault="00D06DA9" w:rsidP="00D06DA9">
      <w:pPr>
        <w:spacing w:after="0" w:line="240" w:lineRule="auto"/>
        <w:ind w:firstLine="709"/>
        <w:jc w:val="both"/>
        <w:rPr>
          <w:rFonts w:ascii="Times New Roman" w:hAnsi="Times New Roman"/>
          <w:sz w:val="24"/>
          <w:szCs w:val="24"/>
        </w:rPr>
      </w:pP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Таблица 8 – Исходные данные</w:t>
      </w:r>
    </w:p>
    <w:p w:rsidR="00D06DA9" w:rsidRDefault="00D06DA9" w:rsidP="00D06DA9">
      <w:pPr>
        <w:spacing w:after="0" w:line="240" w:lineRule="auto"/>
        <w:ind w:firstLine="709"/>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980"/>
      </w:tblGrid>
      <w:tr w:rsidR="00D06DA9" w:rsidRPr="005D330E" w:rsidTr="00C15B10">
        <w:trPr>
          <w:jc w:val="center"/>
        </w:trPr>
        <w:tc>
          <w:tcPr>
            <w:tcW w:w="7128" w:type="dxa"/>
            <w:tcBorders>
              <w:top w:val="single" w:sz="4" w:space="0" w:color="000000"/>
              <w:left w:val="single" w:sz="4" w:space="0" w:color="000000"/>
              <w:bottom w:val="single" w:sz="4" w:space="0" w:color="auto"/>
              <w:right w:val="single" w:sz="4" w:space="0" w:color="000000"/>
            </w:tcBorders>
          </w:tcPr>
          <w:p w:rsidR="00D06DA9" w:rsidRPr="005D330E" w:rsidRDefault="00D06DA9" w:rsidP="005D330E">
            <w:pPr>
              <w:spacing w:after="0" w:line="240" w:lineRule="auto"/>
              <w:ind w:firstLine="53"/>
              <w:jc w:val="center"/>
              <w:rPr>
                <w:rFonts w:ascii="Times New Roman" w:hAnsi="Times New Roman"/>
                <w:sz w:val="20"/>
                <w:szCs w:val="20"/>
              </w:rPr>
            </w:pPr>
            <w:r w:rsidRPr="005D330E">
              <w:rPr>
                <w:rFonts w:ascii="Times New Roman" w:hAnsi="Times New Roman"/>
                <w:sz w:val="20"/>
                <w:szCs w:val="20"/>
              </w:rPr>
              <w:t>Показатель</w:t>
            </w:r>
          </w:p>
        </w:tc>
        <w:tc>
          <w:tcPr>
            <w:tcW w:w="1980" w:type="dxa"/>
            <w:tcBorders>
              <w:top w:val="single" w:sz="4" w:space="0" w:color="000000"/>
              <w:left w:val="single" w:sz="4" w:space="0" w:color="000000"/>
              <w:bottom w:val="single" w:sz="4" w:space="0" w:color="auto"/>
              <w:right w:val="single" w:sz="4" w:space="0" w:color="000000"/>
            </w:tcBorders>
          </w:tcPr>
          <w:p w:rsidR="00D06DA9" w:rsidRPr="00C47564" w:rsidRDefault="00C47564" w:rsidP="00C47564">
            <w:pPr>
              <w:spacing w:after="0" w:line="240" w:lineRule="auto"/>
              <w:jc w:val="center"/>
              <w:rPr>
                <w:rFonts w:ascii="Times New Roman" w:hAnsi="Times New Roman"/>
                <w:sz w:val="20"/>
                <w:szCs w:val="20"/>
              </w:rPr>
            </w:pPr>
            <w:r w:rsidRPr="00C47564">
              <w:rPr>
                <w:rFonts w:ascii="Times New Roman" w:hAnsi="Times New Roman"/>
                <w:sz w:val="20"/>
                <w:szCs w:val="20"/>
              </w:rPr>
              <w:t xml:space="preserve">Величина, </w:t>
            </w:r>
            <w:proofErr w:type="gramStart"/>
            <w:r w:rsidRPr="00C47564">
              <w:rPr>
                <w:rFonts w:ascii="Times New Roman" w:hAnsi="Times New Roman"/>
                <w:sz w:val="20"/>
                <w:szCs w:val="20"/>
              </w:rPr>
              <w:t>м</w:t>
            </w:r>
            <w:r w:rsidR="00D06DA9" w:rsidRPr="00C47564">
              <w:rPr>
                <w:rFonts w:ascii="Times New Roman" w:hAnsi="Times New Roman"/>
                <w:sz w:val="20"/>
                <w:szCs w:val="20"/>
              </w:rPr>
              <w:t>лрд</w:t>
            </w:r>
            <w:proofErr w:type="gramEnd"/>
            <w:r w:rsidR="00D06DA9" w:rsidRPr="00C47564">
              <w:rPr>
                <w:rFonts w:ascii="Times New Roman" w:hAnsi="Times New Roman"/>
                <w:sz w:val="20"/>
                <w:szCs w:val="20"/>
              </w:rPr>
              <w:t xml:space="preserve"> д. е.</w:t>
            </w:r>
          </w:p>
        </w:tc>
      </w:tr>
      <w:tr w:rsidR="00D06DA9" w:rsidRPr="00D06DA9" w:rsidTr="00C15B10">
        <w:trPr>
          <w:jc w:val="center"/>
        </w:trPr>
        <w:tc>
          <w:tcPr>
            <w:tcW w:w="7128" w:type="dxa"/>
            <w:tcBorders>
              <w:top w:val="single" w:sz="4" w:space="0" w:color="auto"/>
              <w:left w:val="single" w:sz="4" w:space="0" w:color="auto"/>
              <w:bottom w:val="single" w:sz="4" w:space="0" w:color="auto"/>
              <w:right w:val="single" w:sz="4" w:space="0" w:color="auto"/>
            </w:tcBorders>
          </w:tcPr>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Личные потребительские расходы</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Амортизация</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Косвенные налоги</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Арендная плата</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Чистые инвестиции</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Процент</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Трансфертные платежи</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Государственные закупки товаров и услуг</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Зарплата наёмных работников</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Дивиденды</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Экспорт</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Нераспределённая прибыль корпораций</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Доходы от индивидуальных вложений</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Налоги на прибыль корпораций</w:t>
            </w:r>
          </w:p>
          <w:p w:rsidR="00D06DA9" w:rsidRPr="00D06DA9" w:rsidRDefault="00D06DA9" w:rsidP="00C15B10">
            <w:pPr>
              <w:spacing w:after="0" w:line="240" w:lineRule="auto"/>
              <w:ind w:firstLine="53"/>
              <w:jc w:val="both"/>
              <w:rPr>
                <w:rFonts w:ascii="Times New Roman" w:hAnsi="Times New Roman"/>
                <w:sz w:val="24"/>
                <w:szCs w:val="24"/>
              </w:rPr>
            </w:pPr>
            <w:r w:rsidRPr="00D06DA9">
              <w:rPr>
                <w:rFonts w:ascii="Times New Roman" w:hAnsi="Times New Roman"/>
                <w:sz w:val="24"/>
                <w:szCs w:val="24"/>
              </w:rPr>
              <w:t>Взносы на социальное страхование</w:t>
            </w:r>
          </w:p>
        </w:tc>
        <w:tc>
          <w:tcPr>
            <w:tcW w:w="1980" w:type="dxa"/>
            <w:tcBorders>
              <w:top w:val="single" w:sz="4" w:space="0" w:color="auto"/>
              <w:left w:val="single" w:sz="4" w:space="0" w:color="auto"/>
              <w:bottom w:val="single" w:sz="4" w:space="0" w:color="auto"/>
              <w:right w:val="single" w:sz="4" w:space="0" w:color="auto"/>
            </w:tcBorders>
          </w:tcPr>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3100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700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350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50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570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470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980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1700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3600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130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350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140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500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250</w:t>
            </w:r>
          </w:p>
          <w:p w:rsidR="00D06DA9" w:rsidRPr="00D06DA9" w:rsidRDefault="00D06DA9" w:rsidP="00C15B10">
            <w:pPr>
              <w:spacing w:after="0" w:line="240" w:lineRule="auto"/>
              <w:ind w:firstLine="709"/>
              <w:jc w:val="both"/>
              <w:rPr>
                <w:rFonts w:ascii="Times New Roman" w:hAnsi="Times New Roman"/>
                <w:sz w:val="24"/>
                <w:szCs w:val="24"/>
              </w:rPr>
            </w:pPr>
            <w:r w:rsidRPr="00D06DA9">
              <w:rPr>
                <w:rFonts w:ascii="Times New Roman" w:hAnsi="Times New Roman"/>
                <w:sz w:val="24"/>
                <w:szCs w:val="24"/>
              </w:rPr>
              <w:t>530</w:t>
            </w:r>
          </w:p>
        </w:tc>
      </w:tr>
      <w:tr w:rsidR="00C15B10" w:rsidRPr="00D06DA9" w:rsidTr="00C15B10">
        <w:trPr>
          <w:jc w:val="center"/>
        </w:trPr>
        <w:tc>
          <w:tcPr>
            <w:tcW w:w="9108" w:type="dxa"/>
            <w:gridSpan w:val="2"/>
            <w:tcBorders>
              <w:top w:val="nil"/>
              <w:left w:val="nil"/>
              <w:bottom w:val="single" w:sz="4" w:space="0" w:color="auto"/>
              <w:right w:val="nil"/>
            </w:tcBorders>
          </w:tcPr>
          <w:p w:rsidR="00C15B10" w:rsidRDefault="00C15B10" w:rsidP="00C15B10">
            <w:pPr>
              <w:spacing w:after="0" w:line="240" w:lineRule="auto"/>
              <w:ind w:firstLine="709"/>
              <w:rPr>
                <w:rFonts w:ascii="Times New Roman" w:hAnsi="Times New Roman"/>
                <w:sz w:val="24"/>
                <w:szCs w:val="24"/>
              </w:rPr>
            </w:pPr>
            <w:r>
              <w:rPr>
                <w:rFonts w:ascii="Times New Roman" w:hAnsi="Times New Roman"/>
                <w:sz w:val="24"/>
                <w:szCs w:val="24"/>
              </w:rPr>
              <w:lastRenderedPageBreak/>
              <w:t>Окончание таблицы 8</w:t>
            </w:r>
          </w:p>
          <w:p w:rsidR="00C15B10" w:rsidRPr="00D06DA9" w:rsidRDefault="00C15B10" w:rsidP="00C15B10">
            <w:pPr>
              <w:spacing w:after="0" w:line="240" w:lineRule="auto"/>
              <w:ind w:firstLine="709"/>
              <w:rPr>
                <w:rFonts w:ascii="Times New Roman" w:hAnsi="Times New Roman"/>
                <w:sz w:val="24"/>
                <w:szCs w:val="24"/>
              </w:rPr>
            </w:pPr>
          </w:p>
        </w:tc>
      </w:tr>
      <w:tr w:rsidR="00C15B10" w:rsidRPr="00D06DA9" w:rsidTr="00C15B10">
        <w:trPr>
          <w:jc w:val="center"/>
        </w:trPr>
        <w:tc>
          <w:tcPr>
            <w:tcW w:w="7128" w:type="dxa"/>
            <w:tcBorders>
              <w:top w:val="single" w:sz="4" w:space="0" w:color="auto"/>
              <w:left w:val="single" w:sz="4" w:space="0" w:color="auto"/>
              <w:bottom w:val="single" w:sz="4" w:space="0" w:color="auto"/>
              <w:right w:val="single" w:sz="4" w:space="0" w:color="auto"/>
            </w:tcBorders>
          </w:tcPr>
          <w:p w:rsidR="00C15B10" w:rsidRPr="00D06DA9" w:rsidRDefault="00C15B10" w:rsidP="00C15B10">
            <w:pPr>
              <w:spacing w:after="0" w:line="240" w:lineRule="auto"/>
              <w:ind w:firstLine="53"/>
              <w:jc w:val="both"/>
              <w:rPr>
                <w:rFonts w:ascii="Times New Roman" w:hAnsi="Times New Roman"/>
                <w:sz w:val="24"/>
                <w:szCs w:val="24"/>
              </w:rPr>
            </w:pPr>
            <w:r w:rsidRPr="00D06DA9">
              <w:rPr>
                <w:rFonts w:ascii="Times New Roman" w:hAnsi="Times New Roman"/>
                <w:sz w:val="24"/>
                <w:szCs w:val="24"/>
              </w:rPr>
              <w:t>Индивидуальные налоги</w:t>
            </w:r>
          </w:p>
          <w:p w:rsidR="00C15B10" w:rsidRPr="00D06DA9" w:rsidRDefault="00C15B10" w:rsidP="00C15B10">
            <w:pPr>
              <w:spacing w:after="0" w:line="240" w:lineRule="auto"/>
              <w:ind w:firstLine="53"/>
              <w:jc w:val="both"/>
              <w:rPr>
                <w:rFonts w:ascii="Times New Roman" w:hAnsi="Times New Roman"/>
                <w:sz w:val="24"/>
                <w:szCs w:val="24"/>
              </w:rPr>
            </w:pPr>
            <w:r w:rsidRPr="00D06DA9">
              <w:rPr>
                <w:rFonts w:ascii="Times New Roman" w:hAnsi="Times New Roman"/>
                <w:sz w:val="24"/>
                <w:szCs w:val="24"/>
              </w:rPr>
              <w:t>Импорт</w:t>
            </w:r>
          </w:p>
        </w:tc>
        <w:tc>
          <w:tcPr>
            <w:tcW w:w="1980" w:type="dxa"/>
            <w:tcBorders>
              <w:top w:val="single" w:sz="4" w:space="0" w:color="auto"/>
              <w:left w:val="single" w:sz="4" w:space="0" w:color="auto"/>
              <w:bottom w:val="single" w:sz="4" w:space="0" w:color="auto"/>
              <w:right w:val="single" w:sz="4" w:space="0" w:color="auto"/>
            </w:tcBorders>
          </w:tcPr>
          <w:p w:rsidR="00C15B10" w:rsidRPr="00D06DA9" w:rsidRDefault="00C15B10" w:rsidP="00C15B10">
            <w:pPr>
              <w:spacing w:after="0" w:line="240" w:lineRule="auto"/>
              <w:ind w:firstLine="709"/>
              <w:jc w:val="both"/>
              <w:rPr>
                <w:rFonts w:ascii="Times New Roman" w:hAnsi="Times New Roman"/>
                <w:sz w:val="24"/>
                <w:szCs w:val="24"/>
              </w:rPr>
            </w:pPr>
            <w:r w:rsidRPr="00D06DA9">
              <w:rPr>
                <w:rFonts w:ascii="Times New Roman" w:hAnsi="Times New Roman"/>
                <w:sz w:val="24"/>
                <w:szCs w:val="24"/>
              </w:rPr>
              <w:t>690</w:t>
            </w:r>
          </w:p>
          <w:p w:rsidR="00C15B10" w:rsidRPr="00D06DA9" w:rsidRDefault="00C15B10" w:rsidP="00C15B10">
            <w:pPr>
              <w:spacing w:after="0" w:line="240" w:lineRule="auto"/>
              <w:ind w:firstLine="709"/>
              <w:jc w:val="both"/>
              <w:rPr>
                <w:rFonts w:ascii="Times New Roman" w:hAnsi="Times New Roman"/>
                <w:sz w:val="24"/>
                <w:szCs w:val="24"/>
              </w:rPr>
            </w:pPr>
            <w:r w:rsidRPr="00D06DA9">
              <w:rPr>
                <w:rFonts w:ascii="Times New Roman" w:hAnsi="Times New Roman"/>
                <w:sz w:val="24"/>
                <w:szCs w:val="24"/>
              </w:rPr>
              <w:t>230</w:t>
            </w:r>
          </w:p>
        </w:tc>
      </w:tr>
    </w:tbl>
    <w:p w:rsidR="00D06DA9" w:rsidRPr="00C15B10"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2. </w:t>
      </w:r>
      <w:r w:rsidRPr="00A935E7">
        <w:rPr>
          <w:rFonts w:ascii="Times New Roman" w:hAnsi="Times New Roman"/>
          <w:sz w:val="28"/>
          <w:szCs w:val="28"/>
        </w:rPr>
        <w:t xml:space="preserve">На основании исходных данных, представленных в таблице </w:t>
      </w:r>
      <w:r>
        <w:rPr>
          <w:rFonts w:ascii="Times New Roman" w:hAnsi="Times New Roman"/>
          <w:sz w:val="28"/>
          <w:szCs w:val="28"/>
        </w:rPr>
        <w:t>9</w:t>
      </w:r>
      <w:r w:rsidR="00146D8D">
        <w:rPr>
          <w:rFonts w:ascii="Times New Roman" w:hAnsi="Times New Roman"/>
          <w:sz w:val="28"/>
          <w:szCs w:val="28"/>
        </w:rPr>
        <w:t>,</w:t>
      </w:r>
      <w:r w:rsidRPr="00A935E7">
        <w:rPr>
          <w:rFonts w:ascii="Times New Roman" w:hAnsi="Times New Roman"/>
          <w:sz w:val="28"/>
          <w:szCs w:val="28"/>
        </w:rPr>
        <w:t xml:space="preserve"> рассчитать номинальный и реальный ВНП (</w:t>
      </w:r>
      <w:r w:rsidR="00146D8D">
        <w:rPr>
          <w:rFonts w:ascii="Times New Roman" w:hAnsi="Times New Roman"/>
          <w:sz w:val="28"/>
          <w:szCs w:val="28"/>
        </w:rPr>
        <w:t>первый</w:t>
      </w:r>
      <w:r w:rsidRPr="00A935E7">
        <w:rPr>
          <w:rFonts w:ascii="Times New Roman" w:hAnsi="Times New Roman"/>
          <w:sz w:val="28"/>
          <w:szCs w:val="28"/>
        </w:rPr>
        <w:t xml:space="preserve"> год принять за базисный) для двух лет, их темпы роста и прироста, дефлятор ВНП и индексы цен </w:t>
      </w:r>
      <w:proofErr w:type="spellStart"/>
      <w:r w:rsidRPr="00A935E7">
        <w:rPr>
          <w:rFonts w:ascii="Times New Roman" w:hAnsi="Times New Roman"/>
          <w:sz w:val="28"/>
          <w:szCs w:val="28"/>
        </w:rPr>
        <w:t>Ласпейраса</w:t>
      </w:r>
      <w:proofErr w:type="spellEnd"/>
      <w:r w:rsidRPr="00A935E7">
        <w:rPr>
          <w:rFonts w:ascii="Times New Roman" w:hAnsi="Times New Roman"/>
          <w:sz w:val="28"/>
          <w:szCs w:val="28"/>
        </w:rPr>
        <w:t xml:space="preserve">, </w:t>
      </w:r>
      <w:proofErr w:type="spellStart"/>
      <w:r w:rsidRPr="00A935E7">
        <w:rPr>
          <w:rFonts w:ascii="Times New Roman" w:hAnsi="Times New Roman"/>
          <w:sz w:val="28"/>
          <w:szCs w:val="28"/>
        </w:rPr>
        <w:t>Пааше</w:t>
      </w:r>
      <w:proofErr w:type="spellEnd"/>
      <w:r w:rsidRPr="00A935E7">
        <w:rPr>
          <w:rFonts w:ascii="Times New Roman" w:hAnsi="Times New Roman"/>
          <w:sz w:val="28"/>
          <w:szCs w:val="28"/>
        </w:rPr>
        <w:t xml:space="preserve"> и Фишера.</w:t>
      </w:r>
    </w:p>
    <w:p w:rsidR="00D06DA9" w:rsidRPr="005D330E" w:rsidRDefault="00D06DA9" w:rsidP="00D06DA9">
      <w:pPr>
        <w:spacing w:after="0" w:line="240" w:lineRule="auto"/>
        <w:ind w:firstLine="709"/>
        <w:jc w:val="both"/>
        <w:rPr>
          <w:rFonts w:ascii="Times New Roman" w:hAnsi="Times New Roman"/>
          <w:sz w:val="24"/>
          <w:szCs w:val="24"/>
        </w:rPr>
      </w:pP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Таблица 9 – Исходные данные</w:t>
      </w:r>
    </w:p>
    <w:p w:rsidR="00D06DA9" w:rsidRPr="005D330E" w:rsidRDefault="00D06DA9" w:rsidP="00D06DA9">
      <w:pPr>
        <w:spacing w:after="0" w:line="240" w:lineRule="auto"/>
        <w:ind w:firstLine="709"/>
        <w:jc w:val="both"/>
        <w:rPr>
          <w:rFonts w:ascii="Times New Roman" w:hAnsi="Times New Roman"/>
          <w:sz w:val="24"/>
          <w:szCs w:val="24"/>
        </w:rPr>
      </w:pPr>
    </w:p>
    <w:tbl>
      <w:tblPr>
        <w:tblW w:w="0" w:type="auto"/>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1854"/>
        <w:gridCol w:w="1861"/>
        <w:gridCol w:w="1854"/>
        <w:gridCol w:w="1756"/>
      </w:tblGrid>
      <w:tr w:rsidR="00D06DA9" w:rsidRPr="00D06DA9" w:rsidTr="00146D8D">
        <w:trPr>
          <w:jc w:val="center"/>
        </w:trPr>
        <w:tc>
          <w:tcPr>
            <w:tcW w:w="1800" w:type="dxa"/>
            <w:vMerge w:val="restart"/>
            <w:tcBorders>
              <w:top w:val="single" w:sz="4" w:space="0" w:color="000000"/>
              <w:left w:val="single" w:sz="4" w:space="0" w:color="000000"/>
              <w:bottom w:val="single" w:sz="4" w:space="0" w:color="000000"/>
              <w:right w:val="single" w:sz="4" w:space="0" w:color="000000"/>
            </w:tcBorders>
            <w:vAlign w:val="center"/>
          </w:tcPr>
          <w:p w:rsidR="00D06DA9" w:rsidRPr="005D330E" w:rsidRDefault="00D06DA9" w:rsidP="00146D8D">
            <w:pPr>
              <w:spacing w:after="0" w:line="240" w:lineRule="auto"/>
              <w:ind w:firstLine="53"/>
              <w:jc w:val="center"/>
              <w:rPr>
                <w:rFonts w:ascii="Times New Roman" w:hAnsi="Times New Roman"/>
                <w:sz w:val="20"/>
                <w:szCs w:val="20"/>
              </w:rPr>
            </w:pPr>
            <w:r w:rsidRPr="005D330E">
              <w:rPr>
                <w:rFonts w:ascii="Times New Roman" w:hAnsi="Times New Roman"/>
                <w:sz w:val="20"/>
                <w:szCs w:val="20"/>
              </w:rPr>
              <w:t>Товар</w:t>
            </w:r>
          </w:p>
        </w:tc>
        <w:tc>
          <w:tcPr>
            <w:tcW w:w="3715" w:type="dxa"/>
            <w:gridSpan w:val="2"/>
            <w:tcBorders>
              <w:top w:val="single" w:sz="4" w:space="0" w:color="000000"/>
              <w:left w:val="single" w:sz="4" w:space="0" w:color="000000"/>
              <w:bottom w:val="single" w:sz="4" w:space="0" w:color="000000"/>
              <w:right w:val="single" w:sz="4" w:space="0" w:color="000000"/>
            </w:tcBorders>
          </w:tcPr>
          <w:p w:rsidR="00D06DA9" w:rsidRPr="005D330E" w:rsidRDefault="00146D8D" w:rsidP="00D06DA9">
            <w:pPr>
              <w:spacing w:after="0" w:line="240" w:lineRule="auto"/>
              <w:ind w:firstLine="53"/>
              <w:jc w:val="center"/>
              <w:rPr>
                <w:rFonts w:ascii="Times New Roman" w:hAnsi="Times New Roman"/>
                <w:sz w:val="20"/>
                <w:szCs w:val="20"/>
              </w:rPr>
            </w:pPr>
            <w:r>
              <w:rPr>
                <w:rFonts w:ascii="Times New Roman" w:hAnsi="Times New Roman"/>
                <w:sz w:val="20"/>
                <w:szCs w:val="20"/>
              </w:rPr>
              <w:t>первый</w:t>
            </w:r>
            <w:r w:rsidR="00D06DA9" w:rsidRPr="005D330E">
              <w:rPr>
                <w:rFonts w:ascii="Times New Roman" w:hAnsi="Times New Roman"/>
                <w:sz w:val="20"/>
                <w:szCs w:val="20"/>
              </w:rPr>
              <w:t xml:space="preserve"> год</w:t>
            </w:r>
          </w:p>
        </w:tc>
        <w:tc>
          <w:tcPr>
            <w:tcW w:w="3610" w:type="dxa"/>
            <w:gridSpan w:val="2"/>
            <w:tcBorders>
              <w:top w:val="single" w:sz="4" w:space="0" w:color="000000"/>
              <w:left w:val="single" w:sz="4" w:space="0" w:color="000000"/>
              <w:bottom w:val="single" w:sz="4" w:space="0" w:color="000000"/>
              <w:right w:val="single" w:sz="4" w:space="0" w:color="000000"/>
            </w:tcBorders>
          </w:tcPr>
          <w:p w:rsidR="00D06DA9" w:rsidRPr="005D330E" w:rsidRDefault="00146D8D" w:rsidP="00D06DA9">
            <w:pPr>
              <w:spacing w:after="0" w:line="240" w:lineRule="auto"/>
              <w:ind w:firstLine="53"/>
              <w:jc w:val="center"/>
              <w:rPr>
                <w:rFonts w:ascii="Times New Roman" w:hAnsi="Times New Roman"/>
                <w:sz w:val="20"/>
                <w:szCs w:val="20"/>
              </w:rPr>
            </w:pPr>
            <w:r>
              <w:rPr>
                <w:rFonts w:ascii="Times New Roman" w:hAnsi="Times New Roman"/>
                <w:sz w:val="20"/>
                <w:szCs w:val="20"/>
              </w:rPr>
              <w:t xml:space="preserve">второй </w:t>
            </w:r>
            <w:r w:rsidR="00D06DA9" w:rsidRPr="005D330E">
              <w:rPr>
                <w:rFonts w:ascii="Times New Roman" w:hAnsi="Times New Roman"/>
                <w:sz w:val="20"/>
                <w:szCs w:val="20"/>
              </w:rPr>
              <w:t>год</w:t>
            </w:r>
          </w:p>
        </w:tc>
      </w:tr>
      <w:tr w:rsidR="00D06DA9" w:rsidRPr="00D06DA9" w:rsidTr="005D330E">
        <w:trPr>
          <w:jc w:val="center"/>
        </w:trPr>
        <w:tc>
          <w:tcPr>
            <w:tcW w:w="1800" w:type="dxa"/>
            <w:vMerge/>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p>
        </w:tc>
        <w:tc>
          <w:tcPr>
            <w:tcW w:w="1854" w:type="dxa"/>
            <w:tcBorders>
              <w:top w:val="single" w:sz="4" w:space="0" w:color="000000"/>
              <w:left w:val="single" w:sz="4" w:space="0" w:color="000000"/>
              <w:bottom w:val="single" w:sz="4" w:space="0" w:color="000000"/>
              <w:right w:val="single" w:sz="4" w:space="0" w:color="000000"/>
            </w:tcBorders>
          </w:tcPr>
          <w:p w:rsidR="00D06DA9" w:rsidRPr="005D330E" w:rsidRDefault="00D06DA9" w:rsidP="00D06DA9">
            <w:pPr>
              <w:spacing w:after="0" w:line="240" w:lineRule="auto"/>
              <w:ind w:firstLine="53"/>
              <w:jc w:val="center"/>
              <w:rPr>
                <w:rFonts w:ascii="Times New Roman" w:hAnsi="Times New Roman"/>
                <w:sz w:val="20"/>
                <w:szCs w:val="20"/>
              </w:rPr>
            </w:pPr>
            <w:r w:rsidRPr="005D330E">
              <w:rPr>
                <w:rFonts w:ascii="Times New Roman" w:hAnsi="Times New Roman"/>
                <w:sz w:val="20"/>
                <w:szCs w:val="20"/>
              </w:rPr>
              <w:t>Цена, р.</w:t>
            </w:r>
          </w:p>
        </w:tc>
        <w:tc>
          <w:tcPr>
            <w:tcW w:w="1861" w:type="dxa"/>
            <w:tcBorders>
              <w:top w:val="single" w:sz="4" w:space="0" w:color="000000"/>
              <w:left w:val="single" w:sz="4" w:space="0" w:color="000000"/>
              <w:bottom w:val="single" w:sz="4" w:space="0" w:color="000000"/>
              <w:right w:val="single" w:sz="4" w:space="0" w:color="000000"/>
            </w:tcBorders>
          </w:tcPr>
          <w:p w:rsidR="00D06DA9" w:rsidRPr="005D330E" w:rsidRDefault="00D06DA9" w:rsidP="00D06DA9">
            <w:pPr>
              <w:spacing w:after="0" w:line="240" w:lineRule="auto"/>
              <w:ind w:firstLine="53"/>
              <w:jc w:val="center"/>
              <w:rPr>
                <w:rFonts w:ascii="Times New Roman" w:hAnsi="Times New Roman"/>
                <w:sz w:val="20"/>
                <w:szCs w:val="20"/>
              </w:rPr>
            </w:pPr>
            <w:r w:rsidRPr="005D330E">
              <w:rPr>
                <w:rFonts w:ascii="Times New Roman" w:hAnsi="Times New Roman"/>
                <w:sz w:val="20"/>
                <w:szCs w:val="20"/>
              </w:rPr>
              <w:t>Объем, шт.</w:t>
            </w:r>
          </w:p>
        </w:tc>
        <w:tc>
          <w:tcPr>
            <w:tcW w:w="1854" w:type="dxa"/>
            <w:tcBorders>
              <w:top w:val="single" w:sz="4" w:space="0" w:color="000000"/>
              <w:left w:val="single" w:sz="4" w:space="0" w:color="000000"/>
              <w:bottom w:val="single" w:sz="4" w:space="0" w:color="000000"/>
              <w:right w:val="single" w:sz="4" w:space="0" w:color="000000"/>
            </w:tcBorders>
          </w:tcPr>
          <w:p w:rsidR="00D06DA9" w:rsidRPr="005D330E" w:rsidRDefault="00D06DA9" w:rsidP="00D06DA9">
            <w:pPr>
              <w:spacing w:after="0" w:line="240" w:lineRule="auto"/>
              <w:ind w:firstLine="53"/>
              <w:jc w:val="center"/>
              <w:rPr>
                <w:rFonts w:ascii="Times New Roman" w:hAnsi="Times New Roman"/>
                <w:sz w:val="20"/>
                <w:szCs w:val="20"/>
              </w:rPr>
            </w:pPr>
            <w:r w:rsidRPr="005D330E">
              <w:rPr>
                <w:rFonts w:ascii="Times New Roman" w:hAnsi="Times New Roman"/>
                <w:sz w:val="20"/>
                <w:szCs w:val="20"/>
              </w:rPr>
              <w:t>Цена, р.</w:t>
            </w:r>
          </w:p>
        </w:tc>
        <w:tc>
          <w:tcPr>
            <w:tcW w:w="1756" w:type="dxa"/>
            <w:tcBorders>
              <w:top w:val="single" w:sz="4" w:space="0" w:color="000000"/>
              <w:left w:val="single" w:sz="4" w:space="0" w:color="000000"/>
              <w:bottom w:val="single" w:sz="4" w:space="0" w:color="000000"/>
              <w:right w:val="single" w:sz="4" w:space="0" w:color="000000"/>
            </w:tcBorders>
          </w:tcPr>
          <w:p w:rsidR="00D06DA9" w:rsidRPr="005D330E" w:rsidRDefault="00D06DA9" w:rsidP="00D06DA9">
            <w:pPr>
              <w:spacing w:after="0" w:line="240" w:lineRule="auto"/>
              <w:ind w:firstLine="53"/>
              <w:jc w:val="center"/>
              <w:rPr>
                <w:rFonts w:ascii="Times New Roman" w:hAnsi="Times New Roman"/>
                <w:sz w:val="20"/>
                <w:szCs w:val="20"/>
              </w:rPr>
            </w:pPr>
            <w:r w:rsidRPr="005D330E">
              <w:rPr>
                <w:rFonts w:ascii="Times New Roman" w:hAnsi="Times New Roman"/>
                <w:sz w:val="20"/>
                <w:szCs w:val="20"/>
              </w:rPr>
              <w:t>Объем, шт.</w:t>
            </w:r>
          </w:p>
        </w:tc>
      </w:tr>
      <w:tr w:rsidR="00D06DA9" w:rsidRPr="00D06DA9" w:rsidTr="005D330E">
        <w:trPr>
          <w:jc w:val="center"/>
        </w:trPr>
        <w:tc>
          <w:tcPr>
            <w:tcW w:w="1800"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А</w:t>
            </w:r>
          </w:p>
        </w:tc>
        <w:tc>
          <w:tcPr>
            <w:tcW w:w="1854"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10</w:t>
            </w:r>
          </w:p>
        </w:tc>
        <w:tc>
          <w:tcPr>
            <w:tcW w:w="1861"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40</w:t>
            </w:r>
          </w:p>
        </w:tc>
        <w:tc>
          <w:tcPr>
            <w:tcW w:w="1854"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12</w:t>
            </w:r>
          </w:p>
        </w:tc>
        <w:tc>
          <w:tcPr>
            <w:tcW w:w="1756"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50</w:t>
            </w:r>
          </w:p>
        </w:tc>
      </w:tr>
      <w:tr w:rsidR="00D06DA9" w:rsidRPr="00D06DA9" w:rsidTr="005D330E">
        <w:trPr>
          <w:jc w:val="center"/>
        </w:trPr>
        <w:tc>
          <w:tcPr>
            <w:tcW w:w="1800"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Б</w:t>
            </w:r>
          </w:p>
        </w:tc>
        <w:tc>
          <w:tcPr>
            <w:tcW w:w="1854"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12</w:t>
            </w:r>
          </w:p>
        </w:tc>
        <w:tc>
          <w:tcPr>
            <w:tcW w:w="1861"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60</w:t>
            </w:r>
          </w:p>
        </w:tc>
        <w:tc>
          <w:tcPr>
            <w:tcW w:w="1854"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20</w:t>
            </w:r>
          </w:p>
        </w:tc>
        <w:tc>
          <w:tcPr>
            <w:tcW w:w="1756"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50</w:t>
            </w:r>
          </w:p>
        </w:tc>
      </w:tr>
      <w:tr w:rsidR="00D06DA9" w:rsidRPr="00D06DA9" w:rsidTr="005D330E">
        <w:trPr>
          <w:jc w:val="center"/>
        </w:trPr>
        <w:tc>
          <w:tcPr>
            <w:tcW w:w="1800"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В</w:t>
            </w:r>
          </w:p>
        </w:tc>
        <w:tc>
          <w:tcPr>
            <w:tcW w:w="1854"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15</w:t>
            </w:r>
          </w:p>
        </w:tc>
        <w:tc>
          <w:tcPr>
            <w:tcW w:w="1861"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20</w:t>
            </w:r>
          </w:p>
        </w:tc>
        <w:tc>
          <w:tcPr>
            <w:tcW w:w="1854"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15</w:t>
            </w:r>
          </w:p>
        </w:tc>
        <w:tc>
          <w:tcPr>
            <w:tcW w:w="1756" w:type="dxa"/>
            <w:tcBorders>
              <w:top w:val="single" w:sz="4" w:space="0" w:color="000000"/>
              <w:left w:val="single" w:sz="4" w:space="0" w:color="000000"/>
              <w:bottom w:val="single" w:sz="4" w:space="0" w:color="000000"/>
              <w:right w:val="single" w:sz="4" w:space="0" w:color="000000"/>
            </w:tcBorders>
          </w:tcPr>
          <w:p w:rsidR="00D06DA9" w:rsidRPr="00D06DA9" w:rsidRDefault="00D06DA9" w:rsidP="00D06DA9">
            <w:pPr>
              <w:spacing w:after="0" w:line="240" w:lineRule="auto"/>
              <w:ind w:firstLine="53"/>
              <w:jc w:val="center"/>
              <w:rPr>
                <w:rFonts w:ascii="Times New Roman" w:hAnsi="Times New Roman"/>
                <w:sz w:val="24"/>
                <w:szCs w:val="24"/>
              </w:rPr>
            </w:pPr>
            <w:r w:rsidRPr="00D06DA9">
              <w:rPr>
                <w:rFonts w:ascii="Times New Roman" w:hAnsi="Times New Roman"/>
                <w:sz w:val="24"/>
                <w:szCs w:val="24"/>
              </w:rPr>
              <w:t>40</w:t>
            </w:r>
          </w:p>
        </w:tc>
      </w:tr>
    </w:tbl>
    <w:p w:rsidR="00D06DA9" w:rsidRPr="005D330E"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 xml:space="preserve">Задача </w:t>
      </w:r>
      <w:r>
        <w:rPr>
          <w:rFonts w:ascii="Times New Roman" w:hAnsi="Times New Roman"/>
          <w:b/>
          <w:i/>
          <w:sz w:val="28"/>
          <w:szCs w:val="28"/>
        </w:rPr>
        <w:t>3</w:t>
      </w:r>
      <w:r w:rsidRPr="00E864C8">
        <w:rPr>
          <w:rFonts w:ascii="Times New Roman" w:hAnsi="Times New Roman"/>
          <w:b/>
          <w:i/>
          <w:sz w:val="28"/>
          <w:szCs w:val="28"/>
        </w:rPr>
        <w:t>.</w:t>
      </w:r>
      <w:r>
        <w:rPr>
          <w:rFonts w:ascii="Times New Roman" w:hAnsi="Times New Roman"/>
          <w:b/>
          <w:i/>
          <w:sz w:val="28"/>
          <w:szCs w:val="28"/>
        </w:rPr>
        <w:t xml:space="preserve"> </w:t>
      </w:r>
      <w:r w:rsidRPr="006F2AC0">
        <w:rPr>
          <w:rFonts w:ascii="Times New Roman" w:hAnsi="Times New Roman"/>
          <w:sz w:val="28"/>
          <w:szCs w:val="28"/>
        </w:rPr>
        <w:t xml:space="preserve">Определить фактический объём ВНП, если потенциальный ВНП оценивается в 2000 </w:t>
      </w:r>
      <w:proofErr w:type="gramStart"/>
      <w:r w:rsidRPr="006F2AC0">
        <w:rPr>
          <w:rFonts w:ascii="Times New Roman" w:hAnsi="Times New Roman"/>
          <w:sz w:val="28"/>
          <w:szCs w:val="28"/>
        </w:rPr>
        <w:t>млрд</w:t>
      </w:r>
      <w:proofErr w:type="gramEnd"/>
      <w:r w:rsidRPr="006F2AC0">
        <w:rPr>
          <w:rFonts w:ascii="Times New Roman" w:hAnsi="Times New Roman"/>
          <w:sz w:val="28"/>
          <w:szCs w:val="28"/>
        </w:rPr>
        <w:t xml:space="preserve"> р., а фактический уровень безработицы составляет 10 % (естественный уровень безработицы принять 5 %).</w:t>
      </w:r>
    </w:p>
    <w:p w:rsidR="00D06DA9" w:rsidRPr="005D330E" w:rsidRDefault="00D06DA9" w:rsidP="00D06DA9">
      <w:pPr>
        <w:spacing w:after="0" w:line="240" w:lineRule="auto"/>
        <w:ind w:firstLine="709"/>
        <w:jc w:val="both"/>
        <w:rPr>
          <w:rFonts w:ascii="Times New Roman" w:hAnsi="Times New Roman"/>
          <w:sz w:val="28"/>
          <w:szCs w:val="28"/>
        </w:rPr>
      </w:pPr>
    </w:p>
    <w:p w:rsidR="00D06DA9" w:rsidRPr="009E3173" w:rsidRDefault="00D06DA9" w:rsidP="00146D8D">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4. </w:t>
      </w:r>
      <w:r w:rsidRPr="009E3173">
        <w:rPr>
          <w:rFonts w:ascii="Times New Roman" w:hAnsi="Times New Roman"/>
          <w:sz w:val="28"/>
          <w:szCs w:val="28"/>
        </w:rPr>
        <w:t xml:space="preserve">Используя данные таблицы </w:t>
      </w:r>
      <w:r>
        <w:rPr>
          <w:rFonts w:ascii="Times New Roman" w:hAnsi="Times New Roman"/>
          <w:sz w:val="28"/>
          <w:szCs w:val="28"/>
        </w:rPr>
        <w:t>10</w:t>
      </w:r>
      <w:r w:rsidRPr="009E3173">
        <w:rPr>
          <w:rFonts w:ascii="Times New Roman" w:hAnsi="Times New Roman"/>
          <w:sz w:val="28"/>
          <w:szCs w:val="28"/>
        </w:rPr>
        <w:t xml:space="preserve">, определить дефлятор ВНП. </w:t>
      </w:r>
    </w:p>
    <w:p w:rsidR="00D06DA9" w:rsidRPr="00F75BC3" w:rsidRDefault="00D06DA9" w:rsidP="00D06DA9">
      <w:pPr>
        <w:spacing w:after="0" w:line="240" w:lineRule="auto"/>
        <w:ind w:firstLine="540"/>
        <w:jc w:val="both"/>
        <w:rPr>
          <w:rFonts w:ascii="Times New Roman" w:hAnsi="Times New Roman"/>
          <w:sz w:val="24"/>
          <w:szCs w:val="24"/>
        </w:rPr>
      </w:pPr>
    </w:p>
    <w:p w:rsidR="00D06DA9" w:rsidRPr="00D06DA9" w:rsidRDefault="00D06DA9" w:rsidP="00146D8D">
      <w:pPr>
        <w:spacing w:after="0" w:line="240" w:lineRule="auto"/>
        <w:ind w:firstLine="709"/>
        <w:jc w:val="both"/>
        <w:rPr>
          <w:rFonts w:ascii="Times New Roman" w:hAnsi="Times New Roman"/>
          <w:sz w:val="24"/>
          <w:szCs w:val="24"/>
        </w:rPr>
      </w:pPr>
      <w:r w:rsidRPr="00D06DA9">
        <w:rPr>
          <w:rFonts w:ascii="Times New Roman" w:hAnsi="Times New Roman"/>
          <w:sz w:val="24"/>
          <w:szCs w:val="24"/>
        </w:rPr>
        <w:t>Таблица 10 – Исходные данные</w:t>
      </w:r>
    </w:p>
    <w:p w:rsidR="00D06DA9" w:rsidRPr="00F75BC3" w:rsidRDefault="00D06DA9" w:rsidP="00D06DA9">
      <w:pPr>
        <w:spacing w:after="0" w:line="240" w:lineRule="auto"/>
        <w:ind w:firstLine="540"/>
        <w:jc w:val="both"/>
        <w:rPr>
          <w:rFonts w:ascii="Times New Roman" w:hAnsi="Times New Roman"/>
          <w:sz w:val="24"/>
          <w:szCs w:val="24"/>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1052"/>
        <w:gridCol w:w="1055"/>
        <w:gridCol w:w="1055"/>
        <w:gridCol w:w="1055"/>
        <w:gridCol w:w="993"/>
      </w:tblGrid>
      <w:tr w:rsidR="00146D8D" w:rsidRPr="005D330E" w:rsidTr="00146D8D">
        <w:trPr>
          <w:trHeight w:val="273"/>
        </w:trPr>
        <w:tc>
          <w:tcPr>
            <w:tcW w:w="2145" w:type="pct"/>
            <w:vMerge w:val="restart"/>
            <w:vAlign w:val="center"/>
          </w:tcPr>
          <w:p w:rsidR="00146D8D" w:rsidRPr="005D330E" w:rsidRDefault="00146D8D" w:rsidP="00146D8D">
            <w:pPr>
              <w:spacing w:after="0" w:line="240" w:lineRule="auto"/>
              <w:ind w:firstLine="540"/>
              <w:jc w:val="center"/>
              <w:rPr>
                <w:rFonts w:ascii="Times New Roman" w:hAnsi="Times New Roman"/>
                <w:sz w:val="20"/>
                <w:szCs w:val="20"/>
              </w:rPr>
            </w:pPr>
            <w:r>
              <w:rPr>
                <w:rFonts w:ascii="Times New Roman" w:hAnsi="Times New Roman"/>
                <w:sz w:val="20"/>
                <w:szCs w:val="20"/>
              </w:rPr>
              <w:t>Показатель</w:t>
            </w:r>
          </w:p>
        </w:tc>
        <w:tc>
          <w:tcPr>
            <w:tcW w:w="2855" w:type="pct"/>
            <w:gridSpan w:val="5"/>
          </w:tcPr>
          <w:p w:rsidR="00146D8D" w:rsidRPr="005D330E" w:rsidRDefault="00CB57D1" w:rsidP="00F75BC3">
            <w:pPr>
              <w:spacing w:after="0" w:line="240" w:lineRule="auto"/>
              <w:jc w:val="center"/>
              <w:rPr>
                <w:rFonts w:ascii="Times New Roman" w:hAnsi="Times New Roman"/>
                <w:sz w:val="20"/>
                <w:szCs w:val="20"/>
              </w:rPr>
            </w:pPr>
            <w:r w:rsidRPr="00C47564">
              <w:rPr>
                <w:rFonts w:ascii="Times New Roman" w:hAnsi="Times New Roman"/>
                <w:sz w:val="20"/>
                <w:szCs w:val="20"/>
              </w:rPr>
              <w:t>Год</w:t>
            </w:r>
          </w:p>
        </w:tc>
      </w:tr>
      <w:tr w:rsidR="00146D8D" w:rsidRPr="005D330E" w:rsidTr="00146D8D">
        <w:trPr>
          <w:trHeight w:val="273"/>
        </w:trPr>
        <w:tc>
          <w:tcPr>
            <w:tcW w:w="2145" w:type="pct"/>
            <w:vMerge/>
          </w:tcPr>
          <w:p w:rsidR="00146D8D" w:rsidRDefault="00146D8D" w:rsidP="00F75BC3">
            <w:pPr>
              <w:spacing w:after="0" w:line="240" w:lineRule="auto"/>
              <w:ind w:firstLine="540"/>
              <w:jc w:val="center"/>
              <w:rPr>
                <w:rFonts w:ascii="Times New Roman" w:hAnsi="Times New Roman"/>
                <w:sz w:val="20"/>
                <w:szCs w:val="20"/>
              </w:rPr>
            </w:pPr>
          </w:p>
        </w:tc>
        <w:tc>
          <w:tcPr>
            <w:tcW w:w="577" w:type="pct"/>
          </w:tcPr>
          <w:p w:rsidR="00146D8D" w:rsidRPr="005D330E" w:rsidRDefault="00146D8D" w:rsidP="00C47564">
            <w:pPr>
              <w:spacing w:after="0" w:line="240" w:lineRule="auto"/>
              <w:jc w:val="center"/>
              <w:rPr>
                <w:rFonts w:ascii="Times New Roman" w:hAnsi="Times New Roman"/>
                <w:sz w:val="20"/>
                <w:szCs w:val="20"/>
              </w:rPr>
            </w:pPr>
            <w:r w:rsidRPr="005D330E">
              <w:rPr>
                <w:rFonts w:ascii="Times New Roman" w:hAnsi="Times New Roman"/>
                <w:sz w:val="20"/>
                <w:szCs w:val="20"/>
              </w:rPr>
              <w:t>2010</w:t>
            </w:r>
          </w:p>
        </w:tc>
        <w:tc>
          <w:tcPr>
            <w:tcW w:w="578" w:type="pct"/>
          </w:tcPr>
          <w:p w:rsidR="00146D8D" w:rsidRPr="005D330E" w:rsidRDefault="00146D8D" w:rsidP="00C47564">
            <w:pPr>
              <w:spacing w:after="0" w:line="240" w:lineRule="auto"/>
              <w:jc w:val="center"/>
              <w:rPr>
                <w:rFonts w:ascii="Times New Roman" w:hAnsi="Times New Roman"/>
                <w:sz w:val="20"/>
                <w:szCs w:val="20"/>
              </w:rPr>
            </w:pPr>
            <w:r w:rsidRPr="005D330E">
              <w:rPr>
                <w:rFonts w:ascii="Times New Roman" w:hAnsi="Times New Roman"/>
                <w:sz w:val="20"/>
                <w:szCs w:val="20"/>
              </w:rPr>
              <w:t>2011</w:t>
            </w:r>
          </w:p>
        </w:tc>
        <w:tc>
          <w:tcPr>
            <w:tcW w:w="578" w:type="pct"/>
          </w:tcPr>
          <w:p w:rsidR="00146D8D" w:rsidRPr="005D330E" w:rsidRDefault="00146D8D" w:rsidP="00C47564">
            <w:pPr>
              <w:spacing w:after="0" w:line="240" w:lineRule="auto"/>
              <w:jc w:val="center"/>
              <w:rPr>
                <w:rFonts w:ascii="Times New Roman" w:hAnsi="Times New Roman"/>
                <w:sz w:val="20"/>
                <w:szCs w:val="20"/>
              </w:rPr>
            </w:pPr>
            <w:r w:rsidRPr="005D330E">
              <w:rPr>
                <w:rFonts w:ascii="Times New Roman" w:hAnsi="Times New Roman"/>
                <w:sz w:val="20"/>
                <w:szCs w:val="20"/>
              </w:rPr>
              <w:t>2012</w:t>
            </w:r>
          </w:p>
        </w:tc>
        <w:tc>
          <w:tcPr>
            <w:tcW w:w="578" w:type="pct"/>
          </w:tcPr>
          <w:p w:rsidR="00146D8D" w:rsidRPr="005D330E" w:rsidRDefault="00146D8D" w:rsidP="00C47564">
            <w:pPr>
              <w:spacing w:after="0" w:line="240" w:lineRule="auto"/>
              <w:jc w:val="center"/>
              <w:rPr>
                <w:rFonts w:ascii="Times New Roman" w:hAnsi="Times New Roman"/>
                <w:sz w:val="20"/>
                <w:szCs w:val="20"/>
              </w:rPr>
            </w:pPr>
            <w:r w:rsidRPr="005D330E">
              <w:rPr>
                <w:rFonts w:ascii="Times New Roman" w:hAnsi="Times New Roman"/>
                <w:sz w:val="20"/>
                <w:szCs w:val="20"/>
              </w:rPr>
              <w:t>2013</w:t>
            </w:r>
          </w:p>
        </w:tc>
        <w:tc>
          <w:tcPr>
            <w:tcW w:w="544" w:type="pct"/>
          </w:tcPr>
          <w:p w:rsidR="00146D8D" w:rsidRPr="005D330E" w:rsidRDefault="00146D8D" w:rsidP="00C47564">
            <w:pPr>
              <w:spacing w:after="0" w:line="240" w:lineRule="auto"/>
              <w:jc w:val="center"/>
              <w:rPr>
                <w:rFonts w:ascii="Times New Roman" w:hAnsi="Times New Roman"/>
                <w:sz w:val="20"/>
                <w:szCs w:val="20"/>
              </w:rPr>
            </w:pPr>
            <w:r w:rsidRPr="005D330E">
              <w:rPr>
                <w:rFonts w:ascii="Times New Roman" w:hAnsi="Times New Roman"/>
                <w:sz w:val="20"/>
                <w:szCs w:val="20"/>
              </w:rPr>
              <w:t>2014</w:t>
            </w:r>
          </w:p>
        </w:tc>
      </w:tr>
      <w:tr w:rsidR="00F75BC3" w:rsidRPr="00D06DA9" w:rsidTr="00146D8D">
        <w:trPr>
          <w:trHeight w:val="263"/>
        </w:trPr>
        <w:tc>
          <w:tcPr>
            <w:tcW w:w="2145" w:type="pct"/>
          </w:tcPr>
          <w:p w:rsidR="00D06DA9" w:rsidRPr="00D06DA9" w:rsidRDefault="00D06DA9" w:rsidP="00F75BC3">
            <w:pPr>
              <w:spacing w:after="0" w:line="240" w:lineRule="auto"/>
              <w:jc w:val="both"/>
              <w:rPr>
                <w:rFonts w:ascii="Times New Roman" w:hAnsi="Times New Roman"/>
                <w:sz w:val="24"/>
                <w:szCs w:val="24"/>
              </w:rPr>
            </w:pPr>
            <w:r w:rsidRPr="00D06DA9">
              <w:rPr>
                <w:rFonts w:ascii="Times New Roman" w:hAnsi="Times New Roman"/>
                <w:sz w:val="24"/>
                <w:szCs w:val="24"/>
              </w:rPr>
              <w:t xml:space="preserve">Номинальный ВНП, </w:t>
            </w:r>
            <w:proofErr w:type="gramStart"/>
            <w:r w:rsidRPr="00D06DA9">
              <w:rPr>
                <w:rFonts w:ascii="Times New Roman" w:hAnsi="Times New Roman"/>
                <w:sz w:val="24"/>
                <w:szCs w:val="24"/>
              </w:rPr>
              <w:t>млрд</w:t>
            </w:r>
            <w:proofErr w:type="gramEnd"/>
            <w:r w:rsidRPr="00D06DA9">
              <w:rPr>
                <w:rFonts w:ascii="Times New Roman" w:hAnsi="Times New Roman"/>
                <w:sz w:val="24"/>
                <w:szCs w:val="24"/>
              </w:rPr>
              <w:t xml:space="preserve"> у. е.</w:t>
            </w:r>
          </w:p>
        </w:tc>
        <w:tc>
          <w:tcPr>
            <w:tcW w:w="577"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708,1</w:t>
            </w:r>
          </w:p>
        </w:tc>
        <w:tc>
          <w:tcPr>
            <w:tcW w:w="578"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1016,8</w:t>
            </w:r>
          </w:p>
        </w:tc>
        <w:tc>
          <w:tcPr>
            <w:tcW w:w="578"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2742,1</w:t>
            </w:r>
          </w:p>
        </w:tc>
        <w:tc>
          <w:tcPr>
            <w:tcW w:w="578"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5524,6</w:t>
            </w:r>
          </w:p>
        </w:tc>
        <w:tc>
          <w:tcPr>
            <w:tcW w:w="544"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6726,9</w:t>
            </w:r>
          </w:p>
        </w:tc>
      </w:tr>
      <w:tr w:rsidR="00F75BC3" w:rsidRPr="00D06DA9" w:rsidTr="00146D8D">
        <w:trPr>
          <w:trHeight w:val="255"/>
        </w:trPr>
        <w:tc>
          <w:tcPr>
            <w:tcW w:w="2145" w:type="pct"/>
          </w:tcPr>
          <w:p w:rsidR="00D06DA9" w:rsidRPr="00D06DA9" w:rsidRDefault="00D06DA9" w:rsidP="00F75BC3">
            <w:pPr>
              <w:spacing w:after="0" w:line="240" w:lineRule="auto"/>
              <w:jc w:val="both"/>
              <w:rPr>
                <w:rFonts w:ascii="Times New Roman" w:hAnsi="Times New Roman"/>
                <w:sz w:val="24"/>
                <w:szCs w:val="24"/>
              </w:rPr>
            </w:pPr>
            <w:r w:rsidRPr="00D06DA9">
              <w:rPr>
                <w:rFonts w:ascii="Times New Roman" w:hAnsi="Times New Roman"/>
                <w:sz w:val="24"/>
                <w:szCs w:val="24"/>
              </w:rPr>
              <w:t xml:space="preserve">Реальный ВНП, </w:t>
            </w:r>
            <w:proofErr w:type="gramStart"/>
            <w:r w:rsidRPr="00D06DA9">
              <w:rPr>
                <w:rFonts w:ascii="Times New Roman" w:hAnsi="Times New Roman"/>
                <w:sz w:val="24"/>
                <w:szCs w:val="24"/>
              </w:rPr>
              <w:t>млрд</w:t>
            </w:r>
            <w:proofErr w:type="gramEnd"/>
            <w:r w:rsidRPr="00D06DA9">
              <w:rPr>
                <w:rFonts w:ascii="Times New Roman" w:hAnsi="Times New Roman"/>
                <w:sz w:val="24"/>
                <w:szCs w:val="24"/>
              </w:rPr>
              <w:t xml:space="preserve"> у. е.</w:t>
            </w:r>
          </w:p>
        </w:tc>
        <w:tc>
          <w:tcPr>
            <w:tcW w:w="577"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2821,1</w:t>
            </w:r>
          </w:p>
        </w:tc>
        <w:tc>
          <w:tcPr>
            <w:tcW w:w="578"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3280,0</w:t>
            </w:r>
          </w:p>
        </w:tc>
        <w:tc>
          <w:tcPr>
            <w:tcW w:w="578"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4331,9</w:t>
            </w:r>
          </w:p>
        </w:tc>
        <w:tc>
          <w:tcPr>
            <w:tcW w:w="578"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5524,6</w:t>
            </w:r>
          </w:p>
        </w:tc>
        <w:tc>
          <w:tcPr>
            <w:tcW w:w="544" w:type="pct"/>
          </w:tcPr>
          <w:p w:rsidR="00D06DA9" w:rsidRPr="00D06DA9" w:rsidRDefault="00D06DA9" w:rsidP="00F75BC3">
            <w:pPr>
              <w:spacing w:after="0" w:line="240" w:lineRule="auto"/>
              <w:jc w:val="center"/>
              <w:rPr>
                <w:rFonts w:ascii="Times New Roman" w:hAnsi="Times New Roman"/>
                <w:sz w:val="24"/>
                <w:szCs w:val="24"/>
              </w:rPr>
            </w:pPr>
            <w:r w:rsidRPr="00D06DA9">
              <w:rPr>
                <w:rFonts w:ascii="Times New Roman" w:hAnsi="Times New Roman"/>
                <w:sz w:val="24"/>
                <w:szCs w:val="24"/>
              </w:rPr>
              <w:t>6038,5</w:t>
            </w:r>
          </w:p>
        </w:tc>
      </w:tr>
      <w:tr w:rsidR="00F75BC3" w:rsidRPr="00D06DA9" w:rsidTr="00146D8D">
        <w:trPr>
          <w:trHeight w:val="261"/>
        </w:trPr>
        <w:tc>
          <w:tcPr>
            <w:tcW w:w="2145" w:type="pct"/>
          </w:tcPr>
          <w:p w:rsidR="00D06DA9" w:rsidRPr="00D06DA9" w:rsidRDefault="00D06DA9" w:rsidP="00F75BC3">
            <w:pPr>
              <w:spacing w:after="0" w:line="240" w:lineRule="auto"/>
              <w:jc w:val="both"/>
              <w:rPr>
                <w:rFonts w:ascii="Times New Roman" w:hAnsi="Times New Roman"/>
                <w:sz w:val="24"/>
                <w:szCs w:val="24"/>
              </w:rPr>
            </w:pPr>
            <w:r w:rsidRPr="00D06DA9">
              <w:rPr>
                <w:rFonts w:ascii="Times New Roman" w:hAnsi="Times New Roman"/>
                <w:sz w:val="24"/>
                <w:szCs w:val="24"/>
              </w:rPr>
              <w:t>Дефлятор ВНП, %</w:t>
            </w:r>
          </w:p>
        </w:tc>
        <w:tc>
          <w:tcPr>
            <w:tcW w:w="577" w:type="pct"/>
          </w:tcPr>
          <w:p w:rsidR="00D06DA9" w:rsidRPr="00D06DA9" w:rsidRDefault="00D06DA9" w:rsidP="00F75BC3">
            <w:pPr>
              <w:spacing w:after="0" w:line="240" w:lineRule="auto"/>
              <w:ind w:firstLine="540"/>
              <w:jc w:val="both"/>
              <w:rPr>
                <w:rFonts w:ascii="Times New Roman" w:hAnsi="Times New Roman"/>
                <w:sz w:val="24"/>
                <w:szCs w:val="24"/>
              </w:rPr>
            </w:pPr>
          </w:p>
        </w:tc>
        <w:tc>
          <w:tcPr>
            <w:tcW w:w="578" w:type="pct"/>
          </w:tcPr>
          <w:p w:rsidR="00D06DA9" w:rsidRPr="00D06DA9" w:rsidRDefault="00D06DA9" w:rsidP="00F75BC3">
            <w:pPr>
              <w:spacing w:after="0" w:line="240" w:lineRule="auto"/>
              <w:ind w:firstLine="540"/>
              <w:jc w:val="both"/>
              <w:rPr>
                <w:rFonts w:ascii="Times New Roman" w:hAnsi="Times New Roman"/>
                <w:sz w:val="24"/>
                <w:szCs w:val="24"/>
              </w:rPr>
            </w:pPr>
          </w:p>
        </w:tc>
        <w:tc>
          <w:tcPr>
            <w:tcW w:w="578" w:type="pct"/>
          </w:tcPr>
          <w:p w:rsidR="00D06DA9" w:rsidRPr="00D06DA9" w:rsidRDefault="00D06DA9" w:rsidP="00F75BC3">
            <w:pPr>
              <w:spacing w:after="0" w:line="240" w:lineRule="auto"/>
              <w:ind w:firstLine="540"/>
              <w:jc w:val="both"/>
              <w:rPr>
                <w:rFonts w:ascii="Times New Roman" w:hAnsi="Times New Roman"/>
                <w:sz w:val="24"/>
                <w:szCs w:val="24"/>
              </w:rPr>
            </w:pPr>
          </w:p>
        </w:tc>
        <w:tc>
          <w:tcPr>
            <w:tcW w:w="578" w:type="pct"/>
          </w:tcPr>
          <w:p w:rsidR="00D06DA9" w:rsidRPr="00D06DA9" w:rsidRDefault="00D06DA9" w:rsidP="00F75BC3">
            <w:pPr>
              <w:spacing w:after="0" w:line="240" w:lineRule="auto"/>
              <w:ind w:firstLine="540"/>
              <w:jc w:val="both"/>
              <w:rPr>
                <w:rFonts w:ascii="Times New Roman" w:hAnsi="Times New Roman"/>
                <w:sz w:val="24"/>
                <w:szCs w:val="24"/>
              </w:rPr>
            </w:pPr>
          </w:p>
        </w:tc>
        <w:tc>
          <w:tcPr>
            <w:tcW w:w="544" w:type="pct"/>
          </w:tcPr>
          <w:p w:rsidR="00D06DA9" w:rsidRPr="00D06DA9" w:rsidRDefault="00D06DA9" w:rsidP="00F75BC3">
            <w:pPr>
              <w:spacing w:after="0" w:line="240" w:lineRule="auto"/>
              <w:ind w:firstLine="540"/>
              <w:jc w:val="both"/>
              <w:rPr>
                <w:rFonts w:ascii="Times New Roman" w:hAnsi="Times New Roman"/>
                <w:sz w:val="24"/>
                <w:szCs w:val="24"/>
              </w:rPr>
            </w:pPr>
          </w:p>
        </w:tc>
      </w:tr>
    </w:tbl>
    <w:p w:rsidR="00D06DA9" w:rsidRPr="00E864C8" w:rsidRDefault="00D06DA9" w:rsidP="00F75BC3">
      <w:pPr>
        <w:pBdr>
          <w:top w:val="none" w:sz="0" w:space="24" w:color="000000"/>
        </w:pBd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Методические рекомендации к решению задач</w:t>
      </w:r>
    </w:p>
    <w:p w:rsidR="00D06DA9" w:rsidRPr="00F75BC3" w:rsidRDefault="00D06DA9" w:rsidP="00F75BC3">
      <w:pPr>
        <w:pBdr>
          <w:top w:val="none" w:sz="0" w:space="24" w:color="000000"/>
        </w:pBdr>
        <w:spacing w:after="0" w:line="240" w:lineRule="auto"/>
        <w:ind w:firstLine="709"/>
        <w:jc w:val="both"/>
        <w:rPr>
          <w:rFonts w:ascii="Times New Roman" w:hAnsi="Times New Roman"/>
          <w:sz w:val="32"/>
          <w:szCs w:val="28"/>
        </w:rPr>
      </w:pPr>
    </w:p>
    <w:p w:rsidR="00D06DA9" w:rsidRPr="00327C52" w:rsidRDefault="00D06DA9" w:rsidP="00F75BC3">
      <w:pPr>
        <w:pBdr>
          <w:top w:val="none" w:sz="0" w:space="24" w:color="000000"/>
        </w:pBdr>
        <w:spacing w:after="0" w:line="240" w:lineRule="auto"/>
        <w:ind w:firstLine="709"/>
        <w:jc w:val="both"/>
        <w:rPr>
          <w:rFonts w:ascii="Times New Roman" w:hAnsi="Times New Roman"/>
          <w:sz w:val="28"/>
          <w:szCs w:val="28"/>
        </w:rPr>
      </w:pPr>
      <w:r w:rsidRPr="00327C52">
        <w:rPr>
          <w:rFonts w:ascii="Times New Roman" w:hAnsi="Times New Roman"/>
          <w:sz w:val="28"/>
          <w:szCs w:val="28"/>
        </w:rPr>
        <w:t>ВНП по расходам включает:</w:t>
      </w:r>
    </w:p>
    <w:p w:rsidR="00CB57D1" w:rsidRPr="00327C52" w:rsidRDefault="00F75BC3" w:rsidP="00F75BC3">
      <w:pPr>
        <w:pBdr>
          <w:top w:val="none" w:sz="0" w:space="24" w:color="000000"/>
        </w:pBd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личное потребление</w:t>
      </w:r>
      <w:r w:rsidR="00D06DA9">
        <w:rPr>
          <w:rFonts w:ascii="Times New Roman" w:hAnsi="Times New Roman"/>
          <w:sz w:val="28"/>
          <w:szCs w:val="28"/>
        </w:rPr>
        <w:t>;</w:t>
      </w:r>
    </w:p>
    <w:p w:rsidR="00D06DA9" w:rsidRPr="00327C52" w:rsidRDefault="00F75BC3" w:rsidP="00F75BC3">
      <w:pPr>
        <w:pBdr>
          <w:top w:val="none" w:sz="0" w:space="24" w:color="000000"/>
        </w:pBd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валовые инвестиции – затраты, связанные с расширением основного и оборотного капитала. Они включают: </w:t>
      </w:r>
    </w:p>
    <w:p w:rsidR="00D06DA9" w:rsidRPr="00327C52" w:rsidRDefault="00D06DA9" w:rsidP="00CB57D1">
      <w:pPr>
        <w:spacing w:after="0" w:line="240" w:lineRule="auto"/>
        <w:ind w:firstLine="993"/>
        <w:jc w:val="both"/>
        <w:rPr>
          <w:rFonts w:ascii="Times New Roman" w:hAnsi="Times New Roman"/>
          <w:sz w:val="28"/>
          <w:szCs w:val="28"/>
        </w:rPr>
      </w:pPr>
      <w:r w:rsidRPr="00327C52">
        <w:rPr>
          <w:rFonts w:ascii="Times New Roman" w:hAnsi="Times New Roman"/>
          <w:sz w:val="28"/>
          <w:szCs w:val="28"/>
        </w:rPr>
        <w:t>а) инвестиции в основной капитал (затраты на приобретение новых машин, оборудования, строительство зданий, сооружений)</w:t>
      </w:r>
      <w:r w:rsidR="00CB57D1">
        <w:rPr>
          <w:rFonts w:ascii="Times New Roman" w:hAnsi="Times New Roman"/>
          <w:sz w:val="28"/>
          <w:szCs w:val="28"/>
        </w:rPr>
        <w:t>;</w:t>
      </w:r>
    </w:p>
    <w:p w:rsidR="00D06DA9" w:rsidRPr="00327C52" w:rsidRDefault="00D06DA9" w:rsidP="00CB57D1">
      <w:pPr>
        <w:spacing w:after="0" w:line="240" w:lineRule="auto"/>
        <w:ind w:left="1080" w:hanging="87"/>
        <w:jc w:val="both"/>
        <w:rPr>
          <w:rFonts w:ascii="Times New Roman" w:hAnsi="Times New Roman"/>
          <w:sz w:val="28"/>
          <w:szCs w:val="28"/>
        </w:rPr>
      </w:pPr>
      <w:r w:rsidRPr="00327C52">
        <w:rPr>
          <w:rFonts w:ascii="Times New Roman" w:hAnsi="Times New Roman"/>
          <w:sz w:val="28"/>
          <w:szCs w:val="28"/>
        </w:rPr>
        <w:t>б) прирост товарных запасов</w:t>
      </w:r>
      <w:r w:rsidR="00CB57D1">
        <w:rPr>
          <w:rFonts w:ascii="Times New Roman" w:hAnsi="Times New Roman"/>
          <w:sz w:val="28"/>
          <w:szCs w:val="28"/>
        </w:rPr>
        <w:t>;</w:t>
      </w:r>
      <w:r w:rsidRPr="00327C52">
        <w:rPr>
          <w:rFonts w:ascii="Times New Roman" w:hAnsi="Times New Roman"/>
          <w:sz w:val="28"/>
          <w:szCs w:val="28"/>
        </w:rPr>
        <w:t xml:space="preserve"> </w:t>
      </w:r>
    </w:p>
    <w:p w:rsidR="00D06DA9" w:rsidRPr="00327C52" w:rsidRDefault="00D06DA9" w:rsidP="00CB57D1">
      <w:pPr>
        <w:spacing w:after="0" w:line="240" w:lineRule="auto"/>
        <w:ind w:firstLine="993"/>
        <w:jc w:val="both"/>
        <w:rPr>
          <w:rFonts w:ascii="Times New Roman" w:hAnsi="Times New Roman"/>
          <w:sz w:val="28"/>
          <w:szCs w:val="28"/>
        </w:rPr>
      </w:pPr>
      <w:r w:rsidRPr="00327C52">
        <w:rPr>
          <w:rFonts w:ascii="Times New Roman" w:hAnsi="Times New Roman"/>
          <w:sz w:val="28"/>
          <w:szCs w:val="28"/>
        </w:rPr>
        <w:t>в) расходы на возмещение износа элементов основного капитала (амортизация)</w:t>
      </w:r>
      <w:r w:rsidR="00CB57D1">
        <w:rPr>
          <w:rFonts w:ascii="Times New Roman" w:hAnsi="Times New Roman"/>
          <w:sz w:val="28"/>
          <w:szCs w:val="28"/>
        </w:rPr>
        <w:t>;</w:t>
      </w:r>
    </w:p>
    <w:p w:rsidR="00D06DA9" w:rsidRPr="00327C52" w:rsidRDefault="00F75BC3" w:rsidP="00D06DA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00D06DA9" w:rsidRPr="00327C52">
        <w:rPr>
          <w:rFonts w:ascii="Times New Roman" w:hAnsi="Times New Roman"/>
          <w:sz w:val="28"/>
          <w:szCs w:val="28"/>
        </w:rPr>
        <w:t xml:space="preserve"> государственные закупки товаров и услуг – расходы государства на приобретение конечной продукции;</w:t>
      </w:r>
    </w:p>
    <w:p w:rsidR="00D06DA9" w:rsidRPr="00327C52" w:rsidRDefault="00F75BC3" w:rsidP="00D06DA9">
      <w:pP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чистый экспорт – разница между объемом экспорта и импорта.</w:t>
      </w:r>
    </w:p>
    <w:p w:rsidR="00D06DA9" w:rsidRDefault="00D06DA9" w:rsidP="00D06DA9">
      <w:pPr>
        <w:spacing w:after="0" w:line="240" w:lineRule="auto"/>
        <w:ind w:firstLine="709"/>
        <w:jc w:val="both"/>
        <w:rPr>
          <w:rFonts w:ascii="Times New Roman" w:hAnsi="Times New Roman"/>
          <w:sz w:val="28"/>
          <w:szCs w:val="28"/>
        </w:rPr>
      </w:pPr>
      <w:r w:rsidRPr="00327C52">
        <w:rPr>
          <w:rFonts w:ascii="Times New Roman" w:hAnsi="Times New Roman"/>
          <w:sz w:val="28"/>
          <w:szCs w:val="28"/>
        </w:rPr>
        <w:t>При расчете ВНП распределительным методом суммируются доходы собственников ресурсов (труда, земли, капитала, предпринимательских способностей), полученные в результате производства продукции. Кроме того, при расчете ВНП по доходам учитываются амортизация и косвенные</w:t>
      </w:r>
      <w:r>
        <w:rPr>
          <w:sz w:val="28"/>
          <w:szCs w:val="28"/>
        </w:rPr>
        <w:t xml:space="preserve"> </w:t>
      </w:r>
      <w:r w:rsidRPr="00327C52">
        <w:rPr>
          <w:rFonts w:ascii="Times New Roman" w:hAnsi="Times New Roman"/>
          <w:sz w:val="28"/>
          <w:szCs w:val="28"/>
        </w:rPr>
        <w:t>налоги</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r w:rsidRPr="002C53F3">
        <w:rPr>
          <w:rFonts w:ascii="Times New Roman" w:hAnsi="Times New Roman"/>
          <w:sz w:val="28"/>
          <w:szCs w:val="28"/>
        </w:rPr>
        <w:t>ВНП – денежный показатель, на его величину влияет не только количество произведенной продукции, но и уровень цен. В зависимости от того, учитывается или нет изменение цен, различают номинальный (исчисленный в текущих ценах) и реальный (исчисленный в неизменных ценах, т.</w:t>
      </w:r>
      <w:r w:rsidR="00CB57D1">
        <w:rPr>
          <w:rFonts w:ascii="Times New Roman" w:hAnsi="Times New Roman"/>
          <w:sz w:val="28"/>
          <w:szCs w:val="28"/>
        </w:rPr>
        <w:t xml:space="preserve"> </w:t>
      </w:r>
      <w:r w:rsidRPr="002C53F3">
        <w:rPr>
          <w:rFonts w:ascii="Times New Roman" w:hAnsi="Times New Roman"/>
          <w:sz w:val="28"/>
          <w:szCs w:val="28"/>
        </w:rPr>
        <w:t>е. очищенный от влияния инфляции) ВНП. Отношение номинального ВНП к реальному ВНП характеризует изменение общего уровня цен и называется дефлятор ВНП.</w:t>
      </w:r>
    </w:p>
    <w:p w:rsidR="00F75BC3" w:rsidRDefault="00F75BC3" w:rsidP="00D06DA9">
      <w:pPr>
        <w:spacing w:after="0" w:line="240" w:lineRule="auto"/>
        <w:ind w:firstLine="709"/>
        <w:jc w:val="both"/>
        <w:rPr>
          <w:rFonts w:ascii="Times New Roman" w:hAnsi="Times New Roman"/>
          <w:sz w:val="28"/>
          <w:szCs w:val="28"/>
        </w:rPr>
      </w:pPr>
    </w:p>
    <w:p w:rsidR="00F75BC3" w:rsidRPr="002C53F3" w:rsidRDefault="0004361A" w:rsidP="0004361A">
      <w:pPr>
        <w:spacing w:after="0" w:line="240" w:lineRule="auto"/>
        <w:ind w:firstLine="709"/>
        <w:jc w:val="center"/>
        <w:rPr>
          <w:rFonts w:ascii="Times New Roman" w:hAnsi="Times New Roman"/>
          <w:sz w:val="28"/>
          <w:szCs w:val="28"/>
        </w:rPr>
      </w:pPr>
      <w:r w:rsidRPr="00F75BC3">
        <w:rPr>
          <w:rFonts w:ascii="Times New Roman" w:hAnsi="Times New Roman"/>
          <w:position w:val="-34"/>
          <w:sz w:val="28"/>
          <w:szCs w:val="28"/>
        </w:rPr>
        <w:object w:dxaOrig="4580" w:dyaOrig="780">
          <v:shape id="_x0000_i1028" type="#_x0000_t75" style="width:229.1pt;height:38.8pt" o:ole="">
            <v:imagedata r:id="rId18" o:title=""/>
          </v:shape>
          <o:OLEObject Type="Embed" ProgID="Equation.3" ShapeID="_x0000_i1028" DrawAspect="Content" ObjectID="_1529915749" r:id="rId19"/>
        </w:object>
      </w:r>
    </w:p>
    <w:p w:rsidR="00F75BC3" w:rsidRPr="002C53F3" w:rsidRDefault="00F75BC3" w:rsidP="00D06DA9">
      <w:pPr>
        <w:spacing w:after="0" w:line="240" w:lineRule="auto"/>
        <w:jc w:val="center"/>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2C53F3">
        <w:rPr>
          <w:rFonts w:ascii="Times New Roman" w:hAnsi="Times New Roman"/>
          <w:sz w:val="28"/>
          <w:szCs w:val="28"/>
        </w:rPr>
        <w:t>Если дефлятор больше единицы, это означает рост цен (инфляцию), если дефлятор меньше единицы</w:t>
      </w:r>
      <w:r w:rsidR="00CB57D1">
        <w:rPr>
          <w:rFonts w:ascii="Times New Roman" w:hAnsi="Times New Roman"/>
          <w:sz w:val="28"/>
          <w:szCs w:val="28"/>
        </w:rPr>
        <w:t>,</w:t>
      </w:r>
      <w:r w:rsidRPr="002C53F3">
        <w:rPr>
          <w:rFonts w:ascii="Times New Roman" w:hAnsi="Times New Roman"/>
          <w:sz w:val="28"/>
          <w:szCs w:val="28"/>
        </w:rPr>
        <w:t xml:space="preserve"> значит, цены снижаются (дефляция). </w:t>
      </w:r>
    </w:p>
    <w:p w:rsidR="00D06DA9" w:rsidRPr="007C5346" w:rsidRDefault="00D06DA9" w:rsidP="00D06DA9">
      <w:pPr>
        <w:spacing w:after="0" w:line="240" w:lineRule="auto"/>
        <w:ind w:firstLine="709"/>
        <w:jc w:val="both"/>
        <w:rPr>
          <w:rFonts w:ascii="Times New Roman" w:hAnsi="Times New Roman"/>
          <w:sz w:val="28"/>
          <w:szCs w:val="28"/>
        </w:rPr>
      </w:pPr>
      <w:r w:rsidRPr="007C5346">
        <w:rPr>
          <w:rFonts w:ascii="Times New Roman" w:hAnsi="Times New Roman"/>
          <w:sz w:val="28"/>
          <w:szCs w:val="28"/>
        </w:rPr>
        <w:t xml:space="preserve">Уровень безработицы определяется как доля безработных в численности экономически активного населения, включающего работающих и безработных. </w:t>
      </w:r>
    </w:p>
    <w:p w:rsidR="00D06DA9" w:rsidRDefault="00D06DA9" w:rsidP="00D06DA9">
      <w:pPr>
        <w:spacing w:after="0" w:line="240" w:lineRule="auto"/>
        <w:ind w:firstLine="709"/>
        <w:jc w:val="both"/>
        <w:rPr>
          <w:rFonts w:ascii="Times New Roman" w:hAnsi="Times New Roman"/>
          <w:sz w:val="28"/>
          <w:szCs w:val="28"/>
        </w:rPr>
      </w:pPr>
      <w:r w:rsidRPr="006F2AC0">
        <w:rPr>
          <w:rFonts w:ascii="Times New Roman" w:hAnsi="Times New Roman"/>
          <w:sz w:val="28"/>
          <w:szCs w:val="28"/>
        </w:rPr>
        <w:t>Превышение фактической безработицы над ее естественн</w:t>
      </w:r>
      <w:r w:rsidR="00CB57D1">
        <w:rPr>
          <w:rFonts w:ascii="Times New Roman" w:hAnsi="Times New Roman"/>
          <w:sz w:val="28"/>
          <w:szCs w:val="28"/>
        </w:rPr>
        <w:t>ым</w:t>
      </w:r>
      <w:r w:rsidRPr="006F2AC0">
        <w:rPr>
          <w:rFonts w:ascii="Times New Roman" w:hAnsi="Times New Roman"/>
          <w:sz w:val="28"/>
          <w:szCs w:val="28"/>
        </w:rPr>
        <w:t xml:space="preserve"> уровн</w:t>
      </w:r>
      <w:r w:rsidR="00CB57D1">
        <w:rPr>
          <w:rFonts w:ascii="Times New Roman" w:hAnsi="Times New Roman"/>
          <w:sz w:val="28"/>
          <w:szCs w:val="28"/>
        </w:rPr>
        <w:t>ем</w:t>
      </w:r>
      <w:r w:rsidRPr="006F2AC0">
        <w:rPr>
          <w:rFonts w:ascii="Times New Roman" w:hAnsi="Times New Roman"/>
          <w:sz w:val="28"/>
          <w:szCs w:val="28"/>
        </w:rPr>
        <w:t xml:space="preserve"> приводит к недопроизводству (национальный объем производства меньше, чем он мог бы быть при полной занятости). Согласно закону Оукена, увеличение фактической безработицы на 1</w:t>
      </w:r>
      <w:r w:rsidR="0004361A">
        <w:rPr>
          <w:rFonts w:ascii="Times New Roman" w:hAnsi="Times New Roman"/>
          <w:sz w:val="28"/>
          <w:szCs w:val="28"/>
        </w:rPr>
        <w:t xml:space="preserve"> </w:t>
      </w:r>
      <w:r w:rsidRPr="006F2AC0">
        <w:rPr>
          <w:rFonts w:ascii="Times New Roman" w:hAnsi="Times New Roman"/>
          <w:sz w:val="28"/>
          <w:szCs w:val="28"/>
        </w:rPr>
        <w:t>% против ее естественного уровня ведет к потерям 2</w:t>
      </w:r>
      <w:r w:rsidR="0004361A">
        <w:rPr>
          <w:rFonts w:ascii="Times New Roman" w:hAnsi="Times New Roman"/>
          <w:sz w:val="28"/>
          <w:szCs w:val="28"/>
        </w:rPr>
        <w:t>−</w:t>
      </w:r>
      <w:r w:rsidRPr="006F2AC0">
        <w:rPr>
          <w:rFonts w:ascii="Times New Roman" w:hAnsi="Times New Roman"/>
          <w:sz w:val="28"/>
          <w:szCs w:val="28"/>
        </w:rPr>
        <w:t>3</w:t>
      </w:r>
      <w:r w:rsidR="0004361A">
        <w:rPr>
          <w:rFonts w:ascii="Times New Roman" w:hAnsi="Times New Roman"/>
          <w:sz w:val="28"/>
          <w:szCs w:val="28"/>
        </w:rPr>
        <w:t xml:space="preserve"> </w:t>
      </w:r>
      <w:r w:rsidRPr="006F2AC0">
        <w:rPr>
          <w:rFonts w:ascii="Times New Roman" w:hAnsi="Times New Roman"/>
          <w:sz w:val="28"/>
          <w:szCs w:val="28"/>
        </w:rPr>
        <w:t>% ВНП:</w:t>
      </w:r>
    </w:p>
    <w:p w:rsidR="006220F6" w:rsidRDefault="006220F6" w:rsidP="00D06DA9">
      <w:pPr>
        <w:spacing w:after="0" w:line="240" w:lineRule="auto"/>
        <w:ind w:firstLine="709"/>
        <w:jc w:val="both"/>
        <w:rPr>
          <w:rFonts w:ascii="Times New Roman" w:hAnsi="Times New Roman"/>
          <w:sz w:val="28"/>
          <w:szCs w:val="28"/>
        </w:rPr>
      </w:pPr>
    </w:p>
    <w:p w:rsidR="0004361A" w:rsidRDefault="00DA758C" w:rsidP="0004361A">
      <w:pPr>
        <w:spacing w:after="0" w:line="240" w:lineRule="auto"/>
        <w:ind w:firstLine="709"/>
        <w:jc w:val="center"/>
        <w:rPr>
          <w:rFonts w:ascii="Times New Roman" w:hAnsi="Times New Roman"/>
          <w:sz w:val="28"/>
          <w:szCs w:val="28"/>
        </w:rPr>
      </w:pPr>
      <w:r w:rsidRPr="0004361A">
        <w:rPr>
          <w:rFonts w:ascii="Times New Roman" w:hAnsi="Times New Roman"/>
          <w:position w:val="-38"/>
          <w:sz w:val="28"/>
          <w:szCs w:val="28"/>
        </w:rPr>
        <w:object w:dxaOrig="2700" w:dyaOrig="859">
          <v:shape id="_x0000_i1029" type="#_x0000_t75" style="width:135.1pt;height:43pt" o:ole="">
            <v:imagedata r:id="rId20" o:title=""/>
          </v:shape>
          <o:OLEObject Type="Embed" ProgID="Equation.3" ShapeID="_x0000_i1029" DrawAspect="Content" ObjectID="_1529915750" r:id="rId21"/>
        </w:object>
      </w:r>
    </w:p>
    <w:p w:rsidR="0004361A" w:rsidRPr="006F2AC0" w:rsidRDefault="0004361A" w:rsidP="00D06DA9">
      <w:pPr>
        <w:spacing w:after="0" w:line="240" w:lineRule="auto"/>
        <w:ind w:firstLine="709"/>
        <w:jc w:val="both"/>
        <w:rPr>
          <w:rFonts w:ascii="Times New Roman" w:hAnsi="Times New Roman"/>
          <w:sz w:val="28"/>
          <w:szCs w:val="28"/>
        </w:rPr>
      </w:pPr>
    </w:p>
    <w:p w:rsidR="00D06DA9" w:rsidRPr="006F2AC0" w:rsidRDefault="00D06DA9" w:rsidP="00D06DA9">
      <w:pPr>
        <w:spacing w:after="0" w:line="240" w:lineRule="auto"/>
        <w:ind w:firstLine="709"/>
        <w:jc w:val="both"/>
        <w:rPr>
          <w:rFonts w:ascii="Times New Roman" w:hAnsi="Times New Roman"/>
          <w:sz w:val="28"/>
          <w:szCs w:val="28"/>
        </w:rPr>
      </w:pPr>
      <w:r w:rsidRPr="006F2AC0">
        <w:rPr>
          <w:rFonts w:ascii="Times New Roman" w:hAnsi="Times New Roman"/>
          <w:sz w:val="28"/>
          <w:szCs w:val="28"/>
        </w:rPr>
        <w:t xml:space="preserve">где </w:t>
      </w:r>
      <w:r w:rsidR="00DA758C" w:rsidRPr="00075927">
        <w:rPr>
          <w:position w:val="-16"/>
        </w:rPr>
        <w:object w:dxaOrig="660" w:dyaOrig="420">
          <v:shape id="_x0000_i1030" type="#_x0000_t75" style="width:33.2pt;height:21.05pt" o:ole="">
            <v:imagedata r:id="rId22" o:title=""/>
          </v:shape>
          <o:OLEObject Type="Embed" ProgID="Equation.3" ShapeID="_x0000_i1030" DrawAspect="Content" ObjectID="_1529915751" r:id="rId23"/>
        </w:object>
      </w:r>
      <w:r w:rsidR="00DE105C" w:rsidRPr="006F2AC0">
        <w:rPr>
          <w:rFonts w:ascii="Times New Roman" w:hAnsi="Times New Roman"/>
          <w:sz w:val="28"/>
          <w:szCs w:val="28"/>
        </w:rPr>
        <w:t xml:space="preserve"> </w:t>
      </w:r>
      <w:r w:rsidRPr="006F2AC0">
        <w:rPr>
          <w:rFonts w:ascii="Times New Roman" w:hAnsi="Times New Roman"/>
          <w:sz w:val="28"/>
          <w:szCs w:val="28"/>
        </w:rPr>
        <w:t xml:space="preserve">– фактический и потенциальный ВНП соответственно; </w:t>
      </w:r>
    </w:p>
    <w:p w:rsidR="00D06DA9" w:rsidRPr="006F2AC0" w:rsidRDefault="00DA758C" w:rsidP="00DA758C">
      <w:pPr>
        <w:spacing w:after="0" w:line="240" w:lineRule="auto"/>
        <w:ind w:firstLine="1134"/>
        <w:jc w:val="both"/>
        <w:rPr>
          <w:rFonts w:ascii="Times New Roman" w:hAnsi="Times New Roman"/>
          <w:sz w:val="28"/>
          <w:szCs w:val="28"/>
        </w:rPr>
      </w:pPr>
      <w:r>
        <w:t xml:space="preserve"> </w:t>
      </w:r>
      <w:r w:rsidRPr="00075927">
        <w:rPr>
          <w:position w:val="-12"/>
        </w:rPr>
        <w:object w:dxaOrig="760" w:dyaOrig="380">
          <v:shape id="_x0000_i1031" type="#_x0000_t75" style="width:37.85pt;height:19.15pt" o:ole="">
            <v:imagedata r:id="rId24" o:title=""/>
          </v:shape>
          <o:OLEObject Type="Embed" ProgID="Equation.3" ShapeID="_x0000_i1031" DrawAspect="Content" ObjectID="_1529915752" r:id="rId25"/>
        </w:object>
      </w:r>
      <w:r w:rsidRPr="006F2AC0">
        <w:rPr>
          <w:rFonts w:ascii="Times New Roman" w:hAnsi="Times New Roman"/>
          <w:sz w:val="28"/>
          <w:szCs w:val="28"/>
        </w:rPr>
        <w:t xml:space="preserve"> </w:t>
      </w:r>
      <w:r>
        <w:rPr>
          <w:rFonts w:ascii="Times New Roman" w:hAnsi="Times New Roman"/>
          <w:sz w:val="28"/>
          <w:szCs w:val="28"/>
        </w:rPr>
        <w:t>−</w:t>
      </w:r>
      <w:r w:rsidR="00D06DA9" w:rsidRPr="006F2AC0">
        <w:rPr>
          <w:rFonts w:ascii="Times New Roman" w:hAnsi="Times New Roman"/>
          <w:sz w:val="28"/>
          <w:szCs w:val="28"/>
        </w:rPr>
        <w:t xml:space="preserve"> фактический и потенциальный уровень безработицы соответственно;</w:t>
      </w:r>
    </w:p>
    <w:p w:rsidR="00D06DA9" w:rsidRDefault="00DA758C" w:rsidP="00D06DA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06DA9" w:rsidRPr="006F2AC0">
        <w:rPr>
          <w:rFonts w:ascii="Times New Roman" w:hAnsi="Times New Roman"/>
          <w:sz w:val="28"/>
          <w:szCs w:val="28"/>
        </w:rPr>
        <w:t>β – коэффициент Оукена (принимать 2,5).</w:t>
      </w:r>
    </w:p>
    <w:p w:rsidR="00D06DA9" w:rsidRDefault="00D06DA9" w:rsidP="00D06DA9">
      <w:pPr>
        <w:spacing w:after="0" w:line="240" w:lineRule="auto"/>
        <w:ind w:firstLine="709"/>
        <w:jc w:val="both"/>
        <w:rPr>
          <w:rFonts w:ascii="Times New Roman" w:hAnsi="Times New Roman"/>
          <w:sz w:val="28"/>
          <w:szCs w:val="28"/>
        </w:rPr>
      </w:pPr>
    </w:p>
    <w:p w:rsidR="00F00838" w:rsidRDefault="00F00838" w:rsidP="00D06DA9">
      <w:pPr>
        <w:spacing w:after="0" w:line="240" w:lineRule="auto"/>
        <w:ind w:firstLine="709"/>
        <w:jc w:val="both"/>
        <w:rPr>
          <w:rFonts w:ascii="Times New Roman" w:hAnsi="Times New Roman"/>
          <w:sz w:val="28"/>
          <w:szCs w:val="28"/>
        </w:rPr>
      </w:pPr>
    </w:p>
    <w:p w:rsidR="00F00838" w:rsidRDefault="00F00838" w:rsidP="00D06DA9">
      <w:pPr>
        <w:spacing w:after="0" w:line="240" w:lineRule="auto"/>
        <w:ind w:firstLine="709"/>
        <w:jc w:val="both"/>
        <w:rPr>
          <w:rFonts w:ascii="Times New Roman" w:hAnsi="Times New Roman"/>
          <w:sz w:val="28"/>
          <w:szCs w:val="28"/>
        </w:rPr>
      </w:pPr>
    </w:p>
    <w:p w:rsidR="00F00838" w:rsidRDefault="00F00838" w:rsidP="00D06DA9">
      <w:pPr>
        <w:spacing w:after="0" w:line="240" w:lineRule="auto"/>
        <w:ind w:firstLine="709"/>
        <w:jc w:val="both"/>
        <w:rPr>
          <w:rFonts w:ascii="Times New Roman" w:hAnsi="Times New Roman"/>
          <w:sz w:val="28"/>
          <w:szCs w:val="28"/>
        </w:rPr>
      </w:pPr>
    </w:p>
    <w:p w:rsidR="00D06DA9" w:rsidRPr="006220F6" w:rsidRDefault="00567A7B" w:rsidP="00D06DA9">
      <w:pPr>
        <w:spacing w:after="0" w:line="240" w:lineRule="auto"/>
        <w:ind w:firstLine="709"/>
        <w:jc w:val="both"/>
        <w:rPr>
          <w:rFonts w:ascii="Times New Roman" w:hAnsi="Times New Roman"/>
          <w:b/>
          <w:sz w:val="32"/>
          <w:szCs w:val="32"/>
        </w:rPr>
      </w:pPr>
      <w:r w:rsidRPr="006220F6">
        <w:rPr>
          <w:rFonts w:ascii="Times New Roman" w:hAnsi="Times New Roman"/>
          <w:b/>
          <w:sz w:val="32"/>
          <w:szCs w:val="32"/>
        </w:rPr>
        <w:lastRenderedPageBreak/>
        <w:t>7</w:t>
      </w:r>
      <w:r w:rsidR="00D06DA9" w:rsidRPr="006220F6">
        <w:rPr>
          <w:rFonts w:ascii="Times New Roman" w:hAnsi="Times New Roman"/>
          <w:b/>
          <w:sz w:val="32"/>
          <w:szCs w:val="32"/>
        </w:rPr>
        <w:t xml:space="preserve"> Макроэкономическое равновесие на товарном рынке</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17"/>
        </w:numPr>
        <w:tabs>
          <w:tab w:val="left" w:pos="993"/>
        </w:tabs>
        <w:spacing w:after="0" w:line="240" w:lineRule="auto"/>
        <w:ind w:left="284" w:firstLine="425"/>
        <w:jc w:val="both"/>
        <w:rPr>
          <w:rFonts w:ascii="Times New Roman" w:hAnsi="Times New Roman"/>
          <w:sz w:val="28"/>
          <w:szCs w:val="28"/>
        </w:rPr>
      </w:pPr>
      <w:r w:rsidRPr="00DA758C">
        <w:rPr>
          <w:rFonts w:ascii="Times New Roman" w:hAnsi="Times New Roman"/>
          <w:sz w:val="28"/>
          <w:szCs w:val="28"/>
        </w:rPr>
        <w:t>Совокупный спрос и его компоненты</w:t>
      </w:r>
      <w:r w:rsidR="00DA758C" w:rsidRPr="00DA758C">
        <w:rPr>
          <w:rFonts w:ascii="Times New Roman" w:hAnsi="Times New Roman"/>
          <w:sz w:val="28"/>
          <w:szCs w:val="28"/>
        </w:rPr>
        <w:t>.</w:t>
      </w:r>
    </w:p>
    <w:p w:rsidR="00DA758C" w:rsidRDefault="00DA758C" w:rsidP="00506868">
      <w:pPr>
        <w:pStyle w:val="a3"/>
        <w:numPr>
          <w:ilvl w:val="0"/>
          <w:numId w:val="17"/>
        </w:numPr>
        <w:tabs>
          <w:tab w:val="left" w:pos="993"/>
        </w:tabs>
        <w:spacing w:after="0" w:line="240" w:lineRule="auto"/>
        <w:ind w:left="284" w:firstLine="425"/>
        <w:jc w:val="both"/>
        <w:rPr>
          <w:rFonts w:ascii="Times New Roman" w:hAnsi="Times New Roman"/>
          <w:sz w:val="28"/>
          <w:szCs w:val="28"/>
        </w:rPr>
      </w:pPr>
      <w:r>
        <w:rPr>
          <w:rFonts w:ascii="Times New Roman" w:hAnsi="Times New Roman"/>
          <w:sz w:val="28"/>
          <w:szCs w:val="28"/>
        </w:rPr>
        <w:t>Функции потребления и сбережений.</w:t>
      </w:r>
    </w:p>
    <w:p w:rsidR="00DA758C" w:rsidRDefault="00DA758C" w:rsidP="00506868">
      <w:pPr>
        <w:pStyle w:val="a3"/>
        <w:numPr>
          <w:ilvl w:val="0"/>
          <w:numId w:val="17"/>
        </w:numPr>
        <w:tabs>
          <w:tab w:val="left" w:pos="993"/>
        </w:tabs>
        <w:spacing w:after="0" w:line="240" w:lineRule="auto"/>
        <w:ind w:left="284" w:firstLine="425"/>
        <w:jc w:val="both"/>
        <w:rPr>
          <w:rFonts w:ascii="Times New Roman" w:hAnsi="Times New Roman"/>
          <w:sz w:val="28"/>
          <w:szCs w:val="28"/>
        </w:rPr>
      </w:pPr>
      <w:r>
        <w:rPr>
          <w:rFonts w:ascii="Times New Roman" w:hAnsi="Times New Roman"/>
          <w:sz w:val="28"/>
          <w:szCs w:val="28"/>
        </w:rPr>
        <w:t>Инвестиции, функция инвестиций, мультипликатор инвестиций.</w:t>
      </w:r>
    </w:p>
    <w:p w:rsidR="00DA758C" w:rsidRDefault="00DA758C" w:rsidP="00506868">
      <w:pPr>
        <w:pStyle w:val="a3"/>
        <w:numPr>
          <w:ilvl w:val="0"/>
          <w:numId w:val="17"/>
        </w:numPr>
        <w:tabs>
          <w:tab w:val="left" w:pos="993"/>
        </w:tabs>
        <w:spacing w:after="0" w:line="240" w:lineRule="auto"/>
        <w:ind w:left="284" w:firstLine="425"/>
        <w:jc w:val="both"/>
        <w:rPr>
          <w:rFonts w:ascii="Times New Roman" w:hAnsi="Times New Roman"/>
          <w:sz w:val="28"/>
          <w:szCs w:val="28"/>
        </w:rPr>
      </w:pPr>
      <w:r>
        <w:rPr>
          <w:rFonts w:ascii="Times New Roman" w:hAnsi="Times New Roman"/>
          <w:sz w:val="28"/>
          <w:szCs w:val="28"/>
        </w:rPr>
        <w:t>Совокупное предложение и факторы</w:t>
      </w:r>
      <w:r w:rsidR="006220F6">
        <w:rPr>
          <w:rFonts w:ascii="Times New Roman" w:hAnsi="Times New Roman"/>
          <w:sz w:val="28"/>
          <w:szCs w:val="28"/>
        </w:rPr>
        <w:t>,</w:t>
      </w:r>
      <w:r>
        <w:rPr>
          <w:rFonts w:ascii="Times New Roman" w:hAnsi="Times New Roman"/>
          <w:sz w:val="28"/>
          <w:szCs w:val="28"/>
        </w:rPr>
        <w:t xml:space="preserve"> его определяющие.</w:t>
      </w:r>
    </w:p>
    <w:p w:rsidR="00DA758C" w:rsidRPr="00DA758C" w:rsidRDefault="00DA758C" w:rsidP="00506868">
      <w:pPr>
        <w:pStyle w:val="a3"/>
        <w:numPr>
          <w:ilvl w:val="0"/>
          <w:numId w:val="17"/>
        </w:numPr>
        <w:tabs>
          <w:tab w:val="left" w:pos="993"/>
        </w:tabs>
        <w:spacing w:after="0" w:line="240" w:lineRule="auto"/>
        <w:ind w:left="284" w:firstLine="425"/>
        <w:jc w:val="both"/>
        <w:rPr>
          <w:rFonts w:ascii="Times New Roman" w:hAnsi="Times New Roman"/>
          <w:sz w:val="28"/>
          <w:szCs w:val="28"/>
        </w:rPr>
      </w:pPr>
      <w:r>
        <w:rPr>
          <w:rFonts w:ascii="Times New Roman" w:hAnsi="Times New Roman"/>
          <w:sz w:val="28"/>
          <w:szCs w:val="28"/>
        </w:rPr>
        <w:t>Равновесный объем национального производства. Дефляционный и инфляционный разрывы.</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D06DA9">
      <w:pPr>
        <w:spacing w:after="0" w:line="240" w:lineRule="auto"/>
        <w:ind w:firstLine="709"/>
        <w:jc w:val="both"/>
        <w:rPr>
          <w:rFonts w:ascii="Times New Roman" w:hAnsi="Times New Roman"/>
          <w:sz w:val="28"/>
          <w:szCs w:val="28"/>
        </w:rPr>
      </w:pPr>
    </w:p>
    <w:p w:rsidR="00D06DA9" w:rsidRPr="00DA758C" w:rsidRDefault="00D06DA9" w:rsidP="00506868">
      <w:pPr>
        <w:pStyle w:val="a3"/>
        <w:numPr>
          <w:ilvl w:val="0"/>
          <w:numId w:val="18"/>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Шоки спроса и предложения</w:t>
      </w:r>
      <w:r w:rsidR="00DA758C" w:rsidRPr="00DA758C">
        <w:rPr>
          <w:rFonts w:ascii="Times New Roman" w:hAnsi="Times New Roman"/>
          <w:sz w:val="28"/>
          <w:szCs w:val="28"/>
        </w:rPr>
        <w:t>.</w:t>
      </w:r>
    </w:p>
    <w:p w:rsidR="00D06DA9" w:rsidRPr="00DA758C" w:rsidRDefault="00D06DA9" w:rsidP="00506868">
      <w:pPr>
        <w:pStyle w:val="a3"/>
        <w:numPr>
          <w:ilvl w:val="0"/>
          <w:numId w:val="18"/>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Альтернативные теории потребления</w:t>
      </w:r>
      <w:r w:rsidR="00DA758C" w:rsidRPr="00DA758C">
        <w:rPr>
          <w:rFonts w:ascii="Times New Roman" w:hAnsi="Times New Roman"/>
          <w:sz w:val="28"/>
          <w:szCs w:val="28"/>
        </w:rPr>
        <w:t>.</w:t>
      </w:r>
    </w:p>
    <w:p w:rsidR="00D06DA9" w:rsidRPr="00DA758C" w:rsidRDefault="00D06DA9" w:rsidP="00506868">
      <w:pPr>
        <w:pStyle w:val="a3"/>
        <w:numPr>
          <w:ilvl w:val="0"/>
          <w:numId w:val="18"/>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Современные теории инвестиций</w:t>
      </w:r>
      <w:r w:rsidR="00DA758C" w:rsidRPr="00DA758C">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D06DA9" w:rsidRDefault="00D06DA9" w:rsidP="00D06DA9">
      <w:pPr>
        <w:spacing w:after="0" w:line="240" w:lineRule="auto"/>
        <w:ind w:firstLine="709"/>
        <w:jc w:val="both"/>
        <w:rPr>
          <w:rFonts w:ascii="Times New Roman" w:hAnsi="Times New Roman"/>
          <w:b/>
          <w:i/>
          <w:sz w:val="28"/>
          <w:szCs w:val="28"/>
        </w:rPr>
      </w:pPr>
    </w:p>
    <w:p w:rsidR="00D06DA9" w:rsidRPr="00DA758C" w:rsidRDefault="00D06DA9" w:rsidP="00506868">
      <w:pPr>
        <w:pStyle w:val="a3"/>
        <w:numPr>
          <w:ilvl w:val="0"/>
          <w:numId w:val="19"/>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 xml:space="preserve">Какое влияние окажет, при прочих равных условиях, на равновесный уровень цен и на равновесный реальный объем ВНП одинаковое </w:t>
      </w:r>
      <w:proofErr w:type="gramStart"/>
      <w:r w:rsidRPr="00DA758C">
        <w:rPr>
          <w:rFonts w:ascii="Times New Roman" w:hAnsi="Times New Roman"/>
          <w:sz w:val="28"/>
          <w:szCs w:val="28"/>
        </w:rPr>
        <w:t>увеличение</w:t>
      </w:r>
      <w:proofErr w:type="gramEnd"/>
      <w:r w:rsidRPr="00DA758C">
        <w:rPr>
          <w:rFonts w:ascii="Times New Roman" w:hAnsi="Times New Roman"/>
          <w:sz w:val="28"/>
          <w:szCs w:val="28"/>
        </w:rPr>
        <w:t xml:space="preserve"> как совокупного спроса, так и совокупного предложения?</w:t>
      </w:r>
    </w:p>
    <w:p w:rsidR="00D06DA9" w:rsidRPr="00DA758C" w:rsidRDefault="00D06DA9" w:rsidP="00506868">
      <w:pPr>
        <w:pStyle w:val="a3"/>
        <w:numPr>
          <w:ilvl w:val="0"/>
          <w:numId w:val="19"/>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Какое влияние окажут следующие факторы на совокупный спрос или на совокупное предложение:</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а) страх потребителей перед экономическим кризисом;</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б) уменьшение ставки процента при неизменном уровне цен;</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 xml:space="preserve">в) сокращение расходов на образование; </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г) ожидание резкого скачка уровня цен;</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д) уменьшение ставки подоходного налога на 10 %;</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е) увеличение производительности труда;</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ж) повышение номинальной зарплаты на 15 %;</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з) снижение курса национальной валюты;</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и) появление новых технологий;</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к) решение правительства об увеличении финансирования социальных программ.</w:t>
      </w:r>
    </w:p>
    <w:p w:rsidR="00D06DA9" w:rsidRPr="00DA758C"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D06DA9">
      <w:pPr>
        <w:spacing w:after="0" w:line="240" w:lineRule="auto"/>
        <w:ind w:firstLine="709"/>
        <w:jc w:val="both"/>
        <w:rPr>
          <w:rFonts w:ascii="Times New Roman" w:hAnsi="Times New Roman"/>
          <w:sz w:val="28"/>
          <w:szCs w:val="28"/>
        </w:rPr>
      </w:pPr>
    </w:p>
    <w:p w:rsidR="00D06DA9" w:rsidRPr="00DA758C" w:rsidRDefault="00D06DA9" w:rsidP="00506868">
      <w:pPr>
        <w:pStyle w:val="a3"/>
        <w:numPr>
          <w:ilvl w:val="0"/>
          <w:numId w:val="20"/>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В каком случае равновесный объем национального дохода возрастает:</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lastRenderedPageBreak/>
        <w:t>а) при увеличении импорта;</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б) при снижении экспорта;</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в) при увеличении чистого экспорта;</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г) ни в одном из перечисленных случаев.</w:t>
      </w:r>
    </w:p>
    <w:p w:rsidR="00D06DA9" w:rsidRPr="00DA758C" w:rsidRDefault="00D06DA9" w:rsidP="00506868">
      <w:pPr>
        <w:pStyle w:val="a3"/>
        <w:numPr>
          <w:ilvl w:val="0"/>
          <w:numId w:val="20"/>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Если предельная склонность к потреблению снижается, то при прочих равных условиях в экономике будут иметь место:</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а) снижение предельной склонности к инвестированию;</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б) рост предельной склонности к сбережению;</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в) усиление макроэкономической нестабильности;</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г) все вышеперечисленные процессы.</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1. </w:t>
      </w:r>
      <w:r w:rsidRPr="006F2AC0">
        <w:rPr>
          <w:rFonts w:ascii="Times New Roman" w:hAnsi="Times New Roman"/>
          <w:sz w:val="28"/>
          <w:szCs w:val="28"/>
        </w:rPr>
        <w:t>Фактическое потребление определяется уравнением</w:t>
      </w:r>
      <w:proofErr w:type="gramStart"/>
      <w:r w:rsidRPr="006F2AC0">
        <w:rPr>
          <w:rFonts w:ascii="Times New Roman" w:hAnsi="Times New Roman"/>
          <w:sz w:val="28"/>
          <w:szCs w:val="28"/>
        </w:rPr>
        <w:t xml:space="preserve"> </w:t>
      </w:r>
      <w:r w:rsidR="00C47564">
        <w:rPr>
          <w:rFonts w:ascii="Times New Roman" w:hAnsi="Times New Roman"/>
          <w:sz w:val="28"/>
          <w:szCs w:val="28"/>
        </w:rPr>
        <w:t xml:space="preserve"> </w:t>
      </w:r>
      <w:r w:rsidR="00105ABE">
        <w:rPr>
          <w:rFonts w:ascii="Times New Roman" w:hAnsi="Times New Roman"/>
          <w:sz w:val="28"/>
          <w:szCs w:val="28"/>
        </w:rPr>
        <w:t xml:space="preserve">         </w:t>
      </w:r>
      <w:r w:rsidRPr="006F2AC0">
        <w:rPr>
          <w:rFonts w:ascii="Times New Roman" w:hAnsi="Times New Roman"/>
          <w:sz w:val="28"/>
          <w:szCs w:val="28"/>
        </w:rPr>
        <w:t>С</w:t>
      </w:r>
      <w:proofErr w:type="gramEnd"/>
      <w:r w:rsidRPr="006F2AC0">
        <w:rPr>
          <w:rFonts w:ascii="Times New Roman" w:hAnsi="Times New Roman"/>
          <w:sz w:val="28"/>
          <w:szCs w:val="28"/>
        </w:rPr>
        <w:t xml:space="preserve"> = 100 + 0,8Y. Построить график потребления и сбережения и рассчитать мультипликатор инвестиций.</w:t>
      </w:r>
    </w:p>
    <w:p w:rsidR="00DA758C" w:rsidRPr="006F2AC0" w:rsidRDefault="00DA758C" w:rsidP="00D06DA9">
      <w:pPr>
        <w:spacing w:after="0" w:line="240" w:lineRule="auto"/>
        <w:ind w:firstLine="709"/>
        <w:jc w:val="both"/>
        <w:rPr>
          <w:rFonts w:ascii="Times New Roman" w:hAnsi="Times New Roman"/>
          <w:sz w:val="28"/>
          <w:szCs w:val="28"/>
        </w:rPr>
      </w:pPr>
    </w:p>
    <w:p w:rsidR="00D06DA9" w:rsidRPr="006F2AC0" w:rsidRDefault="00D06DA9" w:rsidP="00D06DA9">
      <w:pPr>
        <w:keepLines/>
        <w:suppressLineNumbers/>
        <w:spacing w:after="0" w:line="240" w:lineRule="auto"/>
        <w:ind w:firstLine="720"/>
        <w:jc w:val="both"/>
        <w:rPr>
          <w:rFonts w:ascii="Times New Roman" w:hAnsi="Times New Roman"/>
          <w:sz w:val="28"/>
          <w:szCs w:val="28"/>
        </w:rPr>
      </w:pPr>
      <w:r w:rsidRPr="006F2AC0">
        <w:rPr>
          <w:rFonts w:ascii="Times New Roman" w:hAnsi="Times New Roman"/>
          <w:b/>
          <w:i/>
          <w:sz w:val="28"/>
          <w:szCs w:val="28"/>
        </w:rPr>
        <w:t xml:space="preserve">Задача 2. </w:t>
      </w:r>
      <w:r w:rsidRPr="006F2AC0">
        <w:rPr>
          <w:rFonts w:ascii="Times New Roman" w:hAnsi="Times New Roman"/>
          <w:sz w:val="28"/>
          <w:szCs w:val="28"/>
        </w:rPr>
        <w:t xml:space="preserve">В таблице </w:t>
      </w:r>
      <w:r>
        <w:rPr>
          <w:rFonts w:ascii="Times New Roman" w:hAnsi="Times New Roman"/>
          <w:sz w:val="28"/>
          <w:szCs w:val="28"/>
        </w:rPr>
        <w:t>11</w:t>
      </w:r>
      <w:r w:rsidRPr="006F2AC0">
        <w:rPr>
          <w:rFonts w:ascii="Times New Roman" w:hAnsi="Times New Roman"/>
          <w:sz w:val="28"/>
          <w:szCs w:val="28"/>
        </w:rPr>
        <w:t xml:space="preserve"> представлены данные, характеризующие национальную экономику. </w:t>
      </w:r>
      <w:proofErr w:type="gramStart"/>
      <w:r w:rsidR="006220F6">
        <w:rPr>
          <w:rFonts w:ascii="Times New Roman" w:hAnsi="Times New Roman"/>
          <w:sz w:val="28"/>
          <w:szCs w:val="28"/>
        </w:rPr>
        <w:t xml:space="preserve">Требуется: </w:t>
      </w:r>
      <w:r w:rsidRPr="006F2AC0">
        <w:rPr>
          <w:rFonts w:ascii="Times New Roman" w:hAnsi="Times New Roman"/>
          <w:sz w:val="28"/>
          <w:szCs w:val="28"/>
        </w:rPr>
        <w:t>а) исходя из того, что в национальной экономике объем планируемых чистых инвестиций следующим образом зависит от процентной ставки I = 200  – 4r и что ставка процента равна 10 %, заполнить чистые графы таблицы недостающими данными;</w:t>
      </w:r>
      <w:r w:rsidR="006220F6">
        <w:rPr>
          <w:rFonts w:ascii="Times New Roman" w:hAnsi="Times New Roman"/>
          <w:sz w:val="28"/>
          <w:szCs w:val="28"/>
        </w:rPr>
        <w:t xml:space="preserve"> </w:t>
      </w:r>
      <w:r w:rsidRPr="006F2AC0">
        <w:rPr>
          <w:rFonts w:ascii="Times New Roman" w:hAnsi="Times New Roman"/>
          <w:sz w:val="28"/>
          <w:szCs w:val="28"/>
        </w:rPr>
        <w:t>б) определить, исходя из данных таблицы, равновесный уровень национального продукта, предельные склонности к потреблению и сбережениям, а также мультипликатор инвестиций;</w:t>
      </w:r>
      <w:proofErr w:type="gramEnd"/>
      <w:r w:rsidR="006220F6">
        <w:rPr>
          <w:rFonts w:ascii="Times New Roman" w:hAnsi="Times New Roman"/>
          <w:sz w:val="28"/>
          <w:szCs w:val="28"/>
        </w:rPr>
        <w:t xml:space="preserve"> </w:t>
      </w:r>
      <w:r w:rsidRPr="006F2AC0">
        <w:rPr>
          <w:rFonts w:ascii="Times New Roman" w:hAnsi="Times New Roman"/>
          <w:sz w:val="28"/>
          <w:szCs w:val="28"/>
        </w:rPr>
        <w:t xml:space="preserve">в) если ставка повысится с 10 до 15 %, </w:t>
      </w:r>
      <w:proofErr w:type="gramStart"/>
      <w:r w:rsidRPr="006F2AC0">
        <w:rPr>
          <w:rFonts w:ascii="Times New Roman" w:hAnsi="Times New Roman"/>
          <w:sz w:val="28"/>
          <w:szCs w:val="28"/>
        </w:rPr>
        <w:t>то</w:t>
      </w:r>
      <w:proofErr w:type="gramEnd"/>
      <w:r w:rsidRPr="006F2AC0">
        <w:rPr>
          <w:rFonts w:ascii="Times New Roman" w:hAnsi="Times New Roman"/>
          <w:sz w:val="28"/>
          <w:szCs w:val="28"/>
        </w:rPr>
        <w:t xml:space="preserve"> как изменятся планируемые инвестиции и равновесный национальный продукт?</w:t>
      </w:r>
    </w:p>
    <w:p w:rsidR="00D06DA9" w:rsidRDefault="00D06DA9" w:rsidP="00D06DA9">
      <w:pPr>
        <w:keepLines/>
        <w:suppressLineNumbers/>
        <w:spacing w:after="0" w:line="240" w:lineRule="auto"/>
        <w:ind w:firstLine="720"/>
        <w:jc w:val="both"/>
        <w:rPr>
          <w:rFonts w:ascii="Times New Roman" w:hAnsi="Times New Roman"/>
          <w:sz w:val="28"/>
          <w:szCs w:val="28"/>
        </w:rPr>
      </w:pPr>
    </w:p>
    <w:p w:rsidR="00D06DA9" w:rsidRPr="00567A7B" w:rsidRDefault="00D06DA9" w:rsidP="00105ABE">
      <w:pPr>
        <w:keepLines/>
        <w:suppressLineNumbers/>
        <w:spacing w:after="0" w:line="240" w:lineRule="auto"/>
        <w:ind w:firstLine="720"/>
        <w:rPr>
          <w:rFonts w:ascii="Times New Roman" w:hAnsi="Times New Roman"/>
          <w:sz w:val="24"/>
          <w:szCs w:val="24"/>
        </w:rPr>
      </w:pPr>
      <w:r w:rsidRPr="00567A7B">
        <w:rPr>
          <w:rFonts w:ascii="Times New Roman" w:hAnsi="Times New Roman"/>
          <w:sz w:val="24"/>
          <w:szCs w:val="24"/>
        </w:rPr>
        <w:t>Таблица 11 – Показатели, характеризующие состояние экономики</w:t>
      </w:r>
    </w:p>
    <w:p w:rsidR="00D06DA9" w:rsidRPr="006F2AC0" w:rsidRDefault="00D06DA9" w:rsidP="00D06DA9">
      <w:pPr>
        <w:keepLines/>
        <w:suppressLineNumbers/>
        <w:spacing w:after="0" w:line="240" w:lineRule="auto"/>
        <w:ind w:firstLine="720"/>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536"/>
        <w:gridCol w:w="1455"/>
        <w:gridCol w:w="1402"/>
        <w:gridCol w:w="1279"/>
        <w:gridCol w:w="1818"/>
      </w:tblGrid>
      <w:tr w:rsidR="00D06DA9" w:rsidRPr="006F2AC0" w:rsidTr="00C47564">
        <w:trPr>
          <w:jc w:val="center"/>
        </w:trPr>
        <w:tc>
          <w:tcPr>
            <w:tcW w:w="1582" w:type="dxa"/>
            <w:vAlign w:val="center"/>
          </w:tcPr>
          <w:p w:rsidR="00D06DA9" w:rsidRPr="00567A7B" w:rsidRDefault="006220F6" w:rsidP="006220F6">
            <w:pPr>
              <w:keepLines/>
              <w:suppressLineNumbers/>
              <w:spacing w:after="0" w:line="240" w:lineRule="auto"/>
              <w:jc w:val="center"/>
              <w:rPr>
                <w:rFonts w:ascii="Times New Roman" w:hAnsi="Times New Roman"/>
                <w:sz w:val="20"/>
                <w:szCs w:val="20"/>
              </w:rPr>
            </w:pPr>
            <w:r>
              <w:rPr>
                <w:rFonts w:ascii="Times New Roman" w:hAnsi="Times New Roman"/>
                <w:sz w:val="20"/>
                <w:szCs w:val="20"/>
              </w:rPr>
              <w:t xml:space="preserve">Реальный национальный продукт </w:t>
            </w:r>
            <w:r w:rsidR="00D06DA9" w:rsidRPr="00567A7B">
              <w:rPr>
                <w:rFonts w:ascii="Times New Roman" w:hAnsi="Times New Roman"/>
                <w:sz w:val="20"/>
                <w:szCs w:val="20"/>
              </w:rPr>
              <w:t>Y</w:t>
            </w:r>
          </w:p>
        </w:tc>
        <w:tc>
          <w:tcPr>
            <w:tcW w:w="1536" w:type="dxa"/>
            <w:vAlign w:val="center"/>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Потребление</w:t>
            </w:r>
            <w:proofErr w:type="gramStart"/>
            <w:r w:rsidRPr="00567A7B">
              <w:rPr>
                <w:rFonts w:ascii="Times New Roman" w:hAnsi="Times New Roman"/>
                <w:sz w:val="20"/>
                <w:szCs w:val="20"/>
              </w:rPr>
              <w:t xml:space="preserve"> С</w:t>
            </w:r>
            <w:proofErr w:type="gramEnd"/>
          </w:p>
        </w:tc>
        <w:tc>
          <w:tcPr>
            <w:tcW w:w="1455" w:type="dxa"/>
            <w:vAlign w:val="center"/>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Сбережения S</w:t>
            </w:r>
          </w:p>
        </w:tc>
        <w:tc>
          <w:tcPr>
            <w:tcW w:w="1402" w:type="dxa"/>
            <w:vAlign w:val="center"/>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Планируемые инвестиции I</w:t>
            </w:r>
          </w:p>
        </w:tc>
        <w:tc>
          <w:tcPr>
            <w:tcW w:w="1279" w:type="dxa"/>
            <w:vAlign w:val="center"/>
          </w:tcPr>
          <w:p w:rsidR="00D06DA9" w:rsidRPr="00567A7B" w:rsidRDefault="006220F6" w:rsidP="006220F6">
            <w:pPr>
              <w:keepLines/>
              <w:suppressLineNumbers/>
              <w:spacing w:after="0" w:line="240" w:lineRule="auto"/>
              <w:jc w:val="center"/>
              <w:rPr>
                <w:rFonts w:ascii="Times New Roman" w:hAnsi="Times New Roman"/>
                <w:sz w:val="20"/>
                <w:szCs w:val="20"/>
              </w:rPr>
            </w:pPr>
            <w:r>
              <w:rPr>
                <w:rFonts w:ascii="Times New Roman" w:hAnsi="Times New Roman"/>
                <w:sz w:val="20"/>
                <w:szCs w:val="20"/>
              </w:rPr>
              <w:t>Совокупные расходы</w:t>
            </w:r>
            <w:proofErr w:type="gramStart"/>
            <w:r>
              <w:rPr>
                <w:rFonts w:ascii="Times New Roman" w:hAnsi="Times New Roman"/>
                <w:sz w:val="20"/>
                <w:szCs w:val="20"/>
              </w:rPr>
              <w:t xml:space="preserve"> </w:t>
            </w:r>
            <w:r w:rsidR="00D06DA9" w:rsidRPr="00567A7B">
              <w:rPr>
                <w:rFonts w:ascii="Times New Roman" w:hAnsi="Times New Roman"/>
                <w:sz w:val="20"/>
                <w:szCs w:val="20"/>
              </w:rPr>
              <w:t>Е</w:t>
            </w:r>
            <w:proofErr w:type="gramEnd"/>
          </w:p>
        </w:tc>
        <w:tc>
          <w:tcPr>
            <w:tcW w:w="1818" w:type="dxa"/>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 xml:space="preserve">Отклонение фактических инвестиций </w:t>
            </w:r>
            <w:proofErr w:type="gramStart"/>
            <w:r w:rsidRPr="00567A7B">
              <w:rPr>
                <w:rFonts w:ascii="Times New Roman" w:hAnsi="Times New Roman"/>
                <w:sz w:val="20"/>
                <w:szCs w:val="20"/>
              </w:rPr>
              <w:t>от</w:t>
            </w:r>
            <w:proofErr w:type="gramEnd"/>
            <w:r w:rsidRPr="00567A7B">
              <w:rPr>
                <w:rFonts w:ascii="Times New Roman" w:hAnsi="Times New Roman"/>
                <w:sz w:val="20"/>
                <w:szCs w:val="20"/>
              </w:rPr>
              <w:t xml:space="preserve"> плановых S</w:t>
            </w:r>
            <w:r w:rsidR="006220F6">
              <w:rPr>
                <w:rFonts w:ascii="Times New Roman" w:hAnsi="Times New Roman"/>
                <w:sz w:val="20"/>
                <w:szCs w:val="20"/>
              </w:rPr>
              <w:t xml:space="preserve"> </w:t>
            </w:r>
            <w:r w:rsidRPr="00567A7B">
              <w:rPr>
                <w:rFonts w:ascii="Times New Roman" w:hAnsi="Times New Roman"/>
                <w:sz w:val="20"/>
                <w:szCs w:val="20"/>
              </w:rPr>
              <w:t>-</w:t>
            </w:r>
            <w:r w:rsidR="006220F6">
              <w:rPr>
                <w:rFonts w:ascii="Times New Roman" w:hAnsi="Times New Roman"/>
                <w:sz w:val="20"/>
                <w:szCs w:val="20"/>
              </w:rPr>
              <w:t xml:space="preserve"> </w:t>
            </w:r>
            <w:r w:rsidRPr="00567A7B">
              <w:rPr>
                <w:rFonts w:ascii="Times New Roman" w:hAnsi="Times New Roman"/>
                <w:sz w:val="20"/>
                <w:szCs w:val="20"/>
              </w:rPr>
              <w:t>I</w:t>
            </w:r>
          </w:p>
        </w:tc>
      </w:tr>
      <w:tr w:rsidR="00D06DA9" w:rsidRPr="006F2AC0" w:rsidTr="00C47564">
        <w:trPr>
          <w:jc w:val="center"/>
        </w:trPr>
        <w:tc>
          <w:tcPr>
            <w:tcW w:w="1582" w:type="dxa"/>
          </w:tcPr>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1500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1520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1540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1560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1580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1600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1620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1640</w:t>
            </w:r>
          </w:p>
        </w:tc>
        <w:tc>
          <w:tcPr>
            <w:tcW w:w="1536" w:type="dxa"/>
          </w:tcPr>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1350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1368</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1386</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1404</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1422</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1440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1458</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1476</w:t>
            </w:r>
          </w:p>
        </w:tc>
        <w:tc>
          <w:tcPr>
            <w:tcW w:w="1455" w:type="dxa"/>
          </w:tcPr>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152</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154</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156</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158</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162</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164</w:t>
            </w:r>
          </w:p>
        </w:tc>
        <w:tc>
          <w:tcPr>
            <w:tcW w:w="1402" w:type="dxa"/>
          </w:tcPr>
          <w:p w:rsidR="00D06DA9" w:rsidRPr="006F2AC0" w:rsidRDefault="00D06DA9" w:rsidP="00D06DA9">
            <w:pPr>
              <w:keepLines/>
              <w:suppressLineNumbers/>
              <w:spacing w:after="0" w:line="240" w:lineRule="auto"/>
              <w:jc w:val="center"/>
              <w:rPr>
                <w:rFonts w:ascii="Times New Roman" w:hAnsi="Times New Roman"/>
                <w:sz w:val="24"/>
                <w:szCs w:val="28"/>
              </w:rPr>
            </w:pPr>
          </w:p>
        </w:tc>
        <w:tc>
          <w:tcPr>
            <w:tcW w:w="1279" w:type="dxa"/>
          </w:tcPr>
          <w:p w:rsidR="00D06DA9" w:rsidRPr="006F2AC0" w:rsidRDefault="00D06DA9" w:rsidP="00D06DA9">
            <w:pPr>
              <w:keepLines/>
              <w:suppressLineNumbers/>
              <w:spacing w:after="0" w:line="240" w:lineRule="auto"/>
              <w:jc w:val="center"/>
              <w:rPr>
                <w:rFonts w:ascii="Times New Roman" w:hAnsi="Times New Roman"/>
                <w:sz w:val="24"/>
                <w:szCs w:val="28"/>
              </w:rPr>
            </w:pPr>
          </w:p>
        </w:tc>
        <w:tc>
          <w:tcPr>
            <w:tcW w:w="1818" w:type="dxa"/>
          </w:tcPr>
          <w:p w:rsidR="00D06DA9" w:rsidRPr="006F2AC0" w:rsidRDefault="00D06DA9" w:rsidP="00D06DA9">
            <w:pPr>
              <w:keepLines/>
              <w:suppressLineNumbers/>
              <w:spacing w:after="0" w:line="240" w:lineRule="auto"/>
              <w:jc w:val="center"/>
              <w:rPr>
                <w:rFonts w:ascii="Times New Roman" w:hAnsi="Times New Roman"/>
                <w:sz w:val="24"/>
                <w:szCs w:val="28"/>
              </w:rPr>
            </w:pPr>
          </w:p>
        </w:tc>
      </w:tr>
    </w:tbl>
    <w:p w:rsidR="00D06DA9" w:rsidRPr="006220F6" w:rsidRDefault="00D06DA9" w:rsidP="00D06DA9">
      <w:pPr>
        <w:spacing w:after="0" w:line="240" w:lineRule="auto"/>
        <w:ind w:firstLine="709"/>
        <w:jc w:val="both"/>
        <w:rPr>
          <w:rFonts w:ascii="Times New Roman" w:hAnsi="Times New Roman"/>
          <w:sz w:val="28"/>
          <w:szCs w:val="28"/>
        </w:rPr>
      </w:pPr>
    </w:p>
    <w:p w:rsidR="00D06DA9" w:rsidRPr="00E20B7E" w:rsidRDefault="00D06DA9" w:rsidP="00D06DA9">
      <w:pPr>
        <w:spacing w:after="0" w:line="240" w:lineRule="auto"/>
        <w:ind w:firstLine="720"/>
        <w:jc w:val="both"/>
        <w:rPr>
          <w:rFonts w:ascii="Times New Roman" w:hAnsi="Times New Roman"/>
          <w:sz w:val="28"/>
          <w:szCs w:val="28"/>
        </w:rPr>
      </w:pPr>
      <w:r w:rsidRPr="00E20B7E">
        <w:rPr>
          <w:rFonts w:ascii="Times New Roman" w:hAnsi="Times New Roman"/>
          <w:b/>
          <w:i/>
          <w:sz w:val="28"/>
          <w:szCs w:val="28"/>
        </w:rPr>
        <w:t>Задача 3.</w:t>
      </w:r>
      <w:r>
        <w:rPr>
          <w:rFonts w:ascii="Times New Roman" w:hAnsi="Times New Roman"/>
          <w:sz w:val="28"/>
          <w:szCs w:val="28"/>
        </w:rPr>
        <w:t xml:space="preserve"> </w:t>
      </w:r>
      <w:r w:rsidRPr="00E20B7E">
        <w:rPr>
          <w:rFonts w:ascii="Times New Roman" w:hAnsi="Times New Roman"/>
          <w:sz w:val="28"/>
          <w:szCs w:val="28"/>
        </w:rPr>
        <w:t xml:space="preserve">Функция сбережения S = </w:t>
      </w:r>
      <w:r w:rsidR="006220F6">
        <w:rPr>
          <w:rFonts w:ascii="Times New Roman" w:hAnsi="Times New Roman"/>
          <w:sz w:val="28"/>
          <w:szCs w:val="28"/>
        </w:rPr>
        <w:t xml:space="preserve">− </w:t>
      </w:r>
      <w:r w:rsidRPr="00E20B7E">
        <w:rPr>
          <w:rFonts w:ascii="Times New Roman" w:hAnsi="Times New Roman"/>
          <w:sz w:val="28"/>
          <w:szCs w:val="28"/>
        </w:rPr>
        <w:t xml:space="preserve">100 + 0,2Y, I = 400. </w:t>
      </w:r>
    </w:p>
    <w:p w:rsidR="00D06DA9" w:rsidRPr="00E20B7E" w:rsidRDefault="00D06DA9" w:rsidP="00D06DA9">
      <w:pPr>
        <w:spacing w:after="0" w:line="240" w:lineRule="auto"/>
        <w:ind w:firstLine="720"/>
        <w:jc w:val="both"/>
        <w:rPr>
          <w:rFonts w:ascii="Times New Roman" w:hAnsi="Times New Roman"/>
          <w:sz w:val="28"/>
          <w:szCs w:val="28"/>
        </w:rPr>
      </w:pPr>
      <w:r w:rsidRPr="00E20B7E">
        <w:rPr>
          <w:rFonts w:ascii="Times New Roman" w:hAnsi="Times New Roman"/>
          <w:sz w:val="28"/>
          <w:szCs w:val="28"/>
        </w:rPr>
        <w:t>Определить:</w:t>
      </w:r>
    </w:p>
    <w:p w:rsidR="00D06DA9" w:rsidRDefault="00D06DA9" w:rsidP="006220F6">
      <w:pPr>
        <w:pStyle w:val="12"/>
        <w:numPr>
          <w:ilvl w:val="0"/>
          <w:numId w:val="34"/>
        </w:numPr>
        <w:spacing w:after="0" w:line="240" w:lineRule="auto"/>
        <w:ind w:left="993" w:hanging="284"/>
        <w:jc w:val="both"/>
        <w:rPr>
          <w:rFonts w:ascii="Times New Roman" w:eastAsiaTheme="minorHAnsi" w:hAnsi="Times New Roman" w:cs="Times New Roman"/>
          <w:sz w:val="28"/>
          <w:szCs w:val="28"/>
        </w:rPr>
      </w:pPr>
      <w:r w:rsidRPr="00E20B7E">
        <w:rPr>
          <w:rFonts w:ascii="Times New Roman" w:eastAsiaTheme="minorHAnsi" w:hAnsi="Times New Roman" w:cs="Times New Roman"/>
          <w:sz w:val="28"/>
          <w:szCs w:val="28"/>
        </w:rPr>
        <w:lastRenderedPageBreak/>
        <w:t>равновесный уровень производства;</w:t>
      </w:r>
    </w:p>
    <w:p w:rsidR="006220F6" w:rsidRDefault="006220F6" w:rsidP="006220F6">
      <w:pPr>
        <w:pStyle w:val="12"/>
        <w:numPr>
          <w:ilvl w:val="0"/>
          <w:numId w:val="34"/>
        </w:numPr>
        <w:tabs>
          <w:tab w:val="left" w:pos="993"/>
        </w:tabs>
        <w:spacing w:after="0" w:line="240" w:lineRule="auto"/>
        <w:ind w:left="0" w:firstLine="709"/>
        <w:jc w:val="both"/>
        <w:rPr>
          <w:rFonts w:ascii="Times New Roman" w:eastAsiaTheme="minorHAnsi" w:hAnsi="Times New Roman" w:cs="Times New Roman"/>
          <w:sz w:val="28"/>
          <w:szCs w:val="28"/>
        </w:rPr>
      </w:pPr>
      <w:r w:rsidRPr="006220F6">
        <w:rPr>
          <w:rFonts w:ascii="Times New Roman" w:eastAsiaTheme="minorHAnsi" w:hAnsi="Times New Roman" w:cs="Times New Roman"/>
          <w:sz w:val="28"/>
          <w:szCs w:val="28"/>
        </w:rPr>
        <w:t xml:space="preserve">как изменится равновесный уровень производства, если инвестиции сократятся на 100 </w:t>
      </w:r>
      <w:proofErr w:type="gramStart"/>
      <w:r w:rsidRPr="006220F6">
        <w:rPr>
          <w:rFonts w:ascii="Times New Roman" w:eastAsiaTheme="minorHAnsi" w:hAnsi="Times New Roman" w:cs="Times New Roman"/>
          <w:sz w:val="28"/>
          <w:szCs w:val="28"/>
        </w:rPr>
        <w:t>млрд</w:t>
      </w:r>
      <w:proofErr w:type="gramEnd"/>
      <w:r w:rsidRPr="006220F6">
        <w:rPr>
          <w:rFonts w:ascii="Times New Roman" w:eastAsiaTheme="minorHAnsi" w:hAnsi="Times New Roman" w:cs="Times New Roman"/>
          <w:sz w:val="28"/>
          <w:szCs w:val="28"/>
        </w:rPr>
        <w:t xml:space="preserve"> р.;</w:t>
      </w:r>
    </w:p>
    <w:p w:rsidR="006220F6" w:rsidRPr="00F00838" w:rsidRDefault="006220F6" w:rsidP="006220F6">
      <w:pPr>
        <w:pStyle w:val="12"/>
        <w:numPr>
          <w:ilvl w:val="0"/>
          <w:numId w:val="34"/>
        </w:numPr>
        <w:tabs>
          <w:tab w:val="left" w:pos="993"/>
        </w:tabs>
        <w:spacing w:after="0" w:line="240" w:lineRule="auto"/>
        <w:ind w:left="0" w:firstLine="709"/>
        <w:jc w:val="both"/>
        <w:rPr>
          <w:rFonts w:ascii="Times New Roman" w:eastAsiaTheme="minorHAnsi" w:hAnsi="Times New Roman" w:cs="Times New Roman"/>
          <w:sz w:val="28"/>
          <w:szCs w:val="28"/>
        </w:rPr>
      </w:pPr>
      <w:r w:rsidRPr="00E20B7E">
        <w:rPr>
          <w:rFonts w:ascii="Times New Roman" w:hAnsi="Times New Roman"/>
          <w:sz w:val="28"/>
          <w:szCs w:val="28"/>
        </w:rPr>
        <w:t>уровень сбережения в условиях нового равновесия.</w:t>
      </w:r>
    </w:p>
    <w:p w:rsidR="00F00838" w:rsidRPr="00E20B7E" w:rsidRDefault="00F00838" w:rsidP="006220F6">
      <w:pPr>
        <w:pStyle w:val="12"/>
        <w:numPr>
          <w:ilvl w:val="0"/>
          <w:numId w:val="34"/>
        </w:numPr>
        <w:tabs>
          <w:tab w:val="left" w:pos="993"/>
        </w:tabs>
        <w:spacing w:after="0" w:line="240" w:lineRule="auto"/>
        <w:ind w:left="0" w:firstLine="709"/>
        <w:jc w:val="both"/>
        <w:rPr>
          <w:rFonts w:ascii="Times New Roman" w:eastAsiaTheme="minorHAnsi" w:hAnsi="Times New Roman" w:cs="Times New Roman"/>
          <w:sz w:val="28"/>
          <w:szCs w:val="28"/>
        </w:rPr>
      </w:pPr>
    </w:p>
    <w:p w:rsidR="006220F6" w:rsidRDefault="00D06DA9" w:rsidP="00D06DA9">
      <w:pPr>
        <w:pStyle w:val="20"/>
        <w:ind w:firstLine="709"/>
        <w:jc w:val="both"/>
        <w:rPr>
          <w:b w:val="0"/>
        </w:rPr>
      </w:pPr>
      <w:r w:rsidRPr="00377787">
        <w:rPr>
          <w:i/>
          <w:szCs w:val="28"/>
        </w:rPr>
        <w:t>Задача 4.</w:t>
      </w:r>
      <w:r>
        <w:rPr>
          <w:szCs w:val="28"/>
        </w:rPr>
        <w:t xml:space="preserve"> </w:t>
      </w:r>
      <w:r>
        <w:rPr>
          <w:b w:val="0"/>
        </w:rPr>
        <w:t xml:space="preserve">Функция потребления имеет вид </w:t>
      </w:r>
      <w:r>
        <w:rPr>
          <w:b w:val="0"/>
          <w:lang w:val="en-US"/>
        </w:rPr>
        <w:t>C</w:t>
      </w:r>
      <w:r>
        <w:rPr>
          <w:b w:val="0"/>
        </w:rPr>
        <w:t xml:space="preserve"> = 100</w:t>
      </w:r>
      <w:r w:rsidR="006220F6">
        <w:rPr>
          <w:b w:val="0"/>
        </w:rPr>
        <w:t xml:space="preserve"> </w:t>
      </w:r>
      <w:r>
        <w:rPr>
          <w:b w:val="0"/>
        </w:rPr>
        <w:t>+</w:t>
      </w:r>
      <w:r w:rsidR="006220F6">
        <w:rPr>
          <w:b w:val="0"/>
        </w:rPr>
        <w:t xml:space="preserve"> </w:t>
      </w:r>
      <w:r>
        <w:rPr>
          <w:b w:val="0"/>
        </w:rPr>
        <w:t>0,75</w:t>
      </w:r>
      <w:r>
        <w:rPr>
          <w:b w:val="0"/>
          <w:lang w:val="en-US"/>
        </w:rPr>
        <w:t>Y</w:t>
      </w:r>
      <w:r>
        <w:rPr>
          <w:b w:val="0"/>
        </w:rPr>
        <w:t xml:space="preserve"> (располагаемого дохода). </w:t>
      </w:r>
    </w:p>
    <w:p w:rsidR="00D06DA9" w:rsidRPr="00C47564" w:rsidRDefault="00D06DA9" w:rsidP="00D06DA9">
      <w:pPr>
        <w:pStyle w:val="20"/>
        <w:ind w:firstLine="709"/>
        <w:jc w:val="both"/>
        <w:rPr>
          <w:b w:val="0"/>
        </w:rPr>
      </w:pPr>
      <w:r w:rsidRPr="00C47564">
        <w:rPr>
          <w:b w:val="0"/>
        </w:rPr>
        <w:t>По данным таблицы 12 рассчитат</w:t>
      </w:r>
      <w:r w:rsidR="006220F6" w:rsidRPr="00C47564">
        <w:rPr>
          <w:b w:val="0"/>
        </w:rPr>
        <w:t>ь</w:t>
      </w:r>
      <w:r w:rsidRPr="00C47564">
        <w:rPr>
          <w:b w:val="0"/>
        </w:rPr>
        <w:t>:</w:t>
      </w:r>
      <w:r w:rsidR="006220F6" w:rsidRPr="00C47564">
        <w:rPr>
          <w:b w:val="0"/>
        </w:rPr>
        <w:t xml:space="preserve"> </w:t>
      </w:r>
    </w:p>
    <w:p w:rsidR="00D06DA9" w:rsidRPr="00C47564" w:rsidRDefault="00D06DA9" w:rsidP="006220F6">
      <w:pPr>
        <w:pStyle w:val="20"/>
        <w:ind w:firstLine="709"/>
        <w:jc w:val="both"/>
        <w:rPr>
          <w:b w:val="0"/>
        </w:rPr>
      </w:pPr>
      <w:r w:rsidRPr="00C47564">
        <w:rPr>
          <w:b w:val="0"/>
        </w:rPr>
        <w:t>а) потребительские расходы и сбережения при каждом значении дохода;</w:t>
      </w:r>
    </w:p>
    <w:p w:rsidR="00D06DA9" w:rsidRDefault="00D06DA9" w:rsidP="006220F6">
      <w:pPr>
        <w:pStyle w:val="20"/>
        <w:ind w:firstLine="709"/>
        <w:jc w:val="both"/>
        <w:rPr>
          <w:b w:val="0"/>
          <w:i/>
        </w:rPr>
      </w:pPr>
      <w:r w:rsidRPr="00C47564">
        <w:rPr>
          <w:b w:val="0"/>
        </w:rPr>
        <w:t>б) среднюю и предельную склонность к потреблению и сбережению.</w:t>
      </w:r>
    </w:p>
    <w:p w:rsidR="00D06DA9" w:rsidRDefault="00D06DA9" w:rsidP="00D06DA9">
      <w:pPr>
        <w:pStyle w:val="20"/>
        <w:ind w:firstLine="360"/>
        <w:jc w:val="both"/>
        <w:rPr>
          <w:b w:val="0"/>
          <w:sz w:val="24"/>
        </w:rPr>
      </w:pPr>
    </w:p>
    <w:p w:rsidR="00D06DA9" w:rsidRPr="00567A7B" w:rsidRDefault="00D06DA9" w:rsidP="00105ABE">
      <w:pPr>
        <w:pStyle w:val="20"/>
        <w:ind w:firstLine="709"/>
        <w:jc w:val="both"/>
        <w:rPr>
          <w:b w:val="0"/>
          <w:sz w:val="24"/>
        </w:rPr>
      </w:pPr>
      <w:r w:rsidRPr="00567A7B">
        <w:rPr>
          <w:b w:val="0"/>
          <w:sz w:val="24"/>
        </w:rPr>
        <w:t>Таблица 12 – Исходные данные</w:t>
      </w:r>
    </w:p>
    <w:p w:rsidR="00567A7B" w:rsidRPr="00105ABE" w:rsidRDefault="00567A7B" w:rsidP="00D06DA9">
      <w:pPr>
        <w:pStyle w:val="20"/>
        <w:ind w:firstLine="360"/>
        <w:jc w:val="both"/>
        <w:rPr>
          <w:b w:val="0"/>
          <w:sz w:val="24"/>
        </w:rPr>
      </w:pPr>
    </w:p>
    <w:tbl>
      <w:tblPr>
        <w:tblStyle w:val="ab"/>
        <w:tblW w:w="4885" w:type="pct"/>
        <w:tblInd w:w="108" w:type="dxa"/>
        <w:tblLook w:val="01E0" w:firstRow="1" w:lastRow="1" w:firstColumn="1" w:lastColumn="1" w:noHBand="0" w:noVBand="0"/>
      </w:tblPr>
      <w:tblGrid>
        <w:gridCol w:w="1342"/>
        <w:gridCol w:w="1210"/>
        <w:gridCol w:w="1134"/>
        <w:gridCol w:w="1276"/>
        <w:gridCol w:w="1417"/>
        <w:gridCol w:w="1252"/>
        <w:gridCol w:w="1441"/>
      </w:tblGrid>
      <w:tr w:rsidR="00105ABE" w:rsidRPr="00567A7B"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Y</w:t>
            </w:r>
          </w:p>
        </w:tc>
        <w:tc>
          <w:tcPr>
            <w:tcW w:w="667"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C</w:t>
            </w:r>
          </w:p>
        </w:tc>
        <w:tc>
          <w:tcPr>
            <w:tcW w:w="625"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S</w:t>
            </w:r>
          </w:p>
        </w:tc>
        <w:tc>
          <w:tcPr>
            <w:tcW w:w="703"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APC</w:t>
            </w:r>
          </w:p>
        </w:tc>
        <w:tc>
          <w:tcPr>
            <w:tcW w:w="781"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APS</w:t>
            </w:r>
          </w:p>
        </w:tc>
        <w:tc>
          <w:tcPr>
            <w:tcW w:w="690"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MPC</w:t>
            </w:r>
          </w:p>
        </w:tc>
        <w:tc>
          <w:tcPr>
            <w:tcW w:w="794"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0"/>
                <w:szCs w:val="20"/>
                <w:lang w:val="en-US"/>
              </w:rPr>
            </w:pPr>
            <w:r w:rsidRPr="00567A7B">
              <w:rPr>
                <w:b w:val="0"/>
                <w:sz w:val="20"/>
                <w:szCs w:val="20"/>
                <w:lang w:val="en-US"/>
              </w:rPr>
              <w:t>MPS</w:t>
            </w:r>
          </w:p>
        </w:tc>
      </w:tr>
      <w:tr w:rsidR="00105ABE" w:rsidRPr="00377787"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4"/>
                <w:lang w:val="en-US"/>
              </w:rPr>
            </w:pPr>
            <w:r w:rsidRPr="00567A7B">
              <w:rPr>
                <w:b w:val="0"/>
                <w:sz w:val="24"/>
                <w:lang w:val="en-US"/>
              </w:rPr>
              <w:t>100</w:t>
            </w:r>
          </w:p>
        </w:tc>
        <w:tc>
          <w:tcPr>
            <w:tcW w:w="667"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25"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03"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81"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90"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94"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r>
      <w:tr w:rsidR="00105ABE" w:rsidRPr="00377787"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4"/>
                <w:lang w:val="en-US"/>
              </w:rPr>
            </w:pPr>
            <w:r w:rsidRPr="00567A7B">
              <w:rPr>
                <w:b w:val="0"/>
                <w:sz w:val="24"/>
                <w:lang w:val="en-US"/>
              </w:rPr>
              <w:t>200</w:t>
            </w:r>
          </w:p>
        </w:tc>
        <w:tc>
          <w:tcPr>
            <w:tcW w:w="667"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25"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03"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81"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90"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94"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r>
      <w:tr w:rsidR="00105ABE" w:rsidRPr="00377787"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4"/>
                <w:lang w:val="en-US"/>
              </w:rPr>
            </w:pPr>
            <w:r w:rsidRPr="00567A7B">
              <w:rPr>
                <w:b w:val="0"/>
                <w:sz w:val="24"/>
                <w:lang w:val="en-US"/>
              </w:rPr>
              <w:t>300</w:t>
            </w:r>
          </w:p>
        </w:tc>
        <w:tc>
          <w:tcPr>
            <w:tcW w:w="667"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25"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03"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81"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90"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94"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r>
      <w:tr w:rsidR="00105ABE" w:rsidRPr="00377787"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4"/>
                <w:lang w:val="en-US"/>
              </w:rPr>
            </w:pPr>
            <w:r w:rsidRPr="00567A7B">
              <w:rPr>
                <w:b w:val="0"/>
                <w:sz w:val="24"/>
                <w:lang w:val="en-US"/>
              </w:rPr>
              <w:t>400</w:t>
            </w:r>
          </w:p>
        </w:tc>
        <w:tc>
          <w:tcPr>
            <w:tcW w:w="667"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25"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03"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81"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90"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94"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r>
      <w:tr w:rsidR="00105ABE" w:rsidRPr="00377787"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4"/>
                <w:lang w:val="en-US"/>
              </w:rPr>
            </w:pPr>
            <w:r w:rsidRPr="00567A7B">
              <w:rPr>
                <w:b w:val="0"/>
                <w:sz w:val="24"/>
                <w:lang w:val="en-US"/>
              </w:rPr>
              <w:t>500</w:t>
            </w:r>
          </w:p>
        </w:tc>
        <w:tc>
          <w:tcPr>
            <w:tcW w:w="667"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25"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03"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81"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90"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94"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r>
      <w:tr w:rsidR="00105ABE" w:rsidRPr="00377787" w:rsidTr="00105ABE">
        <w:tc>
          <w:tcPr>
            <w:tcW w:w="739" w:type="pct"/>
            <w:tcBorders>
              <w:top w:val="single" w:sz="4" w:space="0" w:color="auto"/>
              <w:left w:val="single" w:sz="4" w:space="0" w:color="auto"/>
              <w:bottom w:val="single" w:sz="4" w:space="0" w:color="auto"/>
              <w:right w:val="single" w:sz="4" w:space="0" w:color="auto"/>
            </w:tcBorders>
            <w:hideMark/>
          </w:tcPr>
          <w:p w:rsidR="00D06DA9" w:rsidRPr="00567A7B" w:rsidRDefault="00D06DA9" w:rsidP="00D06DA9">
            <w:pPr>
              <w:pStyle w:val="20"/>
              <w:jc w:val="center"/>
              <w:rPr>
                <w:b w:val="0"/>
                <w:sz w:val="24"/>
                <w:lang w:val="en-US"/>
              </w:rPr>
            </w:pPr>
            <w:r w:rsidRPr="00567A7B">
              <w:rPr>
                <w:b w:val="0"/>
                <w:sz w:val="24"/>
                <w:lang w:val="en-US"/>
              </w:rPr>
              <w:t>600</w:t>
            </w:r>
          </w:p>
        </w:tc>
        <w:tc>
          <w:tcPr>
            <w:tcW w:w="667"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25"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03"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81"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690"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c>
          <w:tcPr>
            <w:tcW w:w="794" w:type="pct"/>
            <w:tcBorders>
              <w:top w:val="single" w:sz="4" w:space="0" w:color="auto"/>
              <w:left w:val="single" w:sz="4" w:space="0" w:color="auto"/>
              <w:bottom w:val="single" w:sz="4" w:space="0" w:color="auto"/>
              <w:right w:val="single" w:sz="4" w:space="0" w:color="auto"/>
            </w:tcBorders>
          </w:tcPr>
          <w:p w:rsidR="00D06DA9" w:rsidRPr="00377787" w:rsidRDefault="00D06DA9" w:rsidP="00D06DA9">
            <w:pPr>
              <w:pStyle w:val="20"/>
              <w:jc w:val="both"/>
              <w:rPr>
                <w:b w:val="0"/>
                <w:szCs w:val="28"/>
              </w:rPr>
            </w:pPr>
          </w:p>
        </w:tc>
      </w:tr>
    </w:tbl>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lang w:val="en-US"/>
        </w:rPr>
      </w:pPr>
      <w:r w:rsidRPr="00E864C8">
        <w:rPr>
          <w:rFonts w:ascii="Times New Roman" w:hAnsi="Times New Roman"/>
          <w:b/>
          <w:i/>
          <w:sz w:val="28"/>
          <w:szCs w:val="28"/>
        </w:rPr>
        <w:t>Методические рекомендации к решению задач</w:t>
      </w:r>
    </w:p>
    <w:p w:rsidR="00D06DA9" w:rsidRPr="00105ABE" w:rsidRDefault="00D06DA9" w:rsidP="00D06DA9">
      <w:pPr>
        <w:spacing w:after="0" w:line="240" w:lineRule="auto"/>
        <w:ind w:firstLine="709"/>
        <w:jc w:val="both"/>
        <w:rPr>
          <w:rFonts w:ascii="Times New Roman" w:hAnsi="Times New Roman"/>
          <w:sz w:val="28"/>
          <w:szCs w:val="28"/>
          <w:lang w:val="en-US"/>
        </w:rPr>
      </w:pPr>
    </w:p>
    <w:p w:rsidR="00D06DA9" w:rsidRDefault="00D06DA9" w:rsidP="00D06DA9">
      <w:pPr>
        <w:pStyle w:val="Iniiaiie"/>
        <w:ind w:firstLine="709"/>
        <w:rPr>
          <w:sz w:val="28"/>
          <w:szCs w:val="28"/>
        </w:rPr>
      </w:pPr>
      <w:r>
        <w:rPr>
          <w:sz w:val="28"/>
          <w:szCs w:val="28"/>
        </w:rPr>
        <w:t xml:space="preserve">Уровень потребления и сбережения характеризует ряд показателей: </w:t>
      </w:r>
    </w:p>
    <w:p w:rsidR="00D06DA9" w:rsidRPr="003C0A13" w:rsidRDefault="00105ABE" w:rsidP="00D06DA9">
      <w:pPr>
        <w:pStyle w:val="Iniiaiie"/>
        <w:ind w:firstLine="709"/>
        <w:rPr>
          <w:sz w:val="28"/>
          <w:szCs w:val="28"/>
        </w:rPr>
      </w:pPr>
      <w:r w:rsidRPr="003C0A13">
        <w:rPr>
          <w:sz w:val="28"/>
          <w:szCs w:val="28"/>
        </w:rPr>
        <w:t>−</w:t>
      </w:r>
      <w:r w:rsidR="00D06DA9" w:rsidRPr="003C0A13">
        <w:rPr>
          <w:sz w:val="28"/>
          <w:szCs w:val="28"/>
        </w:rPr>
        <w:t xml:space="preserve"> средняя склонность к потреблению АРС – доля располагаемого годового дохода </w:t>
      </w:r>
      <w:r w:rsidR="00D06DA9" w:rsidRPr="003C0A13">
        <w:rPr>
          <w:sz w:val="28"/>
          <w:szCs w:val="28"/>
          <w:lang w:val="en-US"/>
        </w:rPr>
        <w:t>Y</w:t>
      </w:r>
      <w:r w:rsidR="00D06DA9" w:rsidRPr="003C0A13">
        <w:rPr>
          <w:sz w:val="28"/>
          <w:szCs w:val="28"/>
        </w:rPr>
        <w:t>, направляемая на потребление</w:t>
      </w:r>
      <w:proofErr w:type="gramStart"/>
      <w:r w:rsidR="00D06DA9" w:rsidRPr="003C0A13">
        <w:rPr>
          <w:sz w:val="28"/>
          <w:szCs w:val="28"/>
        </w:rPr>
        <w:t xml:space="preserve"> С</w:t>
      </w:r>
      <w:proofErr w:type="gramEnd"/>
      <w:r w:rsidR="00D06DA9" w:rsidRPr="003C0A13">
        <w:rPr>
          <w:sz w:val="28"/>
          <w:szCs w:val="28"/>
        </w:rPr>
        <w:t>:</w:t>
      </w:r>
    </w:p>
    <w:p w:rsidR="00105ABE" w:rsidRPr="003C0A13" w:rsidRDefault="00105ABE" w:rsidP="00D06DA9">
      <w:pPr>
        <w:pStyle w:val="Iniiaiie"/>
        <w:ind w:firstLine="709"/>
        <w:rPr>
          <w:sz w:val="28"/>
          <w:szCs w:val="28"/>
        </w:rPr>
      </w:pPr>
    </w:p>
    <w:p w:rsidR="00105ABE" w:rsidRPr="003C0A13" w:rsidRDefault="00105ABE" w:rsidP="00105ABE">
      <w:pPr>
        <w:pStyle w:val="Iniiaiie"/>
        <w:ind w:firstLine="709"/>
        <w:jc w:val="center"/>
        <w:rPr>
          <w:sz w:val="28"/>
          <w:szCs w:val="28"/>
        </w:rPr>
      </w:pPr>
      <w:r w:rsidRPr="003C0A13">
        <w:rPr>
          <w:position w:val="-26"/>
          <w:sz w:val="28"/>
          <w:szCs w:val="28"/>
        </w:rPr>
        <w:object w:dxaOrig="1240" w:dyaOrig="700">
          <v:shape id="_x0000_i1032" type="#_x0000_t75" style="width:62.2pt;height:35.05pt" o:ole="">
            <v:imagedata r:id="rId26" o:title=""/>
          </v:shape>
          <o:OLEObject Type="Embed" ProgID="Equation.3" ShapeID="_x0000_i1032" DrawAspect="Content" ObjectID="_1529915753" r:id="rId27"/>
        </w:object>
      </w:r>
    </w:p>
    <w:p w:rsidR="00105ABE" w:rsidRPr="003C0A13" w:rsidRDefault="00105ABE" w:rsidP="00D06DA9">
      <w:pPr>
        <w:pStyle w:val="Iniiaiie"/>
        <w:ind w:firstLine="709"/>
        <w:rPr>
          <w:sz w:val="28"/>
          <w:szCs w:val="28"/>
        </w:rPr>
      </w:pPr>
    </w:p>
    <w:p w:rsidR="00D06DA9" w:rsidRPr="003C0A13" w:rsidRDefault="00105ABE" w:rsidP="00D06DA9">
      <w:pPr>
        <w:pStyle w:val="Iniiaiie"/>
        <w:ind w:firstLine="709"/>
        <w:rPr>
          <w:sz w:val="28"/>
          <w:szCs w:val="28"/>
        </w:rPr>
      </w:pPr>
      <w:r w:rsidRPr="003C0A13">
        <w:rPr>
          <w:sz w:val="28"/>
          <w:szCs w:val="28"/>
        </w:rPr>
        <w:t>−</w:t>
      </w:r>
      <w:r w:rsidR="00D06DA9" w:rsidRPr="003C0A13">
        <w:rPr>
          <w:sz w:val="28"/>
          <w:szCs w:val="28"/>
        </w:rPr>
        <w:t xml:space="preserve"> средняя склонность к сбережению </w:t>
      </w:r>
      <w:r w:rsidR="00D06DA9" w:rsidRPr="003C0A13">
        <w:rPr>
          <w:sz w:val="28"/>
          <w:szCs w:val="28"/>
          <w:lang w:val="en-US"/>
        </w:rPr>
        <w:t>APS</w:t>
      </w:r>
      <w:r w:rsidR="00D06DA9" w:rsidRPr="003C0A13">
        <w:rPr>
          <w:sz w:val="28"/>
          <w:szCs w:val="28"/>
        </w:rPr>
        <w:t xml:space="preserve"> – доля располагаемого годового дохода </w:t>
      </w:r>
      <w:r w:rsidR="00D06DA9" w:rsidRPr="003C0A13">
        <w:rPr>
          <w:sz w:val="28"/>
          <w:szCs w:val="28"/>
          <w:lang w:val="en-US"/>
        </w:rPr>
        <w:t>Y</w:t>
      </w:r>
      <w:r w:rsidR="00D06DA9" w:rsidRPr="003C0A13">
        <w:rPr>
          <w:sz w:val="28"/>
          <w:szCs w:val="28"/>
        </w:rPr>
        <w:t xml:space="preserve">, направляемая на сбережение </w:t>
      </w:r>
      <w:r w:rsidR="00D06DA9" w:rsidRPr="003C0A13">
        <w:rPr>
          <w:sz w:val="28"/>
          <w:szCs w:val="28"/>
          <w:lang w:val="en-US"/>
        </w:rPr>
        <w:t>S</w:t>
      </w:r>
      <w:r w:rsidR="00D06DA9" w:rsidRPr="003C0A13">
        <w:rPr>
          <w:sz w:val="28"/>
          <w:szCs w:val="28"/>
        </w:rPr>
        <w:t>:</w:t>
      </w:r>
    </w:p>
    <w:p w:rsidR="00105ABE" w:rsidRPr="003C0A13" w:rsidRDefault="00105ABE" w:rsidP="00D06DA9">
      <w:pPr>
        <w:pStyle w:val="Iniiaiie"/>
        <w:ind w:firstLine="709"/>
        <w:rPr>
          <w:sz w:val="28"/>
          <w:szCs w:val="28"/>
        </w:rPr>
      </w:pPr>
    </w:p>
    <w:p w:rsidR="00105ABE" w:rsidRPr="003C0A13" w:rsidRDefault="00105ABE" w:rsidP="00105ABE">
      <w:pPr>
        <w:pStyle w:val="Iniiaiie"/>
        <w:ind w:firstLine="709"/>
        <w:jc w:val="center"/>
        <w:rPr>
          <w:sz w:val="28"/>
          <w:szCs w:val="28"/>
        </w:rPr>
      </w:pPr>
      <w:r w:rsidRPr="003C0A13">
        <w:rPr>
          <w:position w:val="-26"/>
          <w:sz w:val="28"/>
          <w:szCs w:val="28"/>
        </w:rPr>
        <w:object w:dxaOrig="1180" w:dyaOrig="700">
          <v:shape id="_x0000_i1033" type="#_x0000_t75" style="width:58.9pt;height:35.05pt" o:ole="">
            <v:imagedata r:id="rId28" o:title=""/>
          </v:shape>
          <o:OLEObject Type="Embed" ProgID="Equation.3" ShapeID="_x0000_i1033" DrawAspect="Content" ObjectID="_1529915754" r:id="rId29"/>
        </w:object>
      </w:r>
    </w:p>
    <w:p w:rsidR="00105ABE" w:rsidRPr="003C0A13" w:rsidRDefault="00105ABE" w:rsidP="00D06DA9">
      <w:pPr>
        <w:pStyle w:val="Iniiaiie"/>
        <w:ind w:firstLine="709"/>
        <w:rPr>
          <w:sz w:val="28"/>
          <w:szCs w:val="28"/>
        </w:rPr>
      </w:pPr>
    </w:p>
    <w:p w:rsidR="00D06DA9" w:rsidRDefault="00105ABE" w:rsidP="00D06DA9">
      <w:pPr>
        <w:pStyle w:val="Iniiaiie"/>
        <w:ind w:firstLine="709"/>
        <w:rPr>
          <w:sz w:val="28"/>
          <w:szCs w:val="28"/>
        </w:rPr>
      </w:pPr>
      <w:r w:rsidRPr="003C0A13">
        <w:rPr>
          <w:sz w:val="28"/>
          <w:szCs w:val="28"/>
        </w:rPr>
        <w:t>−</w:t>
      </w:r>
      <w:r w:rsidR="00D06DA9" w:rsidRPr="003C0A13">
        <w:rPr>
          <w:sz w:val="28"/>
          <w:szCs w:val="28"/>
        </w:rPr>
        <w:t xml:space="preserve"> предельная склонность к потреблению МРС – отношение</w:t>
      </w:r>
      <w:r w:rsidR="00D06DA9">
        <w:rPr>
          <w:sz w:val="28"/>
          <w:szCs w:val="28"/>
        </w:rPr>
        <w:t xml:space="preserve"> изменения объема потребления к изменению дохода:</w:t>
      </w:r>
    </w:p>
    <w:p w:rsidR="00105ABE" w:rsidRDefault="00105ABE" w:rsidP="00D06DA9">
      <w:pPr>
        <w:pStyle w:val="Iniiaiie"/>
        <w:ind w:firstLine="709"/>
        <w:rPr>
          <w:sz w:val="28"/>
          <w:szCs w:val="28"/>
        </w:rPr>
      </w:pPr>
    </w:p>
    <w:p w:rsidR="00105ABE" w:rsidRDefault="00105ABE" w:rsidP="00105ABE">
      <w:pPr>
        <w:pStyle w:val="Iniiaiie"/>
        <w:ind w:firstLine="709"/>
        <w:jc w:val="center"/>
        <w:rPr>
          <w:sz w:val="28"/>
          <w:szCs w:val="28"/>
        </w:rPr>
      </w:pPr>
      <w:r w:rsidRPr="00105ABE">
        <w:rPr>
          <w:position w:val="-26"/>
          <w:sz w:val="28"/>
          <w:szCs w:val="28"/>
        </w:rPr>
        <w:object w:dxaOrig="1440" w:dyaOrig="700">
          <v:shape id="_x0000_i1034" type="#_x0000_t75" style="width:1in;height:35.05pt" o:ole="">
            <v:imagedata r:id="rId30" o:title=""/>
          </v:shape>
          <o:OLEObject Type="Embed" ProgID="Equation.3" ShapeID="_x0000_i1034" DrawAspect="Content" ObjectID="_1529915755" r:id="rId31"/>
        </w:object>
      </w:r>
    </w:p>
    <w:p w:rsidR="00105ABE" w:rsidRDefault="00105ABE" w:rsidP="00D06DA9">
      <w:pPr>
        <w:pStyle w:val="Iniiaiie"/>
        <w:ind w:firstLine="709"/>
        <w:jc w:val="center"/>
        <w:rPr>
          <w:sz w:val="28"/>
          <w:szCs w:val="28"/>
        </w:rPr>
      </w:pPr>
    </w:p>
    <w:p w:rsidR="00D06DA9" w:rsidRDefault="00105ABE" w:rsidP="00D06DA9">
      <w:pPr>
        <w:pStyle w:val="Iniiaiie"/>
        <w:ind w:firstLine="709"/>
        <w:rPr>
          <w:sz w:val="28"/>
          <w:szCs w:val="28"/>
        </w:rPr>
      </w:pPr>
      <w:r w:rsidRPr="003C0A13">
        <w:rPr>
          <w:sz w:val="28"/>
          <w:szCs w:val="28"/>
        </w:rPr>
        <w:lastRenderedPageBreak/>
        <w:t>−</w:t>
      </w:r>
      <w:r w:rsidR="00D06DA9" w:rsidRPr="003C0A13">
        <w:rPr>
          <w:sz w:val="28"/>
          <w:szCs w:val="28"/>
        </w:rPr>
        <w:t xml:space="preserve"> предельная склонность к сбережению МР</w:t>
      </w:r>
      <w:proofErr w:type="gramStart"/>
      <w:r w:rsidR="00D06DA9" w:rsidRPr="003C0A13">
        <w:rPr>
          <w:sz w:val="28"/>
          <w:szCs w:val="28"/>
          <w:lang w:val="en-US"/>
        </w:rPr>
        <w:t>S</w:t>
      </w:r>
      <w:proofErr w:type="gramEnd"/>
      <w:r w:rsidR="00D06DA9" w:rsidRPr="003C0A13">
        <w:rPr>
          <w:sz w:val="28"/>
          <w:szCs w:val="28"/>
        </w:rPr>
        <w:t xml:space="preserve"> – отношение</w:t>
      </w:r>
      <w:r w:rsidR="00D06DA9">
        <w:rPr>
          <w:sz w:val="28"/>
          <w:szCs w:val="28"/>
        </w:rPr>
        <w:t xml:space="preserve"> изменения объема потребления к изменению дохода:</w:t>
      </w:r>
    </w:p>
    <w:p w:rsidR="00105ABE" w:rsidRDefault="00105ABE" w:rsidP="00D06DA9">
      <w:pPr>
        <w:pStyle w:val="Iniiaiie"/>
        <w:ind w:firstLine="709"/>
        <w:rPr>
          <w:sz w:val="28"/>
          <w:szCs w:val="28"/>
        </w:rPr>
      </w:pPr>
    </w:p>
    <w:p w:rsidR="00105ABE" w:rsidRDefault="00105ABE" w:rsidP="00105ABE">
      <w:pPr>
        <w:pStyle w:val="Iniiaiie"/>
        <w:ind w:firstLine="709"/>
        <w:jc w:val="center"/>
        <w:rPr>
          <w:sz w:val="28"/>
          <w:szCs w:val="28"/>
        </w:rPr>
      </w:pPr>
      <w:r w:rsidRPr="00105ABE">
        <w:rPr>
          <w:position w:val="-26"/>
          <w:sz w:val="28"/>
          <w:szCs w:val="28"/>
        </w:rPr>
        <w:object w:dxaOrig="1380" w:dyaOrig="700">
          <v:shape id="_x0000_i1035" type="#_x0000_t75" style="width:69.2pt;height:35.05pt" o:ole="">
            <v:imagedata r:id="rId32" o:title=""/>
          </v:shape>
          <o:OLEObject Type="Embed" ProgID="Equation.3" ShapeID="_x0000_i1035" DrawAspect="Content" ObjectID="_1529915756" r:id="rId33"/>
        </w:object>
      </w:r>
    </w:p>
    <w:p w:rsidR="00D06DA9" w:rsidRDefault="00377522" w:rsidP="00D06DA9">
      <w:pPr>
        <w:pStyle w:val="Iniiaiie"/>
        <w:ind w:firstLine="709"/>
        <w:jc w:val="center"/>
        <w:rPr>
          <w:sz w:val="28"/>
          <w:szCs w:val="28"/>
        </w:rPr>
      </w:pPr>
      <w:r w:rsidRPr="00105ABE">
        <w:rPr>
          <w:position w:val="-6"/>
          <w:sz w:val="28"/>
          <w:szCs w:val="28"/>
        </w:rPr>
        <w:object w:dxaOrig="1740" w:dyaOrig="300">
          <v:shape id="_x0000_i1036" type="#_x0000_t75" style="width:86.95pt;height:14.95pt" o:ole="">
            <v:imagedata r:id="rId34" o:title=""/>
          </v:shape>
          <o:OLEObject Type="Embed" ProgID="Equation.3" ShapeID="_x0000_i1036" DrawAspect="Content" ObjectID="_1529915757" r:id="rId35"/>
        </w:object>
      </w:r>
      <w:r w:rsidR="00105ABE">
        <w:rPr>
          <w:sz w:val="28"/>
          <w:szCs w:val="28"/>
        </w:rPr>
        <w:t xml:space="preserve"> и </w:t>
      </w:r>
      <w:r w:rsidRPr="00105ABE">
        <w:rPr>
          <w:position w:val="-6"/>
          <w:sz w:val="28"/>
          <w:szCs w:val="28"/>
        </w:rPr>
        <w:object w:dxaOrig="1920" w:dyaOrig="300">
          <v:shape id="_x0000_i1037" type="#_x0000_t75" style="width:95.85pt;height:14.95pt" o:ole="">
            <v:imagedata r:id="rId36" o:title=""/>
          </v:shape>
          <o:OLEObject Type="Embed" ProgID="Equation.3" ShapeID="_x0000_i1037" DrawAspect="Content" ObjectID="_1529915758" r:id="rId37"/>
        </w:objec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pStyle w:val="Iniiaiie"/>
        <w:ind w:firstLine="709"/>
        <w:rPr>
          <w:sz w:val="28"/>
          <w:szCs w:val="28"/>
        </w:rPr>
      </w:pPr>
      <w:r>
        <w:rPr>
          <w:sz w:val="28"/>
          <w:szCs w:val="28"/>
        </w:rPr>
        <w:t>Зависимость потребления от дохода можно описать формулой</w:t>
      </w:r>
    </w:p>
    <w:p w:rsidR="00377522" w:rsidRDefault="00377522" w:rsidP="00D06DA9">
      <w:pPr>
        <w:pStyle w:val="Iniiaiie"/>
        <w:ind w:firstLine="709"/>
        <w:rPr>
          <w:sz w:val="28"/>
          <w:szCs w:val="28"/>
        </w:rPr>
      </w:pPr>
    </w:p>
    <w:p w:rsidR="00105ABE" w:rsidRDefault="00947A54" w:rsidP="00947A54">
      <w:pPr>
        <w:pStyle w:val="Iniiaiie"/>
        <w:ind w:firstLine="709"/>
        <w:jc w:val="center"/>
        <w:rPr>
          <w:sz w:val="28"/>
          <w:szCs w:val="28"/>
        </w:rPr>
      </w:pPr>
      <w:r w:rsidRPr="00377522">
        <w:rPr>
          <w:position w:val="-12"/>
          <w:sz w:val="28"/>
          <w:szCs w:val="28"/>
        </w:rPr>
        <w:object w:dxaOrig="2140" w:dyaOrig="380">
          <v:shape id="_x0000_i1038" type="#_x0000_t75" style="width:107.05pt;height:19.15pt" o:ole="">
            <v:imagedata r:id="rId38" o:title=""/>
          </v:shape>
          <o:OLEObject Type="Embed" ProgID="Equation.3" ShapeID="_x0000_i1038" DrawAspect="Content" ObjectID="_1529915759" r:id="rId39"/>
        </w:object>
      </w:r>
    </w:p>
    <w:p w:rsidR="00105ABE" w:rsidRDefault="00105ABE" w:rsidP="00D06DA9">
      <w:pPr>
        <w:pStyle w:val="Iniiaiie"/>
        <w:ind w:firstLine="709"/>
        <w:jc w:val="center"/>
        <w:rPr>
          <w:sz w:val="28"/>
          <w:szCs w:val="28"/>
        </w:rPr>
      </w:pPr>
    </w:p>
    <w:p w:rsidR="00D06DA9" w:rsidRDefault="00D06DA9" w:rsidP="00947A54">
      <w:pPr>
        <w:pStyle w:val="Iniiaiie"/>
        <w:ind w:firstLine="709"/>
        <w:rPr>
          <w:sz w:val="28"/>
          <w:szCs w:val="28"/>
        </w:rPr>
      </w:pPr>
      <w:r>
        <w:rPr>
          <w:sz w:val="28"/>
          <w:szCs w:val="28"/>
        </w:rPr>
        <w:t xml:space="preserve">где </w:t>
      </w:r>
      <w:r w:rsidR="00947A54" w:rsidRPr="00075927">
        <w:rPr>
          <w:position w:val="-12"/>
        </w:rPr>
        <w:object w:dxaOrig="360" w:dyaOrig="380">
          <v:shape id="_x0000_i1039" type="#_x0000_t75" style="width:18.25pt;height:19.15pt" o:ole="">
            <v:imagedata r:id="rId40" o:title=""/>
          </v:shape>
          <o:OLEObject Type="Embed" ProgID="Equation.3" ShapeID="_x0000_i1039" DrawAspect="Content" ObjectID="_1529915760" r:id="rId41"/>
        </w:object>
      </w:r>
      <w:r>
        <w:rPr>
          <w:sz w:val="28"/>
          <w:szCs w:val="28"/>
        </w:rPr>
        <w:t xml:space="preserve"> – автономное потребление – потребление при нулевом доходе.</w:t>
      </w:r>
    </w:p>
    <w:p w:rsidR="00D06DA9" w:rsidRDefault="00D06DA9" w:rsidP="00D06DA9">
      <w:pPr>
        <w:pStyle w:val="Iniiaiie"/>
        <w:ind w:firstLine="709"/>
        <w:rPr>
          <w:sz w:val="28"/>
          <w:szCs w:val="28"/>
        </w:rPr>
      </w:pPr>
      <w:r>
        <w:rPr>
          <w:sz w:val="28"/>
          <w:szCs w:val="28"/>
        </w:rPr>
        <w:t>Формула сбережения имеет вид:</w:t>
      </w:r>
    </w:p>
    <w:p w:rsidR="00947A54" w:rsidRDefault="00947A54" w:rsidP="00D06DA9">
      <w:pPr>
        <w:pStyle w:val="Iniiaiie"/>
        <w:ind w:firstLine="709"/>
        <w:rPr>
          <w:sz w:val="28"/>
          <w:szCs w:val="28"/>
        </w:rPr>
      </w:pPr>
    </w:p>
    <w:p w:rsidR="00947A54" w:rsidRDefault="00947A54" w:rsidP="00947A54">
      <w:pPr>
        <w:pStyle w:val="Iniiaiie"/>
        <w:ind w:firstLine="709"/>
        <w:jc w:val="center"/>
        <w:rPr>
          <w:sz w:val="28"/>
          <w:szCs w:val="28"/>
        </w:rPr>
      </w:pPr>
      <w:r w:rsidRPr="00947A54">
        <w:rPr>
          <w:position w:val="-12"/>
          <w:sz w:val="28"/>
          <w:szCs w:val="28"/>
        </w:rPr>
        <w:object w:dxaOrig="6020" w:dyaOrig="380">
          <v:shape id="_x0000_i1040" type="#_x0000_t75" style="width:301.1pt;height:19.15pt" o:ole="">
            <v:imagedata r:id="rId42" o:title=""/>
          </v:shape>
          <o:OLEObject Type="Embed" ProgID="Equation.3" ShapeID="_x0000_i1040" DrawAspect="Content" ObjectID="_1529915761" r:id="rId43"/>
        </w:object>
      </w:r>
      <w:r w:rsidR="003C0A13">
        <w:rPr>
          <w:sz w:val="28"/>
          <w:szCs w:val="28"/>
        </w:rPr>
        <w:t>;</w:t>
      </w:r>
    </w:p>
    <w:p w:rsidR="00947A54" w:rsidRDefault="00947A54" w:rsidP="00947A54">
      <w:pPr>
        <w:pStyle w:val="Iniiaiie"/>
        <w:ind w:firstLine="709"/>
        <w:jc w:val="center"/>
        <w:rPr>
          <w:sz w:val="28"/>
          <w:szCs w:val="28"/>
        </w:rPr>
      </w:pPr>
    </w:p>
    <w:p w:rsidR="00947A54" w:rsidRDefault="00947A54" w:rsidP="00947A54">
      <w:pPr>
        <w:pStyle w:val="Iniiaiie"/>
        <w:ind w:firstLine="709"/>
        <w:jc w:val="center"/>
        <w:rPr>
          <w:sz w:val="28"/>
          <w:szCs w:val="28"/>
        </w:rPr>
      </w:pPr>
      <w:r w:rsidRPr="00947A54">
        <w:rPr>
          <w:position w:val="-12"/>
          <w:sz w:val="28"/>
          <w:szCs w:val="28"/>
        </w:rPr>
        <w:object w:dxaOrig="2200" w:dyaOrig="380">
          <v:shape id="_x0000_i1041" type="#_x0000_t75" style="width:109.85pt;height:19.15pt" o:ole="">
            <v:imagedata r:id="rId44" o:title=""/>
          </v:shape>
          <o:OLEObject Type="Embed" ProgID="Equation.3" ShapeID="_x0000_i1041" DrawAspect="Content" ObjectID="_1529915762" r:id="rId45"/>
        </w:object>
      </w:r>
    </w:p>
    <w:p w:rsidR="00947A54" w:rsidRDefault="00947A54" w:rsidP="00D06DA9">
      <w:pPr>
        <w:pStyle w:val="Iniiaiie"/>
        <w:ind w:firstLine="709"/>
        <w:rPr>
          <w:i/>
          <w:sz w:val="28"/>
          <w:szCs w:val="28"/>
        </w:rPr>
      </w:pPr>
    </w:p>
    <w:p w:rsidR="00D06DA9" w:rsidRPr="003C0A13" w:rsidRDefault="00D06DA9" w:rsidP="00D06DA9">
      <w:pPr>
        <w:pStyle w:val="Iniiaiie"/>
        <w:ind w:firstLine="709"/>
        <w:rPr>
          <w:sz w:val="28"/>
          <w:szCs w:val="28"/>
        </w:rPr>
      </w:pPr>
      <w:r w:rsidRPr="003C0A13">
        <w:rPr>
          <w:sz w:val="28"/>
          <w:szCs w:val="28"/>
        </w:rPr>
        <w:t xml:space="preserve">Инвестиционный спрос фирм </w:t>
      </w:r>
      <w:r w:rsidRPr="003C0A13">
        <w:rPr>
          <w:sz w:val="28"/>
          <w:szCs w:val="28"/>
          <w:lang w:val="en-US"/>
        </w:rPr>
        <w:t>I</w:t>
      </w:r>
      <w:r w:rsidRPr="003C0A13">
        <w:rPr>
          <w:sz w:val="28"/>
          <w:szCs w:val="28"/>
        </w:rPr>
        <w:t xml:space="preserve"> – намерения или планы фирм по увеличению своего капитала и/или товарных запасов.</w:t>
      </w:r>
    </w:p>
    <w:p w:rsidR="00D06DA9" w:rsidRDefault="00D06DA9" w:rsidP="00D06DA9">
      <w:pPr>
        <w:pStyle w:val="Iniiaiie"/>
        <w:ind w:firstLine="709"/>
        <w:rPr>
          <w:sz w:val="28"/>
          <w:szCs w:val="28"/>
        </w:rPr>
      </w:pPr>
      <w:r w:rsidRPr="003C0A13">
        <w:rPr>
          <w:sz w:val="28"/>
          <w:szCs w:val="28"/>
        </w:rPr>
        <w:t xml:space="preserve">Инвестиционный мультипликатор </w:t>
      </w:r>
      <w:r w:rsidRPr="003C0A13">
        <w:rPr>
          <w:sz w:val="28"/>
          <w:szCs w:val="28"/>
          <w:lang w:val="en-US"/>
        </w:rPr>
        <w:t>MR</w:t>
      </w:r>
      <w:r w:rsidRPr="003C0A13">
        <w:rPr>
          <w:sz w:val="28"/>
          <w:szCs w:val="28"/>
          <w:vertAlign w:val="subscript"/>
          <w:lang w:val="en-US"/>
        </w:rPr>
        <w:t>I</w:t>
      </w:r>
      <w:r w:rsidRPr="003C0A13">
        <w:rPr>
          <w:sz w:val="28"/>
          <w:szCs w:val="28"/>
        </w:rPr>
        <w:t xml:space="preserve"> – коэффициент,</w:t>
      </w:r>
      <w:r>
        <w:rPr>
          <w:sz w:val="28"/>
          <w:szCs w:val="28"/>
        </w:rPr>
        <w:t xml:space="preserve"> увеличивающий доходы ВНП, </w:t>
      </w:r>
      <w:r w:rsidRPr="003C0A13">
        <w:rPr>
          <w:sz w:val="28"/>
          <w:szCs w:val="28"/>
          <w:lang w:val="en-US"/>
        </w:rPr>
        <w:t>Y</w:t>
      </w:r>
      <w:r>
        <w:rPr>
          <w:sz w:val="28"/>
          <w:szCs w:val="28"/>
        </w:rPr>
        <w:t xml:space="preserve"> в результате инвестиций:</w:t>
      </w:r>
    </w:p>
    <w:p w:rsidR="00947A54" w:rsidRDefault="00947A54" w:rsidP="00D06DA9">
      <w:pPr>
        <w:pStyle w:val="Iniiaiie"/>
        <w:ind w:firstLine="709"/>
        <w:rPr>
          <w:sz w:val="28"/>
          <w:szCs w:val="28"/>
        </w:rPr>
      </w:pPr>
    </w:p>
    <w:p w:rsidR="00947A54" w:rsidRDefault="00741DB7" w:rsidP="00947A54">
      <w:pPr>
        <w:pStyle w:val="Iniiaiie"/>
        <w:ind w:firstLine="709"/>
        <w:jc w:val="center"/>
        <w:rPr>
          <w:sz w:val="28"/>
          <w:szCs w:val="28"/>
        </w:rPr>
      </w:pPr>
      <w:r w:rsidRPr="00947A54">
        <w:rPr>
          <w:position w:val="-28"/>
          <w:sz w:val="28"/>
          <w:szCs w:val="28"/>
        </w:rPr>
        <w:object w:dxaOrig="2820" w:dyaOrig="720">
          <v:shape id="_x0000_i1042" type="#_x0000_t75" style="width:141.2pt;height:36pt" o:ole="">
            <v:imagedata r:id="rId46" o:title=""/>
          </v:shape>
          <o:OLEObject Type="Embed" ProgID="Equation.3" ShapeID="_x0000_i1042" DrawAspect="Content" ObjectID="_1529915763" r:id="rId47"/>
        </w:object>
      </w:r>
    </w:p>
    <w:p w:rsidR="00947A54" w:rsidRPr="00E26288" w:rsidRDefault="00947A54" w:rsidP="00D06DA9">
      <w:pPr>
        <w:pStyle w:val="Iniiaiie"/>
        <w:ind w:firstLine="709"/>
        <w:jc w:val="center"/>
        <w:rPr>
          <w:sz w:val="28"/>
          <w:szCs w:val="28"/>
        </w:rPr>
      </w:pPr>
    </w:p>
    <w:p w:rsidR="00D06DA9" w:rsidRDefault="00D06DA9" w:rsidP="00D06DA9">
      <w:pPr>
        <w:pStyle w:val="Iniiaiie"/>
        <w:ind w:firstLine="709"/>
        <w:rPr>
          <w:sz w:val="28"/>
          <w:szCs w:val="28"/>
        </w:rPr>
      </w:pPr>
      <w:r>
        <w:rPr>
          <w:sz w:val="28"/>
          <w:szCs w:val="28"/>
        </w:rPr>
        <w:t>Увеличение ВНП в силу действия мультипликационного эффекта</w:t>
      </w:r>
    </w:p>
    <w:p w:rsidR="00741DB7" w:rsidRDefault="00741DB7" w:rsidP="00D06DA9">
      <w:pPr>
        <w:pStyle w:val="Iniiaiie"/>
        <w:ind w:firstLine="709"/>
        <w:rPr>
          <w:sz w:val="28"/>
          <w:szCs w:val="28"/>
        </w:rPr>
      </w:pPr>
    </w:p>
    <w:p w:rsidR="00947A54" w:rsidRDefault="00741DB7" w:rsidP="00741DB7">
      <w:pPr>
        <w:pStyle w:val="Iniiaiie"/>
        <w:ind w:firstLine="709"/>
        <w:jc w:val="center"/>
        <w:rPr>
          <w:sz w:val="28"/>
          <w:szCs w:val="28"/>
        </w:rPr>
      </w:pPr>
      <w:r w:rsidRPr="00377522">
        <w:rPr>
          <w:position w:val="-12"/>
          <w:sz w:val="28"/>
          <w:szCs w:val="28"/>
        </w:rPr>
        <w:object w:dxaOrig="1920" w:dyaOrig="380">
          <v:shape id="_x0000_i1043" type="#_x0000_t75" style="width:95.85pt;height:19.15pt" o:ole="">
            <v:imagedata r:id="rId48" o:title=""/>
          </v:shape>
          <o:OLEObject Type="Embed" ProgID="Equation.3" ShapeID="_x0000_i1043" DrawAspect="Content" ObjectID="_1529915764" r:id="rId49"/>
        </w:object>
      </w:r>
    </w:p>
    <w:p w:rsidR="00D06DA9" w:rsidRDefault="00D06DA9" w:rsidP="00D06DA9">
      <w:pPr>
        <w:pStyle w:val="Iniiaiie"/>
        <w:ind w:firstLine="709"/>
        <w:jc w:val="center"/>
        <w:rPr>
          <w:sz w:val="28"/>
          <w:szCs w:val="28"/>
        </w:rPr>
      </w:pPr>
    </w:p>
    <w:p w:rsidR="00D06DA9" w:rsidRPr="003C0A13" w:rsidRDefault="00567A7B" w:rsidP="00D06DA9">
      <w:pPr>
        <w:spacing w:after="0" w:line="240" w:lineRule="auto"/>
        <w:ind w:firstLine="709"/>
        <w:jc w:val="both"/>
        <w:rPr>
          <w:rFonts w:ascii="Times New Roman" w:hAnsi="Times New Roman"/>
          <w:b/>
          <w:sz w:val="32"/>
          <w:szCs w:val="32"/>
        </w:rPr>
      </w:pPr>
      <w:r w:rsidRPr="003C0A13">
        <w:rPr>
          <w:rFonts w:ascii="Times New Roman" w:hAnsi="Times New Roman"/>
          <w:b/>
          <w:sz w:val="32"/>
          <w:szCs w:val="32"/>
        </w:rPr>
        <w:t>8</w:t>
      </w:r>
      <w:r w:rsidR="00D06DA9" w:rsidRPr="003C0A13">
        <w:rPr>
          <w:rFonts w:ascii="Times New Roman" w:hAnsi="Times New Roman"/>
          <w:b/>
          <w:sz w:val="32"/>
          <w:szCs w:val="32"/>
        </w:rPr>
        <w:t xml:space="preserve"> Равновесие денежного рынка. Финансовая система</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21"/>
        </w:numPr>
        <w:tabs>
          <w:tab w:val="left" w:pos="993"/>
        </w:tabs>
        <w:spacing w:after="0" w:line="240" w:lineRule="auto"/>
        <w:ind w:left="0" w:firstLine="709"/>
        <w:jc w:val="both"/>
        <w:rPr>
          <w:rFonts w:ascii="Times New Roman" w:hAnsi="Times New Roman"/>
          <w:sz w:val="28"/>
          <w:szCs w:val="28"/>
        </w:rPr>
      </w:pPr>
      <w:r w:rsidRPr="00741DB7">
        <w:rPr>
          <w:rFonts w:ascii="Times New Roman" w:hAnsi="Times New Roman"/>
          <w:sz w:val="28"/>
          <w:szCs w:val="28"/>
        </w:rPr>
        <w:t xml:space="preserve">Сущность денег и их функции. Денежно-кредитная система страны. </w:t>
      </w:r>
    </w:p>
    <w:p w:rsidR="00741DB7" w:rsidRDefault="00741DB7" w:rsidP="00506868">
      <w:pPr>
        <w:pStyle w:val="a3"/>
        <w:numPr>
          <w:ilvl w:val="0"/>
          <w:numId w:val="2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Спрос на деньги. Предложение денег. Равновесие на денежном рынке.</w:t>
      </w:r>
    </w:p>
    <w:p w:rsidR="00741DB7" w:rsidRDefault="00741DB7" w:rsidP="00506868">
      <w:pPr>
        <w:pStyle w:val="a3"/>
        <w:numPr>
          <w:ilvl w:val="0"/>
          <w:numId w:val="2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Финансовая система страны. Государственный бюджет: понятие, функции, доходы и расходы.</w:t>
      </w:r>
    </w:p>
    <w:p w:rsidR="00741DB7" w:rsidRDefault="00741DB7" w:rsidP="00506868">
      <w:pPr>
        <w:pStyle w:val="a3"/>
        <w:numPr>
          <w:ilvl w:val="0"/>
          <w:numId w:val="2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Налоги и их виды.</w:t>
      </w:r>
    </w:p>
    <w:p w:rsidR="00741DB7" w:rsidRPr="00741DB7" w:rsidRDefault="00741DB7" w:rsidP="00506868">
      <w:pPr>
        <w:pStyle w:val="a3"/>
        <w:numPr>
          <w:ilvl w:val="0"/>
          <w:numId w:val="2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Особенности финансовой системы Республики Беларусь.</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3C0A13" w:rsidRPr="00E864C8" w:rsidRDefault="003C0A13" w:rsidP="00D06DA9">
      <w:pPr>
        <w:spacing w:after="0" w:line="240" w:lineRule="auto"/>
        <w:ind w:firstLine="709"/>
        <w:jc w:val="both"/>
        <w:rPr>
          <w:rFonts w:ascii="Times New Roman" w:hAnsi="Times New Roman"/>
          <w:b/>
          <w:i/>
          <w:sz w:val="28"/>
          <w:szCs w:val="28"/>
        </w:rPr>
      </w:pPr>
    </w:p>
    <w:p w:rsidR="00741DB7" w:rsidRDefault="00D06DA9" w:rsidP="00506868">
      <w:pPr>
        <w:pStyle w:val="a3"/>
        <w:numPr>
          <w:ilvl w:val="0"/>
          <w:numId w:val="22"/>
        </w:numPr>
        <w:tabs>
          <w:tab w:val="left" w:pos="993"/>
        </w:tabs>
        <w:spacing w:after="0" w:line="240" w:lineRule="auto"/>
        <w:ind w:left="0" w:firstLine="709"/>
        <w:jc w:val="both"/>
        <w:rPr>
          <w:rFonts w:ascii="Times New Roman" w:hAnsi="Times New Roman"/>
          <w:sz w:val="28"/>
          <w:szCs w:val="28"/>
        </w:rPr>
      </w:pPr>
      <w:r w:rsidRPr="00741DB7">
        <w:rPr>
          <w:rFonts w:ascii="Times New Roman" w:hAnsi="Times New Roman"/>
          <w:sz w:val="28"/>
          <w:szCs w:val="28"/>
        </w:rPr>
        <w:t>Структура денежной массы в различных странах мира</w:t>
      </w:r>
      <w:r w:rsidR="00741DB7">
        <w:rPr>
          <w:rFonts w:ascii="Times New Roman" w:hAnsi="Times New Roman"/>
          <w:sz w:val="28"/>
          <w:szCs w:val="28"/>
        </w:rPr>
        <w:t>.</w:t>
      </w:r>
    </w:p>
    <w:p w:rsidR="00741DB7" w:rsidRDefault="00741DB7" w:rsidP="00506868">
      <w:pPr>
        <w:pStyle w:val="a3"/>
        <w:numPr>
          <w:ilvl w:val="0"/>
          <w:numId w:val="2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Портфельная теория спроса на деньги.</w:t>
      </w:r>
    </w:p>
    <w:p w:rsidR="00D06DA9" w:rsidRPr="00741DB7" w:rsidRDefault="00741DB7" w:rsidP="00506868">
      <w:pPr>
        <w:pStyle w:val="a3"/>
        <w:numPr>
          <w:ilvl w:val="0"/>
          <w:numId w:val="22"/>
        </w:numPr>
        <w:tabs>
          <w:tab w:val="left" w:pos="993"/>
        </w:tabs>
        <w:spacing w:after="0" w:line="240" w:lineRule="auto"/>
        <w:ind w:left="0" w:firstLine="709"/>
        <w:jc w:val="both"/>
        <w:rPr>
          <w:rFonts w:ascii="Times New Roman" w:hAnsi="Times New Roman"/>
          <w:sz w:val="28"/>
          <w:szCs w:val="28"/>
        </w:rPr>
      </w:pPr>
      <w:r w:rsidRPr="00437421">
        <w:rPr>
          <w:rFonts w:ascii="Times New Roman" w:hAnsi="Times New Roman"/>
          <w:sz w:val="28"/>
          <w:szCs w:val="28"/>
        </w:rPr>
        <w:t>Особенности формирования и исполнения государственного бюджета Республики Беларусь</w:t>
      </w:r>
      <w:r>
        <w:rPr>
          <w:rFonts w:ascii="Times New Roman" w:hAnsi="Times New Roman"/>
          <w:sz w:val="28"/>
          <w:szCs w:val="28"/>
        </w:rPr>
        <w:t>.</w:t>
      </w:r>
      <w:r w:rsidR="00D06DA9" w:rsidRPr="00741DB7">
        <w:rPr>
          <w:rFonts w:ascii="Times New Roman" w:hAnsi="Times New Roman"/>
          <w:sz w:val="28"/>
          <w:szCs w:val="28"/>
        </w:rPr>
        <w:t xml:space="preserve"> </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D06DA9" w:rsidRPr="00741DB7" w:rsidRDefault="00D06DA9" w:rsidP="00D06DA9">
      <w:pPr>
        <w:spacing w:after="0" w:line="240" w:lineRule="auto"/>
        <w:ind w:firstLine="709"/>
        <w:jc w:val="both"/>
        <w:rPr>
          <w:rFonts w:ascii="Times New Roman" w:hAnsi="Times New Roman"/>
          <w:sz w:val="28"/>
          <w:szCs w:val="28"/>
        </w:rPr>
      </w:pPr>
    </w:p>
    <w:p w:rsidR="00D06DA9" w:rsidRDefault="00741DB7" w:rsidP="00506868">
      <w:pPr>
        <w:pStyle w:val="a3"/>
        <w:numPr>
          <w:ilvl w:val="0"/>
          <w:numId w:val="23"/>
        </w:numPr>
        <w:tabs>
          <w:tab w:val="left" w:pos="993"/>
        </w:tabs>
        <w:spacing w:after="0" w:line="240" w:lineRule="auto"/>
        <w:ind w:left="0" w:firstLine="709"/>
        <w:jc w:val="both"/>
        <w:rPr>
          <w:rFonts w:ascii="Times New Roman" w:hAnsi="Times New Roman"/>
          <w:sz w:val="28"/>
          <w:szCs w:val="28"/>
        </w:rPr>
      </w:pPr>
      <w:r w:rsidRPr="00EE21A1">
        <w:rPr>
          <w:rFonts w:ascii="Times New Roman" w:hAnsi="Times New Roman"/>
          <w:sz w:val="28"/>
          <w:szCs w:val="28"/>
        </w:rPr>
        <w:t xml:space="preserve">Объясните, </w:t>
      </w:r>
      <w:proofErr w:type="gramStart"/>
      <w:r w:rsidRPr="00EE21A1">
        <w:rPr>
          <w:rFonts w:ascii="Times New Roman" w:hAnsi="Times New Roman"/>
          <w:sz w:val="28"/>
          <w:szCs w:val="28"/>
        </w:rPr>
        <w:t>почему</w:t>
      </w:r>
      <w:proofErr w:type="gramEnd"/>
      <w:r w:rsidRPr="00EE21A1">
        <w:rPr>
          <w:rFonts w:ascii="Times New Roman" w:hAnsi="Times New Roman"/>
          <w:sz w:val="28"/>
          <w:szCs w:val="28"/>
        </w:rPr>
        <w:t xml:space="preserve"> чем беднее страна, тем большую долю в доходах государственного бюджета составляют косвенные налоги</w:t>
      </w:r>
      <w:r w:rsidR="003C0A13">
        <w:rPr>
          <w:rFonts w:ascii="Times New Roman" w:hAnsi="Times New Roman"/>
          <w:sz w:val="28"/>
          <w:szCs w:val="28"/>
        </w:rPr>
        <w:t>.</w:t>
      </w:r>
    </w:p>
    <w:p w:rsidR="00741DB7" w:rsidRDefault="00741DB7" w:rsidP="00506868">
      <w:pPr>
        <w:pStyle w:val="a3"/>
        <w:numPr>
          <w:ilvl w:val="0"/>
          <w:numId w:val="23"/>
        </w:numPr>
        <w:tabs>
          <w:tab w:val="left" w:pos="993"/>
        </w:tabs>
        <w:spacing w:after="0" w:line="240" w:lineRule="auto"/>
        <w:ind w:left="0" w:firstLine="709"/>
        <w:jc w:val="both"/>
        <w:rPr>
          <w:rFonts w:ascii="Times New Roman" w:hAnsi="Times New Roman"/>
          <w:sz w:val="28"/>
          <w:szCs w:val="28"/>
        </w:rPr>
      </w:pPr>
      <w:r w:rsidRPr="00EE21A1">
        <w:rPr>
          <w:rFonts w:ascii="Times New Roman" w:hAnsi="Times New Roman"/>
          <w:sz w:val="28"/>
          <w:szCs w:val="28"/>
        </w:rPr>
        <w:t>Объясните, почему налоговые системы большинства стран носят прогрессивный характер</w:t>
      </w:r>
      <w:r w:rsidR="003C0A13">
        <w:rPr>
          <w:rFonts w:ascii="Times New Roman" w:hAnsi="Times New Roman"/>
          <w:sz w:val="28"/>
          <w:szCs w:val="28"/>
        </w:rPr>
        <w:t>.</w:t>
      </w:r>
    </w:p>
    <w:p w:rsidR="00741DB7" w:rsidRPr="00C47564" w:rsidRDefault="00741DB7" w:rsidP="00506868">
      <w:pPr>
        <w:pStyle w:val="a3"/>
        <w:numPr>
          <w:ilvl w:val="0"/>
          <w:numId w:val="23"/>
        </w:numPr>
        <w:tabs>
          <w:tab w:val="left" w:pos="993"/>
        </w:tabs>
        <w:spacing w:after="0" w:line="240" w:lineRule="auto"/>
        <w:ind w:left="0" w:firstLine="709"/>
        <w:jc w:val="both"/>
        <w:rPr>
          <w:rFonts w:ascii="Times New Roman" w:hAnsi="Times New Roman"/>
          <w:sz w:val="28"/>
          <w:szCs w:val="28"/>
        </w:rPr>
      </w:pPr>
      <w:r w:rsidRPr="00C47564">
        <w:rPr>
          <w:rFonts w:ascii="Times New Roman" w:hAnsi="Times New Roman"/>
          <w:sz w:val="28"/>
          <w:szCs w:val="28"/>
        </w:rPr>
        <w:t>Как зависит возможность перекладывания налогового бремени акцизов с продавцов на потребителей от эластичности спроса на данные товар</w:t>
      </w:r>
      <w:r w:rsidR="00C47564" w:rsidRPr="00C47564">
        <w:rPr>
          <w:rFonts w:ascii="Times New Roman" w:hAnsi="Times New Roman"/>
          <w:sz w:val="28"/>
          <w:szCs w:val="28"/>
        </w:rPr>
        <w:t>ы</w:t>
      </w:r>
      <w:r w:rsidRPr="00C47564">
        <w:rPr>
          <w:rFonts w:ascii="Times New Roman" w:hAnsi="Times New Roman"/>
          <w:sz w:val="28"/>
          <w:szCs w:val="28"/>
        </w:rPr>
        <w:t>?</w:t>
      </w:r>
    </w:p>
    <w:p w:rsidR="00D06DA9" w:rsidRPr="00EE21A1" w:rsidRDefault="00D06DA9" w:rsidP="00D06DA9">
      <w:pPr>
        <w:spacing w:after="0" w:line="240" w:lineRule="auto"/>
        <w:ind w:firstLine="709"/>
        <w:jc w:val="both"/>
        <w:rPr>
          <w:rFonts w:ascii="Times New Roman" w:hAnsi="Times New Roman"/>
          <w:b/>
          <w:i/>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D06DA9">
      <w:pPr>
        <w:spacing w:after="0" w:line="240" w:lineRule="auto"/>
        <w:ind w:firstLine="709"/>
        <w:jc w:val="both"/>
        <w:rPr>
          <w:rFonts w:ascii="Times New Roman" w:hAnsi="Times New Roman"/>
          <w:sz w:val="28"/>
          <w:szCs w:val="28"/>
        </w:rPr>
      </w:pPr>
    </w:p>
    <w:p w:rsidR="00D06DA9" w:rsidRPr="00741DB7" w:rsidRDefault="00D06DA9" w:rsidP="00506868">
      <w:pPr>
        <w:pStyle w:val="a3"/>
        <w:numPr>
          <w:ilvl w:val="0"/>
          <w:numId w:val="24"/>
        </w:numPr>
        <w:tabs>
          <w:tab w:val="left" w:pos="993"/>
        </w:tabs>
        <w:spacing w:after="0" w:line="240" w:lineRule="auto"/>
        <w:ind w:left="0" w:firstLine="709"/>
        <w:jc w:val="both"/>
        <w:rPr>
          <w:rFonts w:ascii="Times New Roman" w:hAnsi="Times New Roman"/>
          <w:sz w:val="28"/>
          <w:szCs w:val="28"/>
        </w:rPr>
      </w:pPr>
      <w:r w:rsidRPr="00741DB7">
        <w:rPr>
          <w:rFonts w:ascii="Times New Roman" w:hAnsi="Times New Roman"/>
          <w:sz w:val="28"/>
          <w:szCs w:val="28"/>
        </w:rPr>
        <w:t>Денежный агрегат M1 включает:</w:t>
      </w:r>
    </w:p>
    <w:p w:rsidR="00D06DA9" w:rsidRPr="00437421" w:rsidRDefault="00D06DA9" w:rsidP="00741DB7">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наличные деньги и мелкие срочные вклады;</w:t>
      </w:r>
    </w:p>
    <w:p w:rsidR="00D06DA9" w:rsidRPr="00437421" w:rsidRDefault="00D06DA9" w:rsidP="00741DB7">
      <w:pPr>
        <w:spacing w:after="0" w:line="240" w:lineRule="auto"/>
        <w:ind w:firstLine="1134"/>
        <w:jc w:val="both"/>
        <w:rPr>
          <w:rFonts w:ascii="Times New Roman" w:hAnsi="Times New Roman"/>
          <w:sz w:val="28"/>
          <w:szCs w:val="28"/>
        </w:rPr>
      </w:pPr>
      <w:r w:rsidRPr="00437421">
        <w:rPr>
          <w:rFonts w:ascii="Times New Roman" w:hAnsi="Times New Roman"/>
          <w:sz w:val="28"/>
          <w:szCs w:val="28"/>
        </w:rPr>
        <w:t>б) наличные деньги и вклады до востребования;</w:t>
      </w:r>
    </w:p>
    <w:p w:rsidR="00D06DA9" w:rsidRDefault="00D06DA9" w:rsidP="00741DB7">
      <w:pPr>
        <w:spacing w:after="0" w:line="240" w:lineRule="auto"/>
        <w:ind w:firstLine="1134"/>
        <w:jc w:val="both"/>
        <w:rPr>
          <w:rFonts w:ascii="Times New Roman" w:hAnsi="Times New Roman"/>
          <w:sz w:val="28"/>
          <w:szCs w:val="28"/>
        </w:rPr>
      </w:pPr>
      <w:r w:rsidRPr="00437421">
        <w:rPr>
          <w:rFonts w:ascii="Times New Roman" w:hAnsi="Times New Roman"/>
          <w:sz w:val="28"/>
          <w:szCs w:val="28"/>
        </w:rPr>
        <w:t>в) наличные деньги и все банковские депозиты.</w:t>
      </w:r>
    </w:p>
    <w:p w:rsidR="00D06DA9" w:rsidRPr="00741DB7" w:rsidRDefault="00D06DA9" w:rsidP="00506868">
      <w:pPr>
        <w:pStyle w:val="a3"/>
        <w:numPr>
          <w:ilvl w:val="0"/>
          <w:numId w:val="24"/>
        </w:numPr>
        <w:tabs>
          <w:tab w:val="left" w:pos="993"/>
        </w:tabs>
        <w:spacing w:after="0" w:line="240" w:lineRule="auto"/>
        <w:ind w:left="0" w:firstLine="709"/>
        <w:jc w:val="both"/>
        <w:rPr>
          <w:rFonts w:ascii="Times New Roman" w:hAnsi="Times New Roman"/>
          <w:sz w:val="28"/>
          <w:szCs w:val="28"/>
        </w:rPr>
      </w:pPr>
      <w:r w:rsidRPr="00741DB7">
        <w:rPr>
          <w:rFonts w:ascii="Times New Roman" w:hAnsi="Times New Roman"/>
          <w:sz w:val="28"/>
          <w:szCs w:val="28"/>
        </w:rPr>
        <w:t>Если законодательным образом будет установлен потолок процентной ставки ниже равновесного уровня, то:</w:t>
      </w:r>
    </w:p>
    <w:p w:rsidR="00D06DA9" w:rsidRPr="009537A6" w:rsidRDefault="00D06DA9" w:rsidP="00741DB7">
      <w:pPr>
        <w:spacing w:after="0" w:line="240" w:lineRule="auto"/>
        <w:ind w:firstLine="1134"/>
        <w:jc w:val="both"/>
        <w:rPr>
          <w:rFonts w:ascii="Times New Roman" w:hAnsi="Times New Roman"/>
          <w:sz w:val="28"/>
          <w:szCs w:val="28"/>
        </w:rPr>
      </w:pPr>
      <w:r w:rsidRPr="009537A6">
        <w:rPr>
          <w:rFonts w:ascii="Times New Roman" w:hAnsi="Times New Roman"/>
          <w:sz w:val="28"/>
          <w:szCs w:val="28"/>
        </w:rPr>
        <w:t>а) объем спроса на деньги будет больше, чем объем предложенных денег;</w:t>
      </w:r>
    </w:p>
    <w:p w:rsidR="00D06DA9" w:rsidRPr="009537A6" w:rsidRDefault="00D06DA9" w:rsidP="00741DB7">
      <w:pPr>
        <w:spacing w:after="0" w:line="240" w:lineRule="auto"/>
        <w:ind w:firstLine="1134"/>
        <w:jc w:val="both"/>
        <w:rPr>
          <w:rFonts w:ascii="Times New Roman" w:hAnsi="Times New Roman"/>
          <w:sz w:val="28"/>
          <w:szCs w:val="28"/>
        </w:rPr>
      </w:pPr>
      <w:r w:rsidRPr="009537A6">
        <w:rPr>
          <w:rFonts w:ascii="Times New Roman" w:hAnsi="Times New Roman"/>
          <w:sz w:val="28"/>
          <w:szCs w:val="28"/>
        </w:rPr>
        <w:t>б) объем спроса на деньги будет меньше, чем объем предложенных денег;</w:t>
      </w:r>
    </w:p>
    <w:p w:rsidR="00D06DA9" w:rsidRPr="009537A6" w:rsidRDefault="00D06DA9" w:rsidP="00741DB7">
      <w:pPr>
        <w:spacing w:after="0" w:line="240" w:lineRule="auto"/>
        <w:ind w:firstLine="1134"/>
        <w:jc w:val="both"/>
        <w:rPr>
          <w:rFonts w:ascii="Times New Roman" w:hAnsi="Times New Roman"/>
          <w:sz w:val="28"/>
          <w:szCs w:val="28"/>
        </w:rPr>
      </w:pPr>
      <w:r w:rsidRPr="009537A6">
        <w:rPr>
          <w:rFonts w:ascii="Times New Roman" w:hAnsi="Times New Roman"/>
          <w:sz w:val="28"/>
          <w:szCs w:val="28"/>
        </w:rPr>
        <w:t>в) объем предложения денег будет возрастать, а объем спроса на деньги будет сокращаться;</w:t>
      </w:r>
    </w:p>
    <w:p w:rsidR="00D06DA9" w:rsidRDefault="00D06DA9" w:rsidP="00741DB7">
      <w:pPr>
        <w:spacing w:after="0" w:line="240" w:lineRule="auto"/>
        <w:ind w:firstLine="1134"/>
        <w:jc w:val="both"/>
        <w:rPr>
          <w:rFonts w:ascii="Times New Roman" w:hAnsi="Times New Roman"/>
          <w:sz w:val="28"/>
          <w:szCs w:val="28"/>
        </w:rPr>
      </w:pPr>
      <w:r w:rsidRPr="009537A6">
        <w:rPr>
          <w:rFonts w:ascii="Times New Roman" w:hAnsi="Times New Roman"/>
          <w:sz w:val="28"/>
          <w:szCs w:val="28"/>
        </w:rPr>
        <w:t xml:space="preserve">г) объем спроса на </w:t>
      </w:r>
      <w:proofErr w:type="gramStart"/>
      <w:r w:rsidRPr="009537A6">
        <w:rPr>
          <w:rFonts w:ascii="Times New Roman" w:hAnsi="Times New Roman"/>
          <w:sz w:val="28"/>
          <w:szCs w:val="28"/>
        </w:rPr>
        <w:t>деньги</w:t>
      </w:r>
      <w:proofErr w:type="gramEnd"/>
      <w:r w:rsidRPr="009537A6">
        <w:rPr>
          <w:rFonts w:ascii="Times New Roman" w:hAnsi="Times New Roman"/>
          <w:sz w:val="28"/>
          <w:szCs w:val="28"/>
        </w:rPr>
        <w:t xml:space="preserve"> и объем предложения денег буд</w:t>
      </w:r>
      <w:r w:rsidR="003C0A13">
        <w:rPr>
          <w:rFonts w:ascii="Times New Roman" w:hAnsi="Times New Roman"/>
          <w:sz w:val="28"/>
          <w:szCs w:val="28"/>
        </w:rPr>
        <w:t>у</w:t>
      </w:r>
      <w:r w:rsidRPr="009537A6">
        <w:rPr>
          <w:rFonts w:ascii="Times New Roman" w:hAnsi="Times New Roman"/>
          <w:sz w:val="28"/>
          <w:szCs w:val="28"/>
        </w:rPr>
        <w:t>т увеличиваться.</w:t>
      </w:r>
    </w:p>
    <w:p w:rsidR="00D06DA9" w:rsidRPr="00225FAC" w:rsidRDefault="00D06DA9" w:rsidP="003C0A13">
      <w:pPr>
        <w:pStyle w:val="a3"/>
        <w:numPr>
          <w:ilvl w:val="0"/>
          <w:numId w:val="24"/>
        </w:numPr>
        <w:tabs>
          <w:tab w:val="left" w:pos="993"/>
        </w:tabs>
        <w:spacing w:after="0" w:line="240" w:lineRule="auto"/>
        <w:ind w:left="0" w:firstLine="709"/>
        <w:jc w:val="both"/>
        <w:rPr>
          <w:rFonts w:ascii="Times New Roman" w:hAnsi="Times New Roman"/>
          <w:sz w:val="28"/>
          <w:szCs w:val="28"/>
        </w:rPr>
      </w:pPr>
      <w:r w:rsidRPr="00225FAC">
        <w:rPr>
          <w:rFonts w:ascii="Times New Roman" w:hAnsi="Times New Roman"/>
          <w:sz w:val="28"/>
          <w:szCs w:val="28"/>
        </w:rPr>
        <w:t xml:space="preserve">Как повлияет на элементы общего </w:t>
      </w:r>
      <w:proofErr w:type="gramStart"/>
      <w:r w:rsidRPr="00225FAC">
        <w:rPr>
          <w:rFonts w:ascii="Times New Roman" w:hAnsi="Times New Roman"/>
          <w:sz w:val="28"/>
          <w:szCs w:val="28"/>
        </w:rPr>
        <w:t>спроса</w:t>
      </w:r>
      <w:proofErr w:type="gramEnd"/>
      <w:r w:rsidRPr="00225FAC">
        <w:rPr>
          <w:rFonts w:ascii="Times New Roman" w:hAnsi="Times New Roman"/>
          <w:sz w:val="28"/>
          <w:szCs w:val="28"/>
        </w:rPr>
        <w:t xml:space="preserve"> на деньги задержка выплаты заработной платы:</w:t>
      </w:r>
    </w:p>
    <w:p w:rsidR="00D06DA9" w:rsidRPr="00EE21A1" w:rsidRDefault="00D06DA9" w:rsidP="00225FAC">
      <w:pPr>
        <w:spacing w:after="0" w:line="240" w:lineRule="auto"/>
        <w:ind w:firstLine="1134"/>
        <w:jc w:val="both"/>
        <w:rPr>
          <w:rFonts w:ascii="Times New Roman" w:hAnsi="Times New Roman"/>
          <w:sz w:val="28"/>
          <w:szCs w:val="28"/>
        </w:rPr>
      </w:pPr>
      <w:r w:rsidRPr="00EE21A1">
        <w:rPr>
          <w:rFonts w:ascii="Times New Roman" w:hAnsi="Times New Roman"/>
          <w:sz w:val="28"/>
          <w:szCs w:val="28"/>
        </w:rPr>
        <w:t>а) уменьшится спрос на деньги для сделок и увеличится спрос со стороны активов;</w:t>
      </w:r>
    </w:p>
    <w:p w:rsidR="00D06DA9" w:rsidRPr="00EE21A1" w:rsidRDefault="00D06DA9" w:rsidP="00225FAC">
      <w:pPr>
        <w:spacing w:after="0" w:line="240" w:lineRule="auto"/>
        <w:ind w:firstLine="1134"/>
        <w:jc w:val="both"/>
        <w:rPr>
          <w:rFonts w:ascii="Times New Roman" w:hAnsi="Times New Roman"/>
          <w:sz w:val="28"/>
          <w:szCs w:val="28"/>
        </w:rPr>
      </w:pPr>
      <w:r w:rsidRPr="00EE21A1">
        <w:rPr>
          <w:rFonts w:ascii="Times New Roman" w:hAnsi="Times New Roman"/>
          <w:sz w:val="28"/>
          <w:szCs w:val="28"/>
        </w:rPr>
        <w:t>б) увеличится спрос на деньги для сделок со стороны активов;</w:t>
      </w:r>
    </w:p>
    <w:p w:rsidR="00D06DA9" w:rsidRPr="00EE21A1" w:rsidRDefault="00D06DA9" w:rsidP="00225FAC">
      <w:pPr>
        <w:spacing w:after="0" w:line="240" w:lineRule="auto"/>
        <w:ind w:firstLine="1134"/>
        <w:jc w:val="both"/>
        <w:rPr>
          <w:rFonts w:ascii="Times New Roman" w:hAnsi="Times New Roman"/>
          <w:sz w:val="28"/>
          <w:szCs w:val="28"/>
        </w:rPr>
      </w:pPr>
      <w:r w:rsidRPr="00EE21A1">
        <w:rPr>
          <w:rFonts w:ascii="Times New Roman" w:hAnsi="Times New Roman"/>
          <w:sz w:val="28"/>
          <w:szCs w:val="28"/>
        </w:rPr>
        <w:lastRenderedPageBreak/>
        <w:t>в) уменьшится спрос на деньги для сделок и со стороны активов.</w:t>
      </w:r>
    </w:p>
    <w:p w:rsidR="003C0A13" w:rsidRPr="009537A6" w:rsidRDefault="003C0A13" w:rsidP="00D06DA9">
      <w:pPr>
        <w:spacing w:after="0" w:line="240" w:lineRule="auto"/>
        <w:ind w:firstLine="709"/>
        <w:jc w:val="both"/>
        <w:rPr>
          <w:rFonts w:ascii="Times New Roman" w:hAnsi="Times New Roman"/>
          <w:sz w:val="28"/>
          <w:szCs w:val="28"/>
        </w:rPr>
      </w:pPr>
    </w:p>
    <w:p w:rsidR="00D06DA9" w:rsidRPr="00E864C8" w:rsidRDefault="00D06DA9" w:rsidP="003C0A13">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1. </w:t>
      </w:r>
      <w:r>
        <w:rPr>
          <w:rFonts w:ascii="Times New Roman" w:hAnsi="Times New Roman"/>
          <w:sz w:val="28"/>
          <w:szCs w:val="28"/>
        </w:rPr>
        <w:t>Определить сальдо госбюджета</w:t>
      </w:r>
      <w:r w:rsidRPr="00437421">
        <w:rPr>
          <w:rFonts w:ascii="Times New Roman" w:hAnsi="Times New Roman"/>
          <w:sz w:val="28"/>
          <w:szCs w:val="28"/>
        </w:rPr>
        <w:t>, если государственные закупки составляют 60 д. е., трансфертные платежи равны 20 д. е., процентные выплаты – 15 % годовых по государственному долгу, равному 30 д. е. При этом налоговые поступления составляют 60 д. е.</w:t>
      </w:r>
    </w:p>
    <w:p w:rsidR="00225FAC" w:rsidRPr="00437421" w:rsidRDefault="00225FAC"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2. </w:t>
      </w:r>
      <w:r w:rsidRPr="009537A6">
        <w:rPr>
          <w:rFonts w:ascii="Times New Roman" w:hAnsi="Times New Roman"/>
          <w:sz w:val="28"/>
          <w:szCs w:val="28"/>
        </w:rPr>
        <w:t xml:space="preserve">Имеются следующие данные: величина депозитов – </w:t>
      </w:r>
      <w:r w:rsidR="003C0A13">
        <w:rPr>
          <w:rFonts w:ascii="Times New Roman" w:hAnsi="Times New Roman"/>
          <w:sz w:val="28"/>
          <w:szCs w:val="28"/>
        </w:rPr>
        <w:t xml:space="preserve">     </w:t>
      </w:r>
      <w:r w:rsidRPr="009537A6">
        <w:rPr>
          <w:rFonts w:ascii="Times New Roman" w:hAnsi="Times New Roman"/>
          <w:sz w:val="28"/>
          <w:szCs w:val="28"/>
        </w:rPr>
        <w:t xml:space="preserve">2500 </w:t>
      </w:r>
      <w:proofErr w:type="gramStart"/>
      <w:r w:rsidRPr="009537A6">
        <w:rPr>
          <w:rFonts w:ascii="Times New Roman" w:hAnsi="Times New Roman"/>
          <w:sz w:val="28"/>
          <w:szCs w:val="28"/>
        </w:rPr>
        <w:t>млрд</w:t>
      </w:r>
      <w:proofErr w:type="gramEnd"/>
      <w:r w:rsidRPr="009537A6">
        <w:rPr>
          <w:rFonts w:ascii="Times New Roman" w:hAnsi="Times New Roman"/>
          <w:sz w:val="28"/>
          <w:szCs w:val="28"/>
        </w:rPr>
        <w:t xml:space="preserve"> р., норма обязательных резервов – 20 %, избыточные резервы, сохраняемые коммерческим банком, – 5 % от суммы депозитов. Рассчитать максимальную сумму, которую банк может использовать для выдачи ссуд.</w:t>
      </w:r>
    </w:p>
    <w:p w:rsidR="00225FAC" w:rsidRPr="009537A6" w:rsidRDefault="00225FAC" w:rsidP="00D06DA9">
      <w:pPr>
        <w:spacing w:after="0" w:line="240" w:lineRule="auto"/>
        <w:ind w:firstLine="709"/>
        <w:jc w:val="both"/>
        <w:rPr>
          <w:rFonts w:ascii="Times New Roman" w:hAnsi="Times New Roman"/>
          <w:sz w:val="28"/>
          <w:szCs w:val="28"/>
        </w:rPr>
      </w:pPr>
    </w:p>
    <w:p w:rsidR="00D06DA9" w:rsidRPr="00225FAC" w:rsidRDefault="00D06DA9" w:rsidP="00D06DA9">
      <w:pPr>
        <w:spacing w:after="0" w:line="240" w:lineRule="auto"/>
        <w:ind w:firstLine="709"/>
        <w:jc w:val="both"/>
        <w:rPr>
          <w:rFonts w:ascii="Times New Roman" w:hAnsi="Times New Roman"/>
          <w:spacing w:val="-4"/>
          <w:sz w:val="28"/>
          <w:szCs w:val="28"/>
        </w:rPr>
      </w:pPr>
      <w:r w:rsidRPr="00225FAC">
        <w:rPr>
          <w:rFonts w:ascii="Times New Roman" w:hAnsi="Times New Roman"/>
          <w:b/>
          <w:i/>
          <w:spacing w:val="-4"/>
          <w:sz w:val="28"/>
          <w:szCs w:val="28"/>
        </w:rPr>
        <w:t>Задача 3.</w:t>
      </w:r>
      <w:r w:rsidRPr="00225FAC">
        <w:rPr>
          <w:rFonts w:ascii="Times New Roman" w:hAnsi="Times New Roman"/>
          <w:spacing w:val="-4"/>
          <w:sz w:val="28"/>
          <w:szCs w:val="28"/>
        </w:rPr>
        <w:t xml:space="preserve"> Общая сумма резервов коммерческого банка составляет </w:t>
      </w:r>
      <w:r w:rsidR="003C0A13">
        <w:rPr>
          <w:rFonts w:ascii="Times New Roman" w:hAnsi="Times New Roman"/>
          <w:spacing w:val="-4"/>
          <w:sz w:val="28"/>
          <w:szCs w:val="28"/>
        </w:rPr>
        <w:t xml:space="preserve">   </w:t>
      </w:r>
      <w:r w:rsidRPr="00225FAC">
        <w:rPr>
          <w:rFonts w:ascii="Times New Roman" w:hAnsi="Times New Roman"/>
          <w:spacing w:val="-4"/>
          <w:sz w:val="28"/>
          <w:szCs w:val="28"/>
        </w:rPr>
        <w:t xml:space="preserve">1220 </w:t>
      </w:r>
      <w:proofErr w:type="gramStart"/>
      <w:r w:rsidRPr="00225FAC">
        <w:rPr>
          <w:rFonts w:ascii="Times New Roman" w:hAnsi="Times New Roman"/>
          <w:spacing w:val="-4"/>
          <w:sz w:val="28"/>
          <w:szCs w:val="28"/>
        </w:rPr>
        <w:t>млрд</w:t>
      </w:r>
      <w:proofErr w:type="gramEnd"/>
      <w:r w:rsidRPr="00225FAC">
        <w:rPr>
          <w:rFonts w:ascii="Times New Roman" w:hAnsi="Times New Roman"/>
          <w:spacing w:val="-4"/>
          <w:sz w:val="28"/>
          <w:szCs w:val="28"/>
        </w:rPr>
        <w:t xml:space="preserve"> р., депозиты – 5270 млрд р. Обязательная норма резервирования депозитов </w:t>
      </w:r>
      <w:r w:rsidR="003C0A13">
        <w:rPr>
          <w:rFonts w:ascii="Times New Roman" w:hAnsi="Times New Roman"/>
          <w:spacing w:val="-4"/>
          <w:sz w:val="28"/>
          <w:szCs w:val="28"/>
        </w:rPr>
        <w:t>−</w:t>
      </w:r>
      <w:r w:rsidRPr="00225FAC">
        <w:rPr>
          <w:rFonts w:ascii="Times New Roman" w:hAnsi="Times New Roman"/>
          <w:spacing w:val="-4"/>
          <w:sz w:val="28"/>
          <w:szCs w:val="28"/>
        </w:rPr>
        <w:t xml:space="preserve"> 15 %. Рассчитать изменение предложения денег при условии, что банк использует все свои избыточные резервы для выдачи ссуд.</w:t>
      </w:r>
    </w:p>
    <w:p w:rsidR="00225FAC" w:rsidRPr="009537A6" w:rsidRDefault="00225FAC"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w:t>
      </w:r>
      <w:r>
        <w:rPr>
          <w:rFonts w:ascii="Times New Roman" w:hAnsi="Times New Roman"/>
          <w:b/>
          <w:i/>
          <w:sz w:val="28"/>
          <w:szCs w:val="28"/>
        </w:rPr>
        <w:t>4</w:t>
      </w:r>
      <w:r w:rsidRPr="00E864C8">
        <w:rPr>
          <w:rFonts w:ascii="Times New Roman" w:hAnsi="Times New Roman"/>
          <w:b/>
          <w:i/>
          <w:sz w:val="28"/>
          <w:szCs w:val="28"/>
        </w:rPr>
        <w:t xml:space="preserve">. </w:t>
      </w:r>
      <w:r w:rsidRPr="009537A6">
        <w:rPr>
          <w:rFonts w:ascii="Times New Roman" w:hAnsi="Times New Roman"/>
          <w:sz w:val="28"/>
          <w:szCs w:val="28"/>
        </w:rPr>
        <w:t xml:space="preserve">Норма обязательных резервов – 0,15. Избыточные резервы </w:t>
      </w:r>
      <w:r w:rsidRPr="00EE21A1">
        <w:rPr>
          <w:rFonts w:ascii="Times New Roman" w:hAnsi="Times New Roman"/>
          <w:sz w:val="28"/>
          <w:szCs w:val="28"/>
        </w:rPr>
        <w:t>отсутствуют. Спрос на наличность составляет 40 % от депозитов. Сумма резервов равна 60 </w:t>
      </w:r>
      <w:proofErr w:type="gramStart"/>
      <w:r w:rsidRPr="00EE21A1">
        <w:rPr>
          <w:rFonts w:ascii="Times New Roman" w:hAnsi="Times New Roman"/>
          <w:sz w:val="28"/>
          <w:szCs w:val="28"/>
        </w:rPr>
        <w:t>млрд</w:t>
      </w:r>
      <w:proofErr w:type="gramEnd"/>
      <w:r w:rsidRPr="00EE21A1">
        <w:rPr>
          <w:rFonts w:ascii="Times New Roman" w:hAnsi="Times New Roman"/>
          <w:sz w:val="28"/>
          <w:szCs w:val="28"/>
        </w:rPr>
        <w:t xml:space="preserve"> р. Чему равно предложение денег?</w:t>
      </w:r>
    </w:p>
    <w:p w:rsidR="003C0A13" w:rsidRPr="00EE21A1" w:rsidRDefault="003C0A13" w:rsidP="00D06DA9">
      <w:pPr>
        <w:spacing w:after="0" w:line="240" w:lineRule="auto"/>
        <w:ind w:firstLine="709"/>
        <w:jc w:val="both"/>
        <w:rPr>
          <w:rFonts w:ascii="Times New Roman" w:hAnsi="Times New Roman"/>
          <w:sz w:val="28"/>
          <w:szCs w:val="28"/>
        </w:rPr>
      </w:pPr>
    </w:p>
    <w:p w:rsidR="00D06DA9" w:rsidRPr="00EE21A1" w:rsidRDefault="00D06DA9" w:rsidP="00D06DA9">
      <w:pPr>
        <w:pStyle w:val="20"/>
        <w:ind w:firstLine="709"/>
        <w:jc w:val="both"/>
        <w:rPr>
          <w:b w:val="0"/>
          <w:szCs w:val="28"/>
        </w:rPr>
      </w:pPr>
      <w:r w:rsidRPr="00EE21A1">
        <w:rPr>
          <w:i/>
          <w:szCs w:val="28"/>
        </w:rPr>
        <w:t xml:space="preserve">Задача 5. </w:t>
      </w:r>
      <w:r w:rsidRPr="00EE21A1">
        <w:rPr>
          <w:b w:val="0"/>
          <w:szCs w:val="28"/>
        </w:rPr>
        <w:t xml:space="preserve">Номинальный объем ВВП равен 1000 д. е. Спрос на деньги для сделок составляет 20 % номинального объема ВВП. </w:t>
      </w:r>
      <w:proofErr w:type="gramStart"/>
      <w:r w:rsidRPr="00EE21A1">
        <w:rPr>
          <w:b w:val="0"/>
          <w:szCs w:val="28"/>
        </w:rPr>
        <w:t>Спрос на деньги как средство сохранения богатства зависит от уровня процентной ставки</w:t>
      </w:r>
      <w:r w:rsidR="00C47564">
        <w:rPr>
          <w:b w:val="0"/>
          <w:szCs w:val="28"/>
        </w:rPr>
        <w:t xml:space="preserve"> (таблица 13)</w:t>
      </w:r>
      <w:r w:rsidR="0071395F">
        <w:rPr>
          <w:b w:val="0"/>
          <w:szCs w:val="28"/>
        </w:rPr>
        <w:t>.</w:t>
      </w:r>
      <w:r w:rsidRPr="00EE21A1">
        <w:rPr>
          <w:b w:val="0"/>
          <w:szCs w:val="28"/>
        </w:rPr>
        <w:t xml:space="preserve"> </w:t>
      </w:r>
      <w:proofErr w:type="gramEnd"/>
    </w:p>
    <w:p w:rsidR="00D06DA9" w:rsidRPr="00225FAC" w:rsidRDefault="00D06DA9" w:rsidP="00D06DA9">
      <w:pPr>
        <w:pStyle w:val="20"/>
        <w:ind w:firstLine="709"/>
        <w:jc w:val="both"/>
        <w:rPr>
          <w:b w:val="0"/>
          <w:sz w:val="24"/>
        </w:rPr>
      </w:pPr>
    </w:p>
    <w:p w:rsidR="00D06DA9" w:rsidRPr="00D45008" w:rsidRDefault="00D06DA9" w:rsidP="00D06DA9">
      <w:pPr>
        <w:pStyle w:val="20"/>
        <w:ind w:firstLine="709"/>
        <w:jc w:val="both"/>
        <w:rPr>
          <w:b w:val="0"/>
          <w:sz w:val="24"/>
        </w:rPr>
      </w:pPr>
      <w:r w:rsidRPr="00D45008">
        <w:rPr>
          <w:b w:val="0"/>
          <w:sz w:val="24"/>
        </w:rPr>
        <w:t>Таблица 13 – Исходные данные</w:t>
      </w:r>
    </w:p>
    <w:p w:rsidR="00567A7B" w:rsidRPr="00225FAC" w:rsidRDefault="00567A7B" w:rsidP="00D06DA9">
      <w:pPr>
        <w:pStyle w:val="20"/>
        <w:ind w:firstLine="709"/>
        <w:jc w:val="both"/>
        <w:rPr>
          <w:b w:val="0"/>
          <w:sz w:val="24"/>
        </w:rPr>
      </w:pPr>
    </w:p>
    <w:tbl>
      <w:tblPr>
        <w:tblStyle w:val="ab"/>
        <w:tblW w:w="9072" w:type="dxa"/>
        <w:tblInd w:w="108" w:type="dxa"/>
        <w:tblLook w:val="01E0" w:firstRow="1" w:lastRow="1" w:firstColumn="1" w:lastColumn="1" w:noHBand="0" w:noVBand="0"/>
      </w:tblPr>
      <w:tblGrid>
        <w:gridCol w:w="1862"/>
        <w:gridCol w:w="1970"/>
        <w:gridCol w:w="1971"/>
        <w:gridCol w:w="1971"/>
        <w:gridCol w:w="1298"/>
      </w:tblGrid>
      <w:tr w:rsidR="00D06DA9" w:rsidRPr="00EE21A1" w:rsidTr="00225FAC">
        <w:tc>
          <w:tcPr>
            <w:tcW w:w="1862" w:type="dxa"/>
            <w:tcBorders>
              <w:top w:val="single" w:sz="4" w:space="0" w:color="auto"/>
              <w:left w:val="single" w:sz="4" w:space="0" w:color="auto"/>
              <w:bottom w:val="single" w:sz="4" w:space="0" w:color="auto"/>
              <w:right w:val="single" w:sz="4" w:space="0" w:color="auto"/>
            </w:tcBorders>
            <w:hideMark/>
          </w:tcPr>
          <w:p w:rsidR="00D06DA9" w:rsidRPr="00D45008" w:rsidRDefault="00D06DA9" w:rsidP="00C47564">
            <w:pPr>
              <w:pStyle w:val="20"/>
              <w:ind w:firstLine="34"/>
              <w:jc w:val="center"/>
              <w:rPr>
                <w:b w:val="0"/>
                <w:sz w:val="20"/>
                <w:szCs w:val="20"/>
              </w:rPr>
            </w:pPr>
            <w:r w:rsidRPr="00D45008">
              <w:rPr>
                <w:b w:val="0"/>
                <w:sz w:val="20"/>
                <w:szCs w:val="20"/>
              </w:rPr>
              <w:t>Процентная ставка, %</w:t>
            </w:r>
          </w:p>
        </w:tc>
        <w:tc>
          <w:tcPr>
            <w:tcW w:w="1970"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12</w:t>
            </w:r>
          </w:p>
        </w:tc>
        <w:tc>
          <w:tcPr>
            <w:tcW w:w="1971"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14</w:t>
            </w:r>
          </w:p>
        </w:tc>
        <w:tc>
          <w:tcPr>
            <w:tcW w:w="1298"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16</w:t>
            </w:r>
          </w:p>
        </w:tc>
      </w:tr>
      <w:tr w:rsidR="00D06DA9" w:rsidRPr="00EE21A1" w:rsidTr="00225FAC">
        <w:tc>
          <w:tcPr>
            <w:tcW w:w="1862" w:type="dxa"/>
            <w:tcBorders>
              <w:top w:val="single" w:sz="4" w:space="0" w:color="auto"/>
              <w:left w:val="single" w:sz="4" w:space="0" w:color="auto"/>
              <w:bottom w:val="single" w:sz="4" w:space="0" w:color="auto"/>
              <w:right w:val="single" w:sz="4" w:space="0" w:color="auto"/>
            </w:tcBorders>
            <w:hideMark/>
          </w:tcPr>
          <w:p w:rsidR="00D06DA9" w:rsidRPr="00D45008" w:rsidRDefault="00D06DA9" w:rsidP="00225FAC">
            <w:pPr>
              <w:pStyle w:val="20"/>
              <w:ind w:firstLine="34"/>
              <w:jc w:val="both"/>
              <w:rPr>
                <w:b w:val="0"/>
                <w:sz w:val="20"/>
                <w:szCs w:val="20"/>
              </w:rPr>
            </w:pPr>
            <w:r w:rsidRPr="00D45008">
              <w:rPr>
                <w:b w:val="0"/>
                <w:sz w:val="20"/>
                <w:szCs w:val="20"/>
              </w:rPr>
              <w:t>Спрос на деньги как средство сохранения богатства,</w:t>
            </w:r>
            <w:r w:rsidR="00225FAC">
              <w:rPr>
                <w:b w:val="0"/>
                <w:sz w:val="20"/>
                <w:szCs w:val="20"/>
              </w:rPr>
              <w:t xml:space="preserve"> </w:t>
            </w:r>
            <w:r w:rsidRPr="00D45008">
              <w:rPr>
                <w:b w:val="0"/>
                <w:sz w:val="20"/>
                <w:szCs w:val="20"/>
              </w:rPr>
              <w:t>д. е.</w:t>
            </w:r>
          </w:p>
        </w:tc>
        <w:tc>
          <w:tcPr>
            <w:tcW w:w="1970"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ind w:firstLine="34"/>
              <w:jc w:val="center"/>
              <w:rPr>
                <w:b w:val="0"/>
                <w:sz w:val="24"/>
              </w:rPr>
            </w:pPr>
            <w:r w:rsidRPr="00EE21A1">
              <w:rPr>
                <w:b w:val="0"/>
                <w:sz w:val="24"/>
              </w:rPr>
              <w:t>700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ind w:firstLine="34"/>
              <w:jc w:val="center"/>
              <w:rPr>
                <w:b w:val="0"/>
                <w:sz w:val="24"/>
              </w:rPr>
            </w:pPr>
            <w:r w:rsidRPr="00EE21A1">
              <w:rPr>
                <w:b w:val="0"/>
                <w:sz w:val="24"/>
              </w:rPr>
              <w:t>600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ind w:firstLine="34"/>
              <w:jc w:val="center"/>
              <w:rPr>
                <w:b w:val="0"/>
                <w:sz w:val="24"/>
              </w:rPr>
            </w:pPr>
            <w:r w:rsidRPr="00EE21A1">
              <w:rPr>
                <w:b w:val="0"/>
                <w:sz w:val="24"/>
              </w:rPr>
              <w:t>500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ind w:firstLine="34"/>
              <w:jc w:val="center"/>
              <w:rPr>
                <w:b w:val="0"/>
                <w:sz w:val="24"/>
              </w:rPr>
            </w:pPr>
            <w:r w:rsidRPr="00EE21A1">
              <w:rPr>
                <w:b w:val="0"/>
                <w:sz w:val="24"/>
              </w:rPr>
              <w:t>400</w:t>
            </w:r>
          </w:p>
        </w:tc>
      </w:tr>
    </w:tbl>
    <w:p w:rsidR="00D06DA9" w:rsidRPr="00EE21A1" w:rsidRDefault="00D06DA9" w:rsidP="00D06DA9">
      <w:pPr>
        <w:pStyle w:val="20"/>
        <w:ind w:firstLine="709"/>
        <w:jc w:val="both"/>
        <w:rPr>
          <w:b w:val="0"/>
          <w:szCs w:val="28"/>
        </w:rPr>
      </w:pPr>
    </w:p>
    <w:p w:rsidR="00D06DA9" w:rsidRDefault="00D06DA9" w:rsidP="00D06DA9">
      <w:pPr>
        <w:pStyle w:val="20"/>
        <w:ind w:firstLine="709"/>
        <w:jc w:val="both"/>
        <w:rPr>
          <w:b w:val="0"/>
          <w:szCs w:val="28"/>
        </w:rPr>
      </w:pPr>
      <w:r w:rsidRPr="00EE21A1">
        <w:rPr>
          <w:b w:val="0"/>
          <w:szCs w:val="28"/>
        </w:rPr>
        <w:t>Предложение денег составляет 800 д. е. Определит</w:t>
      </w:r>
      <w:r w:rsidR="00860BB2">
        <w:rPr>
          <w:b w:val="0"/>
          <w:szCs w:val="28"/>
        </w:rPr>
        <w:t>ь</w:t>
      </w:r>
      <w:r w:rsidRPr="00EE21A1">
        <w:rPr>
          <w:b w:val="0"/>
          <w:szCs w:val="28"/>
        </w:rPr>
        <w:t xml:space="preserve"> равновесную процентную ставку на денежном рынке. Как изменится равновесная процентная ставка, если предложение денег снизится до 700 д. е.</w:t>
      </w:r>
      <w:r w:rsidR="00860BB2">
        <w:rPr>
          <w:b w:val="0"/>
          <w:szCs w:val="28"/>
        </w:rPr>
        <w:t>?</w:t>
      </w:r>
    </w:p>
    <w:p w:rsidR="00225FAC" w:rsidRPr="00EE21A1" w:rsidRDefault="00225FAC" w:rsidP="00D06DA9">
      <w:pPr>
        <w:pStyle w:val="20"/>
        <w:ind w:firstLine="709"/>
        <w:jc w:val="both"/>
        <w:rPr>
          <w:b w:val="0"/>
          <w:szCs w:val="28"/>
        </w:rPr>
      </w:pPr>
    </w:p>
    <w:p w:rsidR="00D06DA9" w:rsidRPr="00EE21A1" w:rsidRDefault="00D06DA9" w:rsidP="00D06DA9">
      <w:pPr>
        <w:pStyle w:val="20"/>
        <w:ind w:firstLine="709"/>
        <w:jc w:val="both"/>
        <w:rPr>
          <w:b w:val="0"/>
          <w:szCs w:val="28"/>
        </w:rPr>
      </w:pPr>
      <w:r w:rsidRPr="00EE21A1">
        <w:rPr>
          <w:i/>
          <w:szCs w:val="28"/>
        </w:rPr>
        <w:t>Задача 6.</w:t>
      </w:r>
      <w:r w:rsidRPr="00EE21A1">
        <w:rPr>
          <w:b w:val="0"/>
          <w:szCs w:val="28"/>
        </w:rPr>
        <w:t xml:space="preserve"> На основе данных, показывающих зависимость денежной </w:t>
      </w:r>
      <w:r w:rsidRPr="00C47564">
        <w:rPr>
          <w:b w:val="0"/>
          <w:szCs w:val="28"/>
        </w:rPr>
        <w:t>массы в обращении от уровня процентной ставки</w:t>
      </w:r>
      <w:r w:rsidR="00C47564">
        <w:rPr>
          <w:b w:val="0"/>
          <w:szCs w:val="28"/>
        </w:rPr>
        <w:t xml:space="preserve"> (таблица 14)</w:t>
      </w:r>
      <w:r w:rsidR="00860BB2" w:rsidRPr="00C47564">
        <w:rPr>
          <w:b w:val="0"/>
          <w:szCs w:val="28"/>
        </w:rPr>
        <w:t>, требуется:</w:t>
      </w:r>
      <w:r w:rsidR="00860BB2">
        <w:rPr>
          <w:b w:val="0"/>
          <w:szCs w:val="28"/>
        </w:rPr>
        <w:t xml:space="preserve"> </w:t>
      </w:r>
    </w:p>
    <w:p w:rsidR="00860BB2" w:rsidRPr="00EE21A1" w:rsidRDefault="00860BB2" w:rsidP="00860BB2">
      <w:pPr>
        <w:pStyle w:val="20"/>
        <w:ind w:firstLine="709"/>
        <w:jc w:val="both"/>
        <w:rPr>
          <w:b w:val="0"/>
          <w:szCs w:val="28"/>
        </w:rPr>
      </w:pPr>
      <w:r w:rsidRPr="00EE21A1">
        <w:rPr>
          <w:b w:val="0"/>
          <w:szCs w:val="28"/>
        </w:rPr>
        <w:t>а) постро</w:t>
      </w:r>
      <w:r>
        <w:rPr>
          <w:b w:val="0"/>
          <w:szCs w:val="28"/>
        </w:rPr>
        <w:t>ить</w:t>
      </w:r>
      <w:r w:rsidRPr="00EE21A1">
        <w:rPr>
          <w:b w:val="0"/>
          <w:szCs w:val="28"/>
        </w:rPr>
        <w:t xml:space="preserve"> график спроса на деньги; </w:t>
      </w:r>
    </w:p>
    <w:p w:rsidR="00860BB2" w:rsidRDefault="00860BB2" w:rsidP="00860BB2">
      <w:pPr>
        <w:pStyle w:val="20"/>
        <w:ind w:firstLine="709"/>
        <w:jc w:val="both"/>
        <w:rPr>
          <w:b w:val="0"/>
          <w:szCs w:val="28"/>
        </w:rPr>
      </w:pPr>
      <w:r w:rsidRPr="00EE21A1">
        <w:rPr>
          <w:b w:val="0"/>
          <w:szCs w:val="28"/>
        </w:rPr>
        <w:lastRenderedPageBreak/>
        <w:t>б) объяснит</w:t>
      </w:r>
      <w:r>
        <w:rPr>
          <w:b w:val="0"/>
          <w:szCs w:val="28"/>
        </w:rPr>
        <w:t>ь</w:t>
      </w:r>
      <w:r w:rsidRPr="00EE21A1">
        <w:rPr>
          <w:b w:val="0"/>
          <w:szCs w:val="28"/>
        </w:rPr>
        <w:t>, почему с ростом процентной ставки кривая спроса на</w:t>
      </w:r>
      <w:r>
        <w:rPr>
          <w:b w:val="0"/>
          <w:szCs w:val="28"/>
        </w:rPr>
        <w:t xml:space="preserve"> деньги становится почти вертикальной линией;</w:t>
      </w:r>
    </w:p>
    <w:p w:rsidR="00D06DA9" w:rsidRDefault="00860BB2" w:rsidP="00860BB2">
      <w:pPr>
        <w:pStyle w:val="20"/>
        <w:ind w:firstLine="709"/>
        <w:jc w:val="both"/>
        <w:rPr>
          <w:b w:val="0"/>
          <w:szCs w:val="28"/>
        </w:rPr>
      </w:pPr>
      <w:r>
        <w:rPr>
          <w:b w:val="0"/>
          <w:szCs w:val="28"/>
        </w:rPr>
        <w:t>в) объяснить, почему кривая общего спроса на деньги не касается оси абсцисс и оси ординат.</w:t>
      </w:r>
    </w:p>
    <w:p w:rsidR="00C47564" w:rsidRDefault="00C47564" w:rsidP="00860BB2">
      <w:pPr>
        <w:pStyle w:val="20"/>
        <w:ind w:firstLine="709"/>
        <w:jc w:val="both"/>
        <w:rPr>
          <w:b w:val="0"/>
          <w:szCs w:val="28"/>
        </w:rPr>
      </w:pPr>
    </w:p>
    <w:p w:rsidR="00D06DA9" w:rsidRDefault="00D06DA9" w:rsidP="00D06DA9">
      <w:pPr>
        <w:pStyle w:val="20"/>
        <w:ind w:firstLine="709"/>
        <w:jc w:val="both"/>
        <w:rPr>
          <w:b w:val="0"/>
          <w:sz w:val="24"/>
          <w:lang w:val="en-US"/>
        </w:rPr>
      </w:pPr>
      <w:r w:rsidRPr="00B27795">
        <w:rPr>
          <w:b w:val="0"/>
          <w:sz w:val="24"/>
        </w:rPr>
        <w:t>Таблица 14 – Исходные данные</w:t>
      </w:r>
    </w:p>
    <w:p w:rsidR="00D45008" w:rsidRPr="00D45008" w:rsidRDefault="00D45008" w:rsidP="00D06DA9">
      <w:pPr>
        <w:pStyle w:val="20"/>
        <w:ind w:firstLine="709"/>
        <w:jc w:val="both"/>
        <w:rPr>
          <w:b w:val="0"/>
          <w:sz w:val="24"/>
          <w:lang w:val="en-US"/>
        </w:rPr>
      </w:pPr>
    </w:p>
    <w:tbl>
      <w:tblPr>
        <w:tblStyle w:val="ab"/>
        <w:tblW w:w="9072" w:type="dxa"/>
        <w:tblInd w:w="108" w:type="dxa"/>
        <w:tblLook w:val="01E0" w:firstRow="1" w:lastRow="1" w:firstColumn="1" w:lastColumn="1" w:noHBand="0" w:noVBand="0"/>
      </w:tblPr>
      <w:tblGrid>
        <w:gridCol w:w="2324"/>
        <w:gridCol w:w="1078"/>
        <w:gridCol w:w="1276"/>
        <w:gridCol w:w="1276"/>
        <w:gridCol w:w="1134"/>
        <w:gridCol w:w="1134"/>
        <w:gridCol w:w="850"/>
      </w:tblGrid>
      <w:tr w:rsidR="00D06DA9" w:rsidRPr="00EE21A1" w:rsidTr="00225FAC">
        <w:tc>
          <w:tcPr>
            <w:tcW w:w="2324" w:type="dxa"/>
            <w:tcBorders>
              <w:top w:val="single" w:sz="4" w:space="0" w:color="auto"/>
              <w:left w:val="single" w:sz="4" w:space="0" w:color="auto"/>
              <w:bottom w:val="single" w:sz="4" w:space="0" w:color="auto"/>
              <w:right w:val="single" w:sz="4" w:space="0" w:color="auto"/>
            </w:tcBorders>
            <w:hideMark/>
          </w:tcPr>
          <w:p w:rsidR="00860BB2" w:rsidRDefault="00D06DA9" w:rsidP="00225FAC">
            <w:pPr>
              <w:pStyle w:val="20"/>
              <w:jc w:val="both"/>
              <w:rPr>
                <w:b w:val="0"/>
                <w:sz w:val="20"/>
                <w:szCs w:val="20"/>
              </w:rPr>
            </w:pPr>
            <w:r w:rsidRPr="00B27795">
              <w:rPr>
                <w:b w:val="0"/>
                <w:sz w:val="20"/>
                <w:szCs w:val="20"/>
              </w:rPr>
              <w:t xml:space="preserve">Масса денег </w:t>
            </w:r>
          </w:p>
          <w:p w:rsidR="00D06DA9" w:rsidRPr="00B27795" w:rsidRDefault="00D06DA9" w:rsidP="00225FAC">
            <w:pPr>
              <w:pStyle w:val="20"/>
              <w:jc w:val="both"/>
              <w:rPr>
                <w:b w:val="0"/>
                <w:sz w:val="20"/>
                <w:szCs w:val="20"/>
              </w:rPr>
            </w:pPr>
            <w:r w:rsidRPr="00B27795">
              <w:rPr>
                <w:b w:val="0"/>
                <w:sz w:val="20"/>
                <w:szCs w:val="20"/>
              </w:rPr>
              <w:t xml:space="preserve">в обращении, д. е. </w:t>
            </w:r>
          </w:p>
        </w:tc>
        <w:tc>
          <w:tcPr>
            <w:tcW w:w="1078"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700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1300</w:t>
            </w:r>
          </w:p>
        </w:tc>
      </w:tr>
      <w:tr w:rsidR="00D06DA9" w:rsidRPr="00EE21A1" w:rsidTr="00225FAC">
        <w:tc>
          <w:tcPr>
            <w:tcW w:w="2324" w:type="dxa"/>
            <w:tcBorders>
              <w:top w:val="single" w:sz="4" w:space="0" w:color="auto"/>
              <w:left w:val="single" w:sz="4" w:space="0" w:color="auto"/>
              <w:bottom w:val="single" w:sz="4" w:space="0" w:color="auto"/>
              <w:right w:val="single" w:sz="4" w:space="0" w:color="auto"/>
            </w:tcBorders>
            <w:hideMark/>
          </w:tcPr>
          <w:p w:rsidR="00D06DA9" w:rsidRPr="00B27795" w:rsidRDefault="00D06DA9" w:rsidP="00D06DA9">
            <w:pPr>
              <w:pStyle w:val="20"/>
              <w:jc w:val="both"/>
              <w:rPr>
                <w:b w:val="0"/>
                <w:sz w:val="20"/>
                <w:szCs w:val="20"/>
              </w:rPr>
            </w:pPr>
            <w:r w:rsidRPr="00B27795">
              <w:rPr>
                <w:b w:val="0"/>
                <w:sz w:val="20"/>
                <w:szCs w:val="20"/>
              </w:rPr>
              <w:t>Процентная ставка, %</w:t>
            </w:r>
          </w:p>
        </w:tc>
        <w:tc>
          <w:tcPr>
            <w:tcW w:w="1078"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2</w:t>
            </w:r>
          </w:p>
        </w:tc>
      </w:tr>
    </w:tbl>
    <w:p w:rsidR="00D06DA9" w:rsidRDefault="00D06DA9" w:rsidP="00D06DA9">
      <w:pPr>
        <w:pStyle w:val="20"/>
        <w:ind w:firstLine="709"/>
        <w:jc w:val="both"/>
        <w:rPr>
          <w:b w:val="0"/>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Методические рекомендации к решению задач</w:t>
      </w:r>
    </w:p>
    <w:p w:rsidR="00D06DA9" w:rsidRPr="009537A6"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Спрос на деньги формируется всеми хозяйствующими субъектами. </w:t>
      </w:r>
      <w:r w:rsidRPr="00860BB2">
        <w:rPr>
          <w:rFonts w:ascii="Times New Roman" w:hAnsi="Times New Roman"/>
          <w:sz w:val="28"/>
          <w:szCs w:val="28"/>
        </w:rPr>
        <w:t xml:space="preserve">Совокупный спрос на деньги </w:t>
      </w:r>
      <w:proofErr w:type="spellStart"/>
      <w:r w:rsidRPr="00860BB2">
        <w:rPr>
          <w:rFonts w:ascii="Times New Roman" w:hAnsi="Times New Roman"/>
          <w:sz w:val="28"/>
          <w:szCs w:val="28"/>
          <w:lang w:val="en-US"/>
        </w:rPr>
        <w:t>D</w:t>
      </w:r>
      <w:r w:rsidRPr="00860BB2">
        <w:rPr>
          <w:rFonts w:ascii="Times New Roman" w:hAnsi="Times New Roman"/>
          <w:sz w:val="28"/>
          <w:szCs w:val="28"/>
          <w:vertAlign w:val="subscript"/>
          <w:lang w:val="en-US"/>
        </w:rPr>
        <w:t>m</w:t>
      </w:r>
      <w:proofErr w:type="spellEnd"/>
      <w:r w:rsidRPr="00860BB2">
        <w:rPr>
          <w:rFonts w:ascii="Times New Roman" w:hAnsi="Times New Roman"/>
          <w:sz w:val="28"/>
          <w:szCs w:val="28"/>
        </w:rPr>
        <w:t xml:space="preserve"> включает в себя деловой спрос (спрос</w:t>
      </w:r>
      <w:r w:rsidRPr="009537A6">
        <w:rPr>
          <w:rFonts w:ascii="Times New Roman" w:hAnsi="Times New Roman"/>
          <w:sz w:val="28"/>
          <w:szCs w:val="28"/>
        </w:rPr>
        <w:t xml:space="preserve"> для сделок, который зависит от реального объема производства, уровня цен в стране) и спрос на деньги как запасную стоимость (средство сбережения, зависит от нормы ссудного процента). </w:t>
      </w:r>
    </w:p>
    <w:p w:rsidR="00225FAC" w:rsidRDefault="00225FAC" w:rsidP="00D06DA9">
      <w:pPr>
        <w:spacing w:after="0" w:line="240" w:lineRule="auto"/>
        <w:ind w:firstLine="709"/>
        <w:jc w:val="both"/>
        <w:rPr>
          <w:rFonts w:ascii="Times New Roman" w:hAnsi="Times New Roman"/>
          <w:sz w:val="28"/>
          <w:szCs w:val="28"/>
        </w:rPr>
      </w:pPr>
    </w:p>
    <w:p w:rsidR="00225FAC" w:rsidRPr="009537A6" w:rsidRDefault="00860BB2" w:rsidP="00225FAC">
      <w:pPr>
        <w:spacing w:after="0" w:line="240" w:lineRule="auto"/>
        <w:ind w:firstLine="709"/>
        <w:jc w:val="center"/>
        <w:rPr>
          <w:rFonts w:ascii="Times New Roman" w:hAnsi="Times New Roman"/>
          <w:sz w:val="28"/>
          <w:szCs w:val="28"/>
        </w:rPr>
      </w:pPr>
      <w:r w:rsidRPr="00225FAC">
        <w:rPr>
          <w:position w:val="-12"/>
          <w:sz w:val="28"/>
          <w:szCs w:val="28"/>
        </w:rPr>
        <w:object w:dxaOrig="2520" w:dyaOrig="380">
          <v:shape id="_x0000_i1044" type="#_x0000_t75" style="width:126.25pt;height:19.15pt" o:ole="">
            <v:imagedata r:id="rId50" o:title=""/>
          </v:shape>
          <o:OLEObject Type="Embed" ProgID="Equation.3" ShapeID="_x0000_i1044" DrawAspect="Content" ObjectID="_1529915765" r:id="rId51"/>
        </w:object>
      </w:r>
    </w:p>
    <w:p w:rsidR="00D06DA9" w:rsidRDefault="00D06DA9" w:rsidP="00D06DA9">
      <w:pPr>
        <w:spacing w:after="0" w:line="240" w:lineRule="auto"/>
        <w:ind w:firstLine="709"/>
        <w:jc w:val="center"/>
        <w:rPr>
          <w:rFonts w:ascii="Times New Roman" w:hAnsi="Times New Roman"/>
          <w:sz w:val="28"/>
          <w:szCs w:val="28"/>
        </w:rPr>
      </w:pPr>
    </w:p>
    <w:p w:rsidR="00D06DA9" w:rsidRPr="009537A6" w:rsidRDefault="00D06DA9" w:rsidP="00225FAC">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где </w:t>
      </w:r>
      <w:r w:rsidR="00225FAC" w:rsidRPr="00075927">
        <w:rPr>
          <w:position w:val="-10"/>
        </w:rPr>
        <w:object w:dxaOrig="279" w:dyaOrig="340">
          <v:shape id="_x0000_i1045" type="#_x0000_t75" style="width:14.05pt;height:16.85pt" o:ole="">
            <v:imagedata r:id="rId52" o:title=""/>
          </v:shape>
          <o:OLEObject Type="Embed" ProgID="Equation.3" ShapeID="_x0000_i1045" DrawAspect="Content" ObjectID="_1529915766" r:id="rId53"/>
        </w:object>
      </w:r>
      <w:r w:rsidRPr="009537A6">
        <w:rPr>
          <w:rFonts w:ascii="Times New Roman" w:hAnsi="Times New Roman"/>
          <w:sz w:val="28"/>
          <w:szCs w:val="28"/>
        </w:rPr>
        <w:t xml:space="preserve"> – реальный объем ВНП;</w:t>
      </w:r>
    </w:p>
    <w:p w:rsidR="00D06DA9" w:rsidRPr="009537A6" w:rsidRDefault="00225FAC" w:rsidP="00D06DA9">
      <w:pPr>
        <w:spacing w:after="0" w:line="240" w:lineRule="auto"/>
        <w:ind w:firstLine="540"/>
        <w:jc w:val="both"/>
        <w:rPr>
          <w:rFonts w:ascii="Times New Roman" w:hAnsi="Times New Roman"/>
          <w:sz w:val="28"/>
          <w:szCs w:val="28"/>
        </w:rPr>
      </w:pPr>
      <w:r>
        <w:rPr>
          <w:rFonts w:ascii="Times New Roman" w:hAnsi="Times New Roman"/>
          <w:sz w:val="28"/>
          <w:szCs w:val="28"/>
        </w:rPr>
        <w:tab/>
        <w:t xml:space="preserve">       </w:t>
      </w:r>
      <w:proofErr w:type="spellStart"/>
      <w:r w:rsidR="00D06DA9" w:rsidRPr="00225FAC">
        <w:rPr>
          <w:rFonts w:ascii="Times New Roman" w:hAnsi="Times New Roman"/>
          <w:sz w:val="28"/>
          <w:szCs w:val="28"/>
          <w:lang w:val="en-US"/>
        </w:rPr>
        <w:t>i</w:t>
      </w:r>
      <w:proofErr w:type="spellEnd"/>
      <w:r w:rsidR="00D06DA9" w:rsidRPr="009537A6">
        <w:rPr>
          <w:rFonts w:ascii="Times New Roman" w:hAnsi="Times New Roman"/>
          <w:sz w:val="28"/>
          <w:szCs w:val="28"/>
        </w:rPr>
        <w:t xml:space="preserve"> – </w:t>
      </w:r>
      <w:proofErr w:type="gramStart"/>
      <w:r w:rsidR="00D06DA9" w:rsidRPr="009537A6">
        <w:rPr>
          <w:rFonts w:ascii="Times New Roman" w:hAnsi="Times New Roman"/>
          <w:sz w:val="28"/>
          <w:szCs w:val="28"/>
        </w:rPr>
        <w:t>ставка</w:t>
      </w:r>
      <w:proofErr w:type="gramEnd"/>
      <w:r w:rsidR="00D06DA9" w:rsidRPr="009537A6">
        <w:rPr>
          <w:rFonts w:ascii="Times New Roman" w:hAnsi="Times New Roman"/>
          <w:sz w:val="28"/>
          <w:szCs w:val="28"/>
        </w:rPr>
        <w:t xml:space="preserve"> процента;</w:t>
      </w:r>
    </w:p>
    <w:p w:rsidR="00D06DA9" w:rsidRPr="009537A6" w:rsidRDefault="00225FAC" w:rsidP="00225FAC">
      <w:pPr>
        <w:spacing w:after="0" w:line="240" w:lineRule="auto"/>
        <w:ind w:firstLine="1134"/>
        <w:jc w:val="both"/>
        <w:rPr>
          <w:rFonts w:ascii="Times New Roman" w:hAnsi="Times New Roman"/>
          <w:sz w:val="28"/>
          <w:szCs w:val="28"/>
        </w:rPr>
      </w:pPr>
      <w:r w:rsidRPr="00075927">
        <w:rPr>
          <w:position w:val="-12"/>
        </w:rPr>
        <w:object w:dxaOrig="820" w:dyaOrig="380">
          <v:shape id="_x0000_i1046" type="#_x0000_t75" style="width:41.15pt;height:19.15pt" o:ole="">
            <v:imagedata r:id="rId54" o:title=""/>
          </v:shape>
          <o:OLEObject Type="Embed" ProgID="Equation.3" ShapeID="_x0000_i1046" DrawAspect="Content" ObjectID="_1529915767" r:id="rId55"/>
        </w:object>
      </w:r>
      <w:r w:rsidR="00D06DA9" w:rsidRPr="009537A6">
        <w:rPr>
          <w:rFonts w:ascii="Times New Roman" w:hAnsi="Times New Roman"/>
          <w:sz w:val="28"/>
          <w:szCs w:val="28"/>
        </w:rPr>
        <w:t xml:space="preserve"> – деловой спрос на деньги;</w:t>
      </w:r>
    </w:p>
    <w:p w:rsidR="00D06DA9" w:rsidRPr="009537A6" w:rsidRDefault="00225FAC" w:rsidP="00225FAC">
      <w:pPr>
        <w:spacing w:after="0" w:line="240" w:lineRule="auto"/>
        <w:ind w:firstLine="1134"/>
        <w:jc w:val="both"/>
        <w:rPr>
          <w:rFonts w:ascii="Times New Roman" w:hAnsi="Times New Roman"/>
          <w:sz w:val="28"/>
          <w:szCs w:val="28"/>
        </w:rPr>
      </w:pPr>
      <w:r w:rsidRPr="00075927">
        <w:rPr>
          <w:position w:val="-12"/>
        </w:rPr>
        <w:object w:dxaOrig="700" w:dyaOrig="380">
          <v:shape id="_x0000_i1047" type="#_x0000_t75" style="width:35.05pt;height:19.15pt" o:ole="">
            <v:imagedata r:id="rId56" o:title=""/>
          </v:shape>
          <o:OLEObject Type="Embed" ProgID="Equation.3" ShapeID="_x0000_i1047" DrawAspect="Content" ObjectID="_1529915768" r:id="rId57"/>
        </w:object>
      </w:r>
      <w:r w:rsidR="00D06DA9" w:rsidRPr="009537A6">
        <w:rPr>
          <w:rFonts w:ascii="Times New Roman" w:hAnsi="Times New Roman"/>
          <w:sz w:val="28"/>
          <w:szCs w:val="28"/>
        </w:rPr>
        <w:t xml:space="preserve"> – спрос на деньги как запасную стоимость.</w:t>
      </w:r>
    </w:p>
    <w:p w:rsidR="00D06DA9" w:rsidRPr="009537A6"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В условиях рыночной экономики деньги создаются банками путем выдачи ссуды. Банк может выдать ссуду в пределах своих избыточных резервов. </w:t>
      </w:r>
    </w:p>
    <w:p w:rsidR="00D06DA9" w:rsidRDefault="00D06DA9" w:rsidP="00D06DA9">
      <w:pPr>
        <w:spacing w:after="0" w:line="240" w:lineRule="auto"/>
        <w:ind w:firstLine="709"/>
        <w:jc w:val="both"/>
        <w:rPr>
          <w:rFonts w:ascii="Times New Roman" w:hAnsi="Times New Roman"/>
          <w:sz w:val="28"/>
          <w:szCs w:val="28"/>
        </w:rPr>
      </w:pPr>
      <w:r w:rsidRPr="00860BB2">
        <w:rPr>
          <w:rFonts w:ascii="Times New Roman" w:hAnsi="Times New Roman"/>
          <w:sz w:val="28"/>
          <w:szCs w:val="28"/>
        </w:rPr>
        <w:t>Избыточные резервы – сумма, на которую фактические резервы</w:t>
      </w:r>
      <w:r w:rsidRPr="009537A6">
        <w:rPr>
          <w:rFonts w:ascii="Times New Roman" w:hAnsi="Times New Roman"/>
          <w:sz w:val="28"/>
          <w:szCs w:val="28"/>
        </w:rPr>
        <w:t xml:space="preserve"> (депозиты) банка превышают его обязательные резервы, их величина устанавливается центральным банком страны с целью контроля над денежной массой в стране: </w:t>
      </w:r>
    </w:p>
    <w:p w:rsidR="00670F3E" w:rsidRDefault="00670F3E" w:rsidP="00D06DA9">
      <w:pPr>
        <w:spacing w:after="0" w:line="240" w:lineRule="auto"/>
        <w:ind w:firstLine="709"/>
        <w:jc w:val="both"/>
        <w:rPr>
          <w:rFonts w:ascii="Times New Roman" w:hAnsi="Times New Roman"/>
          <w:sz w:val="28"/>
          <w:szCs w:val="28"/>
        </w:rPr>
      </w:pPr>
    </w:p>
    <w:p w:rsidR="00670F3E" w:rsidRPr="009537A6" w:rsidRDefault="00560821" w:rsidP="00670F3E">
      <w:pPr>
        <w:spacing w:after="0" w:line="240" w:lineRule="auto"/>
        <w:ind w:firstLine="709"/>
        <w:jc w:val="center"/>
        <w:rPr>
          <w:rFonts w:ascii="Times New Roman" w:hAnsi="Times New Roman"/>
          <w:sz w:val="28"/>
          <w:szCs w:val="28"/>
        </w:rPr>
      </w:pPr>
      <w:r w:rsidRPr="00225FAC">
        <w:rPr>
          <w:position w:val="-12"/>
          <w:sz w:val="28"/>
          <w:szCs w:val="28"/>
        </w:rPr>
        <w:object w:dxaOrig="1719" w:dyaOrig="380">
          <v:shape id="_x0000_i1048" type="#_x0000_t75" style="width:86.05pt;height:19.15pt" o:ole="">
            <v:imagedata r:id="rId58" o:title=""/>
          </v:shape>
          <o:OLEObject Type="Embed" ProgID="Equation.3" ShapeID="_x0000_i1048" DrawAspect="Content" ObjectID="_1529915769" r:id="rId59"/>
        </w:object>
      </w:r>
    </w:p>
    <w:p w:rsidR="00670F3E" w:rsidRPr="009537A6" w:rsidRDefault="00670F3E" w:rsidP="00D06DA9">
      <w:pPr>
        <w:spacing w:after="0" w:line="240" w:lineRule="auto"/>
        <w:ind w:firstLine="709"/>
        <w:jc w:val="center"/>
        <w:rPr>
          <w:rFonts w:ascii="Times New Roman" w:hAnsi="Times New Roman"/>
          <w:sz w:val="28"/>
          <w:szCs w:val="28"/>
        </w:rPr>
      </w:pPr>
    </w:p>
    <w:p w:rsidR="00D06DA9" w:rsidRPr="009537A6" w:rsidRDefault="00D06DA9" w:rsidP="00670F3E">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где </w:t>
      </w:r>
      <w:r w:rsidR="00670F3E" w:rsidRPr="00075927">
        <w:rPr>
          <w:position w:val="-12"/>
        </w:rPr>
        <w:object w:dxaOrig="499" w:dyaOrig="380">
          <v:shape id="_x0000_i1049" type="#_x0000_t75" style="width:24.8pt;height:19.15pt" o:ole="">
            <v:imagedata r:id="rId60" o:title=""/>
          </v:shape>
          <o:OLEObject Type="Embed" ProgID="Equation.3" ShapeID="_x0000_i1049" DrawAspect="Content" ObjectID="_1529915770" r:id="rId61"/>
        </w:object>
      </w:r>
      <w:r w:rsidRPr="009537A6">
        <w:rPr>
          <w:rFonts w:ascii="Times New Roman" w:hAnsi="Times New Roman"/>
          <w:sz w:val="28"/>
          <w:szCs w:val="28"/>
        </w:rPr>
        <w:t xml:space="preserve"> – величина избыточных резервов коммерческого банка;</w:t>
      </w:r>
    </w:p>
    <w:p w:rsidR="00D06DA9" w:rsidRPr="009537A6" w:rsidRDefault="00D06DA9" w:rsidP="00670F3E">
      <w:pPr>
        <w:spacing w:after="0" w:line="240" w:lineRule="auto"/>
        <w:ind w:firstLine="1134"/>
        <w:jc w:val="both"/>
        <w:rPr>
          <w:rFonts w:ascii="Times New Roman" w:hAnsi="Times New Roman"/>
          <w:sz w:val="28"/>
          <w:szCs w:val="28"/>
        </w:rPr>
      </w:pPr>
      <w:r w:rsidRPr="00670F3E">
        <w:rPr>
          <w:rFonts w:ascii="Times New Roman" w:hAnsi="Times New Roman"/>
          <w:sz w:val="28"/>
          <w:szCs w:val="28"/>
        </w:rPr>
        <w:t>Д</w:t>
      </w:r>
      <w:r w:rsidRPr="009537A6">
        <w:rPr>
          <w:rFonts w:ascii="Times New Roman" w:hAnsi="Times New Roman"/>
          <w:sz w:val="28"/>
          <w:szCs w:val="28"/>
        </w:rPr>
        <w:t xml:space="preserve"> – величина фактических резервов (депозитов);</w:t>
      </w:r>
    </w:p>
    <w:p w:rsidR="00D06DA9" w:rsidRPr="009537A6" w:rsidRDefault="00670F3E" w:rsidP="00670F3E">
      <w:pPr>
        <w:spacing w:after="0" w:line="240" w:lineRule="auto"/>
        <w:ind w:firstLine="1134"/>
        <w:jc w:val="both"/>
        <w:rPr>
          <w:rFonts w:ascii="Times New Roman" w:hAnsi="Times New Roman"/>
          <w:sz w:val="28"/>
          <w:szCs w:val="28"/>
        </w:rPr>
      </w:pPr>
      <w:r w:rsidRPr="00075927">
        <w:rPr>
          <w:position w:val="-12"/>
        </w:rPr>
        <w:object w:dxaOrig="420" w:dyaOrig="380">
          <v:shape id="_x0000_i1050" type="#_x0000_t75" style="width:21.05pt;height:19.15pt" o:ole="">
            <v:imagedata r:id="rId62" o:title=""/>
          </v:shape>
          <o:OLEObject Type="Embed" ProgID="Equation.3" ShapeID="_x0000_i1050" DrawAspect="Content" ObjectID="_1529915771" r:id="rId63"/>
        </w:object>
      </w:r>
      <w:r w:rsidR="00D06DA9" w:rsidRPr="009537A6">
        <w:rPr>
          <w:rFonts w:ascii="Times New Roman" w:hAnsi="Times New Roman"/>
          <w:sz w:val="28"/>
          <w:szCs w:val="28"/>
        </w:rPr>
        <w:t xml:space="preserve"> – величина обязательных резервов, устанавливаемая центральным банком. </w:t>
      </w:r>
    </w:p>
    <w:p w:rsidR="00D06DA9" w:rsidRPr="009537A6"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Величина обязательных резервов определяется на основании </w:t>
      </w:r>
      <w:r w:rsidRPr="00860BB2">
        <w:rPr>
          <w:rFonts w:ascii="Times New Roman" w:hAnsi="Times New Roman"/>
          <w:sz w:val="28"/>
          <w:szCs w:val="28"/>
        </w:rPr>
        <w:t xml:space="preserve">норматива (нормы) обязательных резервов </w:t>
      </w:r>
      <w:proofErr w:type="spellStart"/>
      <w:r w:rsidRPr="00860BB2">
        <w:rPr>
          <w:rFonts w:ascii="Times New Roman" w:hAnsi="Times New Roman"/>
          <w:sz w:val="28"/>
          <w:szCs w:val="28"/>
          <w:lang w:val="en-US"/>
        </w:rPr>
        <w:t>rr</w:t>
      </w:r>
      <w:proofErr w:type="spellEnd"/>
      <w:r w:rsidRPr="00860BB2">
        <w:rPr>
          <w:rFonts w:ascii="Times New Roman" w:hAnsi="Times New Roman"/>
          <w:sz w:val="28"/>
          <w:szCs w:val="28"/>
        </w:rPr>
        <w:t xml:space="preserve"> в виде доли (процента) от</w:t>
      </w:r>
      <w:r w:rsidRPr="009537A6">
        <w:rPr>
          <w:rFonts w:ascii="Times New Roman" w:hAnsi="Times New Roman"/>
          <w:sz w:val="28"/>
          <w:szCs w:val="28"/>
        </w:rPr>
        <w:t xml:space="preserve"> депозитов банка. </w:t>
      </w:r>
    </w:p>
    <w:p w:rsidR="00D06DA9" w:rsidRPr="00860BB2"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lastRenderedPageBreak/>
        <w:t xml:space="preserve">Вся банковская система может создать денег больше, чем первоначальный избыточный резерв. Это обусловлено возможностью банковской системы использовать для выдачи ссуд одни и те же деньги. Коэффициент, характеризующий степень возрастания денежной массы в </w:t>
      </w:r>
      <w:r w:rsidRPr="00860BB2">
        <w:rPr>
          <w:rFonts w:ascii="Times New Roman" w:hAnsi="Times New Roman"/>
          <w:sz w:val="28"/>
          <w:szCs w:val="28"/>
        </w:rPr>
        <w:t xml:space="preserve">результате прироста избыточных резервов, называется денежным мультипликатором </w:t>
      </w:r>
      <w:proofErr w:type="spellStart"/>
      <w:r w:rsidRPr="00860BB2">
        <w:rPr>
          <w:rFonts w:ascii="Times New Roman" w:hAnsi="Times New Roman"/>
          <w:sz w:val="28"/>
          <w:szCs w:val="28"/>
          <w:lang w:val="en-US"/>
        </w:rPr>
        <w:t>MR</w:t>
      </w:r>
      <w:r w:rsidRPr="00860BB2">
        <w:rPr>
          <w:rFonts w:ascii="Times New Roman" w:hAnsi="Times New Roman"/>
          <w:sz w:val="28"/>
          <w:szCs w:val="28"/>
          <w:vertAlign w:val="subscript"/>
          <w:lang w:val="en-US"/>
        </w:rPr>
        <w:t>m</w:t>
      </w:r>
      <w:proofErr w:type="spellEnd"/>
      <w:r w:rsidRPr="00860BB2">
        <w:rPr>
          <w:rFonts w:ascii="Times New Roman" w:hAnsi="Times New Roman"/>
          <w:sz w:val="28"/>
          <w:szCs w:val="28"/>
        </w:rPr>
        <w:t>:</w:t>
      </w:r>
    </w:p>
    <w:p w:rsidR="00560821" w:rsidRPr="009537A6" w:rsidRDefault="00AD0FB1" w:rsidP="00560821">
      <w:pPr>
        <w:spacing w:after="0" w:line="240" w:lineRule="auto"/>
        <w:ind w:firstLine="709"/>
        <w:jc w:val="center"/>
        <w:rPr>
          <w:rFonts w:ascii="Times New Roman" w:hAnsi="Times New Roman"/>
          <w:sz w:val="28"/>
          <w:szCs w:val="28"/>
        </w:rPr>
      </w:pPr>
      <w:r w:rsidRPr="00560821">
        <w:rPr>
          <w:position w:val="-26"/>
          <w:sz w:val="28"/>
          <w:szCs w:val="28"/>
        </w:rPr>
        <w:object w:dxaOrig="2040" w:dyaOrig="700">
          <v:shape id="_x0000_i1051" type="#_x0000_t75" style="width:101.9pt;height:35.05pt" o:ole="">
            <v:imagedata r:id="rId64" o:title=""/>
          </v:shape>
          <o:OLEObject Type="Embed" ProgID="Equation.3" ShapeID="_x0000_i1051" DrawAspect="Content" ObjectID="_1529915772" r:id="rId65"/>
        </w:object>
      </w:r>
    </w:p>
    <w:p w:rsidR="00D06DA9" w:rsidRPr="009537A6" w:rsidRDefault="00D06DA9" w:rsidP="00D06DA9">
      <w:pPr>
        <w:spacing w:after="0" w:line="240" w:lineRule="auto"/>
        <w:ind w:firstLine="709"/>
        <w:jc w:val="center"/>
        <w:rPr>
          <w:rFonts w:ascii="Times New Roman" w:hAnsi="Times New Roman"/>
          <w:sz w:val="28"/>
          <w:szCs w:val="28"/>
        </w:rPr>
      </w:pPr>
    </w:p>
    <w:p w:rsidR="00D06DA9" w:rsidRPr="00860BB2"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Возможное увеличение денежной массы под действием </w:t>
      </w:r>
      <w:r w:rsidRPr="00860BB2">
        <w:rPr>
          <w:rFonts w:ascii="Times New Roman" w:hAnsi="Times New Roman"/>
          <w:sz w:val="28"/>
          <w:szCs w:val="28"/>
        </w:rPr>
        <w:t>мультипликатора</w:t>
      </w:r>
      <w:r w:rsidR="00860BB2">
        <w:rPr>
          <w:rFonts w:ascii="Times New Roman" w:hAnsi="Times New Roman"/>
          <w:sz w:val="28"/>
          <w:szCs w:val="28"/>
        </w:rPr>
        <w:t xml:space="preserve"> </w:t>
      </w:r>
      <w:r w:rsidRPr="00860BB2">
        <w:rPr>
          <w:rFonts w:ascii="Times New Roman" w:hAnsi="Times New Roman"/>
          <w:sz w:val="28"/>
          <w:szCs w:val="28"/>
        </w:rPr>
        <w:t>Δ</w:t>
      </w:r>
      <w:r w:rsidRPr="00860BB2">
        <w:rPr>
          <w:rFonts w:ascii="Times New Roman" w:hAnsi="Times New Roman"/>
          <w:sz w:val="28"/>
          <w:szCs w:val="28"/>
          <w:lang w:val="en-US"/>
        </w:rPr>
        <w:t>M</w:t>
      </w:r>
      <w:r w:rsidRPr="00860BB2">
        <w:rPr>
          <w:rFonts w:ascii="Times New Roman" w:hAnsi="Times New Roman"/>
          <w:sz w:val="28"/>
          <w:szCs w:val="28"/>
        </w:rPr>
        <w:t>:</w:t>
      </w:r>
    </w:p>
    <w:p w:rsidR="00560821" w:rsidRPr="009537A6" w:rsidRDefault="00560821" w:rsidP="00D06DA9">
      <w:pPr>
        <w:spacing w:after="0" w:line="240" w:lineRule="auto"/>
        <w:ind w:firstLine="709"/>
        <w:jc w:val="both"/>
        <w:rPr>
          <w:rFonts w:ascii="Times New Roman" w:hAnsi="Times New Roman"/>
          <w:sz w:val="28"/>
          <w:szCs w:val="28"/>
        </w:rPr>
      </w:pPr>
    </w:p>
    <w:p w:rsidR="00D06DA9" w:rsidRDefault="00AD0FB1" w:rsidP="00D06DA9">
      <w:pPr>
        <w:spacing w:after="0" w:line="240" w:lineRule="auto"/>
        <w:ind w:firstLine="709"/>
        <w:jc w:val="center"/>
        <w:rPr>
          <w:rFonts w:ascii="Times New Roman" w:hAnsi="Times New Roman"/>
          <w:sz w:val="28"/>
          <w:szCs w:val="28"/>
        </w:rPr>
      </w:pPr>
      <w:r w:rsidRPr="00560821">
        <w:rPr>
          <w:position w:val="-12"/>
          <w:sz w:val="28"/>
          <w:szCs w:val="28"/>
        </w:rPr>
        <w:object w:dxaOrig="2060" w:dyaOrig="380">
          <v:shape id="_x0000_i1052" type="#_x0000_t75" style="width:102.85pt;height:19.15pt" o:ole="">
            <v:imagedata r:id="rId66" o:title=""/>
          </v:shape>
          <o:OLEObject Type="Embed" ProgID="Equation.3" ShapeID="_x0000_i1052" DrawAspect="Content" ObjectID="_1529915773" r:id="rId67"/>
        </w:object>
      </w:r>
    </w:p>
    <w:p w:rsidR="00560821" w:rsidRPr="009537A6" w:rsidRDefault="00560821" w:rsidP="00D06DA9">
      <w:pPr>
        <w:spacing w:after="0" w:line="240" w:lineRule="auto"/>
        <w:ind w:firstLine="709"/>
        <w:jc w:val="center"/>
        <w:rPr>
          <w:rFonts w:ascii="Times New Roman" w:hAnsi="Times New Roman"/>
          <w:sz w:val="28"/>
          <w:szCs w:val="28"/>
        </w:rPr>
      </w:pPr>
    </w:p>
    <w:p w:rsidR="00D06DA9" w:rsidRPr="009537A6"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Равновесие на денежном рынке достигается при соответствии денежного спроса денежному предложению.</w:t>
      </w:r>
    </w:p>
    <w:p w:rsidR="00D06DA9" w:rsidRPr="009537A6" w:rsidRDefault="00D06DA9" w:rsidP="00D06DA9">
      <w:pPr>
        <w:spacing w:after="0" w:line="240" w:lineRule="auto"/>
        <w:ind w:firstLine="709"/>
        <w:jc w:val="both"/>
        <w:rPr>
          <w:rFonts w:ascii="Times New Roman" w:hAnsi="Times New Roman"/>
          <w:sz w:val="28"/>
          <w:szCs w:val="28"/>
        </w:rPr>
      </w:pPr>
    </w:p>
    <w:p w:rsidR="00D06DA9" w:rsidRPr="00860BB2" w:rsidRDefault="00567A7B" w:rsidP="00D06DA9">
      <w:pPr>
        <w:spacing w:after="0" w:line="240" w:lineRule="auto"/>
        <w:ind w:firstLine="709"/>
        <w:jc w:val="both"/>
        <w:rPr>
          <w:rFonts w:ascii="Times New Roman" w:hAnsi="Times New Roman"/>
          <w:b/>
          <w:sz w:val="32"/>
          <w:szCs w:val="32"/>
        </w:rPr>
      </w:pPr>
      <w:r w:rsidRPr="00860BB2">
        <w:rPr>
          <w:rFonts w:ascii="Times New Roman" w:hAnsi="Times New Roman"/>
          <w:b/>
          <w:sz w:val="32"/>
          <w:szCs w:val="32"/>
        </w:rPr>
        <w:t>9</w:t>
      </w:r>
      <w:r w:rsidR="00D06DA9" w:rsidRPr="00860BB2">
        <w:rPr>
          <w:rFonts w:ascii="Times New Roman" w:hAnsi="Times New Roman"/>
          <w:b/>
          <w:sz w:val="32"/>
          <w:szCs w:val="32"/>
        </w:rPr>
        <w:t xml:space="preserve"> Макроэкономическая политика</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25"/>
        </w:numPr>
        <w:tabs>
          <w:tab w:val="left" w:pos="993"/>
        </w:tabs>
        <w:spacing w:after="0" w:line="240" w:lineRule="auto"/>
        <w:ind w:left="0" w:firstLine="709"/>
        <w:jc w:val="both"/>
        <w:rPr>
          <w:rFonts w:ascii="Times New Roman" w:hAnsi="Times New Roman"/>
          <w:sz w:val="28"/>
          <w:szCs w:val="28"/>
        </w:rPr>
      </w:pPr>
      <w:r w:rsidRPr="008E1EE1">
        <w:rPr>
          <w:rFonts w:ascii="Times New Roman" w:hAnsi="Times New Roman"/>
          <w:sz w:val="28"/>
          <w:szCs w:val="28"/>
        </w:rPr>
        <w:t xml:space="preserve">Бюджетно-налоговая политика: цели, инструменты, виды, эффективность. </w:t>
      </w:r>
    </w:p>
    <w:p w:rsidR="008E1EE1" w:rsidRDefault="008E1EE1" w:rsidP="00506868">
      <w:pPr>
        <w:pStyle w:val="a3"/>
        <w:numPr>
          <w:ilvl w:val="0"/>
          <w:numId w:val="2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Бюджетный дефицит и его финансирование. Государственный долг.</w:t>
      </w:r>
    </w:p>
    <w:p w:rsidR="008E1EE1" w:rsidRDefault="008E1EE1" w:rsidP="00506868">
      <w:pPr>
        <w:pStyle w:val="a3"/>
        <w:numPr>
          <w:ilvl w:val="0"/>
          <w:numId w:val="2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Денежно-кредитная политика: понятие, цели, инструменты, эффективность.</w:t>
      </w:r>
    </w:p>
    <w:p w:rsidR="008E1EE1" w:rsidRDefault="008E1EE1" w:rsidP="00506868">
      <w:pPr>
        <w:pStyle w:val="a3"/>
        <w:numPr>
          <w:ilvl w:val="0"/>
          <w:numId w:val="2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Социальная политика: понятие, цели, направления и модели.</w:t>
      </w:r>
    </w:p>
    <w:p w:rsidR="008E1EE1" w:rsidRPr="008E1EE1" w:rsidRDefault="008E1EE1" w:rsidP="00506868">
      <w:pPr>
        <w:pStyle w:val="a3"/>
        <w:numPr>
          <w:ilvl w:val="0"/>
          <w:numId w:val="2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Особенности бюджетно-налоговой, денежно-кредитной и социальной политики в Республике Беларусь.</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26"/>
        </w:numPr>
        <w:tabs>
          <w:tab w:val="left" w:pos="993"/>
        </w:tabs>
        <w:spacing w:after="0" w:line="240" w:lineRule="auto"/>
        <w:ind w:left="0" w:firstLine="709"/>
        <w:jc w:val="both"/>
        <w:rPr>
          <w:rFonts w:ascii="Times New Roman" w:hAnsi="Times New Roman"/>
          <w:sz w:val="28"/>
          <w:szCs w:val="28"/>
        </w:rPr>
      </w:pPr>
      <w:r w:rsidRPr="00FA1A38">
        <w:rPr>
          <w:rFonts w:ascii="Times New Roman" w:hAnsi="Times New Roman"/>
          <w:sz w:val="28"/>
          <w:szCs w:val="28"/>
        </w:rPr>
        <w:t>Современные тенденции государственного регулирования в развитых странах.</w:t>
      </w:r>
    </w:p>
    <w:p w:rsidR="00FA1A38" w:rsidRDefault="00FA1A38" w:rsidP="00506868">
      <w:pPr>
        <w:pStyle w:val="a3"/>
        <w:numPr>
          <w:ilvl w:val="0"/>
          <w:numId w:val="26"/>
        </w:numPr>
        <w:tabs>
          <w:tab w:val="left" w:pos="993"/>
        </w:tabs>
        <w:spacing w:after="0" w:line="240" w:lineRule="auto"/>
        <w:ind w:left="0" w:firstLine="709"/>
        <w:jc w:val="both"/>
        <w:rPr>
          <w:rFonts w:ascii="Times New Roman" w:hAnsi="Times New Roman"/>
          <w:sz w:val="28"/>
          <w:szCs w:val="28"/>
        </w:rPr>
      </w:pPr>
      <w:r w:rsidRPr="00722456">
        <w:rPr>
          <w:rFonts w:ascii="Times New Roman" w:hAnsi="Times New Roman"/>
          <w:sz w:val="28"/>
          <w:szCs w:val="28"/>
        </w:rPr>
        <w:t xml:space="preserve">Взгляды </w:t>
      </w:r>
      <w:proofErr w:type="spellStart"/>
      <w:r w:rsidRPr="00722456">
        <w:rPr>
          <w:rFonts w:ascii="Times New Roman" w:hAnsi="Times New Roman"/>
          <w:sz w:val="28"/>
          <w:szCs w:val="28"/>
        </w:rPr>
        <w:t>кейнсианцев</w:t>
      </w:r>
      <w:proofErr w:type="spellEnd"/>
      <w:r w:rsidRPr="00722456">
        <w:rPr>
          <w:rFonts w:ascii="Times New Roman" w:hAnsi="Times New Roman"/>
          <w:sz w:val="28"/>
          <w:szCs w:val="28"/>
        </w:rPr>
        <w:t xml:space="preserve"> и </w:t>
      </w:r>
      <w:proofErr w:type="spellStart"/>
      <w:r w:rsidRPr="00722456">
        <w:rPr>
          <w:rFonts w:ascii="Times New Roman" w:hAnsi="Times New Roman"/>
          <w:sz w:val="28"/>
          <w:szCs w:val="28"/>
        </w:rPr>
        <w:t>монетаристов</w:t>
      </w:r>
      <w:proofErr w:type="spellEnd"/>
      <w:r w:rsidRPr="00722456">
        <w:rPr>
          <w:rFonts w:ascii="Times New Roman" w:hAnsi="Times New Roman"/>
          <w:sz w:val="28"/>
          <w:szCs w:val="28"/>
        </w:rPr>
        <w:t xml:space="preserve"> на денежно-кредитную политику</w:t>
      </w:r>
      <w:r>
        <w:rPr>
          <w:rFonts w:ascii="Times New Roman" w:hAnsi="Times New Roman"/>
          <w:sz w:val="28"/>
          <w:szCs w:val="28"/>
        </w:rPr>
        <w:t>.</w:t>
      </w:r>
    </w:p>
    <w:p w:rsidR="00FA1A38" w:rsidRDefault="00FA1A38" w:rsidP="00506868">
      <w:pPr>
        <w:pStyle w:val="a3"/>
        <w:numPr>
          <w:ilvl w:val="0"/>
          <w:numId w:val="2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Уровень и качество жизни.</w:t>
      </w:r>
    </w:p>
    <w:p w:rsidR="00FA1A38" w:rsidRPr="00FA1A38" w:rsidRDefault="00FA1A38" w:rsidP="00506868">
      <w:pPr>
        <w:pStyle w:val="a3"/>
        <w:numPr>
          <w:ilvl w:val="0"/>
          <w:numId w:val="26"/>
        </w:numPr>
        <w:tabs>
          <w:tab w:val="left" w:pos="993"/>
        </w:tabs>
        <w:spacing w:after="0" w:line="240" w:lineRule="auto"/>
        <w:ind w:left="0" w:firstLine="709"/>
        <w:jc w:val="both"/>
        <w:rPr>
          <w:rFonts w:ascii="Times New Roman" w:hAnsi="Times New Roman"/>
          <w:sz w:val="28"/>
          <w:szCs w:val="28"/>
        </w:rPr>
      </w:pPr>
      <w:r w:rsidRPr="00FA1A38">
        <w:rPr>
          <w:rFonts w:ascii="Times New Roman" w:hAnsi="Times New Roman"/>
          <w:sz w:val="28"/>
          <w:szCs w:val="28"/>
        </w:rPr>
        <w:t>Проблема бедности и опыт ее решения в зарубежных странах</w:t>
      </w:r>
      <w:r>
        <w:rPr>
          <w:rFonts w:ascii="Times New Roman" w:hAnsi="Times New Roman"/>
          <w:sz w:val="28"/>
          <w:szCs w:val="28"/>
        </w:rPr>
        <w:t>.</w:t>
      </w:r>
    </w:p>
    <w:p w:rsidR="00FA1A38" w:rsidRDefault="00FA1A38" w:rsidP="00D06DA9">
      <w:pPr>
        <w:spacing w:after="0" w:line="240" w:lineRule="auto"/>
        <w:ind w:firstLine="709"/>
        <w:jc w:val="both"/>
        <w:rPr>
          <w:rFonts w:ascii="Times New Roman" w:hAnsi="Times New Roman"/>
          <w:sz w:val="28"/>
          <w:szCs w:val="28"/>
        </w:rPr>
      </w:pPr>
    </w:p>
    <w:p w:rsidR="00F00838" w:rsidRDefault="00F00838" w:rsidP="00D06DA9">
      <w:pPr>
        <w:spacing w:after="0" w:line="240" w:lineRule="auto"/>
        <w:ind w:firstLine="709"/>
        <w:jc w:val="both"/>
        <w:rPr>
          <w:rFonts w:ascii="Times New Roman" w:hAnsi="Times New Roman"/>
          <w:sz w:val="28"/>
          <w:szCs w:val="28"/>
        </w:rPr>
      </w:pPr>
    </w:p>
    <w:p w:rsidR="00F00838" w:rsidRPr="00FA1A38" w:rsidRDefault="00F00838"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Pr>
          <w:rFonts w:ascii="Times New Roman" w:hAnsi="Times New Roman"/>
          <w:b/>
          <w:i/>
          <w:sz w:val="28"/>
          <w:szCs w:val="28"/>
        </w:rPr>
        <w:lastRenderedPageBreak/>
        <w:t xml:space="preserve">Вопросы для дискуссии </w:t>
      </w:r>
    </w:p>
    <w:p w:rsidR="00D06DA9" w:rsidRPr="00437421" w:rsidRDefault="00D06DA9" w:rsidP="00D06DA9">
      <w:pPr>
        <w:spacing w:after="0" w:line="240" w:lineRule="auto"/>
        <w:ind w:firstLine="709"/>
        <w:jc w:val="both"/>
        <w:rPr>
          <w:rFonts w:ascii="Times New Roman" w:hAnsi="Times New Roman"/>
          <w:b/>
          <w:sz w:val="28"/>
          <w:szCs w:val="28"/>
        </w:rPr>
      </w:pPr>
    </w:p>
    <w:p w:rsidR="00D06DA9" w:rsidRPr="00032548" w:rsidRDefault="00D06DA9" w:rsidP="00506868">
      <w:pPr>
        <w:pStyle w:val="a3"/>
        <w:numPr>
          <w:ilvl w:val="0"/>
          <w:numId w:val="27"/>
        </w:numP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Верны ли следующие утверждения</w:t>
      </w:r>
      <w:r w:rsidR="00860BB2">
        <w:rPr>
          <w:rFonts w:ascii="Times New Roman" w:hAnsi="Times New Roman"/>
          <w:sz w:val="28"/>
          <w:szCs w:val="28"/>
        </w:rPr>
        <w:t>:</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инфляция увеличивает реальную стоимость номинального государственного долга;</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б) продавая облигации для финансирования дефицита государственного бюджета, правительство перекладывает налоговое бремя на будущее поколение;</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в) наименее вероятным следствием большого государственного долга будет банкротство государства;</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г) рост государственного долга приводит к перераспределению доходов в обществе;</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д) отношение суммы обслуживания долга к объему налоговых поступлений характеризует минимальный уровень налогообложения, необходимый для своевременной выплаты процентов по государственному долгу;</w:t>
      </w:r>
    </w:p>
    <w:p w:rsidR="00D06DA9" w:rsidRPr="00032548" w:rsidRDefault="00D06DA9" w:rsidP="00032548">
      <w:pPr>
        <w:spacing w:after="0" w:line="240" w:lineRule="auto"/>
        <w:ind w:firstLine="1134"/>
        <w:jc w:val="both"/>
        <w:rPr>
          <w:rFonts w:ascii="Times New Roman" w:hAnsi="Times New Roman"/>
          <w:spacing w:val="-4"/>
          <w:sz w:val="28"/>
          <w:szCs w:val="28"/>
        </w:rPr>
      </w:pPr>
      <w:r w:rsidRPr="00032548">
        <w:rPr>
          <w:rFonts w:ascii="Times New Roman" w:hAnsi="Times New Roman"/>
          <w:spacing w:val="-4"/>
          <w:sz w:val="28"/>
          <w:szCs w:val="28"/>
        </w:rPr>
        <w:t>е) погашение государственного долга является антиинфляционным фактором.</w:t>
      </w:r>
    </w:p>
    <w:p w:rsidR="00D06DA9" w:rsidRPr="00032548" w:rsidRDefault="00D06DA9" w:rsidP="00506868">
      <w:pPr>
        <w:pStyle w:val="a3"/>
        <w:numPr>
          <w:ilvl w:val="0"/>
          <w:numId w:val="27"/>
        </w:numP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К каким экономическим последствиям приводят:</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погашение внешнего государственного долга;</w:t>
      </w:r>
    </w:p>
    <w:p w:rsidR="00D06DA9"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б) погашение внутреннего государственного долга.</w:t>
      </w:r>
    </w:p>
    <w:p w:rsidR="00D06DA9" w:rsidRDefault="00D06DA9" w:rsidP="00506868">
      <w:pPr>
        <w:pStyle w:val="a3"/>
        <w:numPr>
          <w:ilvl w:val="0"/>
          <w:numId w:val="27"/>
        </w:numPr>
        <w:pBdr>
          <w:left w:val="none" w:sz="0" w:space="1" w:color="000000"/>
        </w:pBd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В чем состоит различие между жесткой и гибкой монетарной политикой?</w:t>
      </w:r>
    </w:p>
    <w:p w:rsidR="00032548" w:rsidRDefault="00032548" w:rsidP="00506868">
      <w:pPr>
        <w:pStyle w:val="a3"/>
        <w:numPr>
          <w:ilvl w:val="0"/>
          <w:numId w:val="27"/>
        </w:numPr>
        <w:pBdr>
          <w:left w:val="none" w:sz="0" w:space="1" w:color="000000"/>
        </w:pBdr>
        <w:tabs>
          <w:tab w:val="left" w:pos="993"/>
        </w:tabs>
        <w:spacing w:after="0" w:line="240" w:lineRule="auto"/>
        <w:ind w:left="0" w:firstLine="709"/>
        <w:jc w:val="both"/>
        <w:rPr>
          <w:rFonts w:ascii="Times New Roman" w:hAnsi="Times New Roman"/>
          <w:sz w:val="28"/>
          <w:szCs w:val="28"/>
        </w:rPr>
      </w:pPr>
      <w:r w:rsidRPr="00722456">
        <w:rPr>
          <w:rFonts w:ascii="Times New Roman" w:hAnsi="Times New Roman"/>
          <w:sz w:val="28"/>
          <w:szCs w:val="28"/>
        </w:rPr>
        <w:t>Какие побочные эффекты имеет денежно-кредитная политика?</w:t>
      </w:r>
    </w:p>
    <w:p w:rsidR="00032548" w:rsidRDefault="00032548" w:rsidP="00506868">
      <w:pPr>
        <w:pStyle w:val="a3"/>
        <w:numPr>
          <w:ilvl w:val="0"/>
          <w:numId w:val="27"/>
        </w:numPr>
        <w:pBdr>
          <w:left w:val="none" w:sz="0" w:space="1" w:color="000000"/>
        </w:pBdr>
        <w:tabs>
          <w:tab w:val="left" w:pos="993"/>
        </w:tabs>
        <w:spacing w:after="0" w:line="240" w:lineRule="auto"/>
        <w:ind w:left="0" w:firstLine="709"/>
        <w:jc w:val="both"/>
        <w:rPr>
          <w:rFonts w:ascii="Times New Roman" w:hAnsi="Times New Roman"/>
          <w:sz w:val="28"/>
          <w:szCs w:val="28"/>
        </w:rPr>
      </w:pPr>
      <w:r w:rsidRPr="00722456">
        <w:rPr>
          <w:rFonts w:ascii="Times New Roman" w:hAnsi="Times New Roman"/>
          <w:sz w:val="28"/>
          <w:szCs w:val="28"/>
        </w:rPr>
        <w:t>Какую проблему – бедности или неравенства – вы считаете более важной?</w:t>
      </w:r>
    </w:p>
    <w:p w:rsidR="00032548" w:rsidRPr="00032548" w:rsidRDefault="00032548" w:rsidP="00506868">
      <w:pPr>
        <w:pStyle w:val="a3"/>
        <w:numPr>
          <w:ilvl w:val="0"/>
          <w:numId w:val="27"/>
        </w:numP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Какие подходы в теории существуют по проблеме социальной справедливости? К каким последствиям для общества может привести реализация каждого из этих подходов?</w:t>
      </w:r>
    </w:p>
    <w:p w:rsidR="00032548" w:rsidRPr="0031206F" w:rsidRDefault="00032548"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D06DA9">
      <w:pPr>
        <w:spacing w:after="0" w:line="240" w:lineRule="auto"/>
        <w:ind w:firstLine="709"/>
        <w:jc w:val="both"/>
        <w:rPr>
          <w:rFonts w:ascii="Times New Roman" w:hAnsi="Times New Roman"/>
          <w:sz w:val="28"/>
          <w:szCs w:val="28"/>
        </w:rPr>
      </w:pPr>
    </w:p>
    <w:p w:rsidR="00D06DA9" w:rsidRPr="0031206F"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31206F">
        <w:rPr>
          <w:rFonts w:ascii="Times New Roman" w:hAnsi="Times New Roman"/>
          <w:sz w:val="28"/>
          <w:szCs w:val="28"/>
        </w:rPr>
        <w:t>При прочих равных условиях большой дефицит госбюджета при полной занятости приводит:</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к инфляции издержек;</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 xml:space="preserve">б) к снижению </w:t>
      </w:r>
      <w:proofErr w:type="gramStart"/>
      <w:r w:rsidRPr="00437421">
        <w:rPr>
          <w:rFonts w:ascii="Times New Roman" w:hAnsi="Times New Roman"/>
          <w:sz w:val="28"/>
          <w:szCs w:val="28"/>
        </w:rPr>
        <w:t>реальной</w:t>
      </w:r>
      <w:proofErr w:type="gramEnd"/>
      <w:r w:rsidRPr="00437421">
        <w:rPr>
          <w:rFonts w:ascii="Times New Roman" w:hAnsi="Times New Roman"/>
          <w:sz w:val="28"/>
          <w:szCs w:val="28"/>
        </w:rPr>
        <w:t xml:space="preserve"> ставки процента;</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в) к росту чистого экспорта;</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 xml:space="preserve">г) к росту </w:t>
      </w:r>
      <w:proofErr w:type="gramStart"/>
      <w:r w:rsidRPr="00437421">
        <w:rPr>
          <w:rFonts w:ascii="Times New Roman" w:hAnsi="Times New Roman"/>
          <w:sz w:val="28"/>
          <w:szCs w:val="28"/>
        </w:rPr>
        <w:t>реальной</w:t>
      </w:r>
      <w:proofErr w:type="gramEnd"/>
      <w:r w:rsidRPr="00437421">
        <w:rPr>
          <w:rFonts w:ascii="Times New Roman" w:hAnsi="Times New Roman"/>
          <w:sz w:val="28"/>
          <w:szCs w:val="28"/>
        </w:rPr>
        <w:t xml:space="preserve"> ставки процента;</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д) к росту частных инвестиций;</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е) ответы а) и г) верны;</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 xml:space="preserve">ж) ответы б) и д) верны. </w:t>
      </w:r>
    </w:p>
    <w:p w:rsidR="00D06DA9" w:rsidRPr="0031206F"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31206F">
        <w:rPr>
          <w:rFonts w:ascii="Times New Roman" w:hAnsi="Times New Roman"/>
          <w:sz w:val="28"/>
          <w:szCs w:val="28"/>
        </w:rPr>
        <w:lastRenderedPageBreak/>
        <w:t>Абсолютная бедность – это состояние:</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а) при котором люди испытывают недостаток элементарных сре</w:t>
      </w:r>
      <w:proofErr w:type="gramStart"/>
      <w:r w:rsidRPr="00722456">
        <w:rPr>
          <w:rFonts w:ascii="Times New Roman" w:hAnsi="Times New Roman"/>
          <w:sz w:val="28"/>
          <w:szCs w:val="28"/>
        </w:rPr>
        <w:t>дств к с</w:t>
      </w:r>
      <w:proofErr w:type="gramEnd"/>
      <w:r w:rsidRPr="00722456">
        <w:rPr>
          <w:rFonts w:ascii="Times New Roman" w:hAnsi="Times New Roman"/>
          <w:sz w:val="28"/>
          <w:szCs w:val="28"/>
        </w:rPr>
        <w:t>уществованию;</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б) при котором люди получают доход ниже, чем в среднем по стране;</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 xml:space="preserve">в) когда люди сами относят себя к бедным; </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г) все ответы верны.</w:t>
      </w:r>
    </w:p>
    <w:p w:rsidR="00D06DA9" w:rsidRPr="0031206F"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31206F">
        <w:rPr>
          <w:rFonts w:ascii="Times New Roman" w:hAnsi="Times New Roman"/>
          <w:sz w:val="28"/>
          <w:szCs w:val="28"/>
        </w:rPr>
        <w:t>Что такое «бюджет прожиточного минимума»:</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 xml:space="preserve">а) стоимостное выражение минимального набора материальных благ и услуг, необходимых для обеспечения жизнедеятельности человека и сохранения его здоровья; </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б) расходы на приобретение набора потребительских товаров и услуг для удовлетворения основных физиологических и социально- культурных потребностей человека;</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в) количество товаров и услуг, которое можно приобрести на располагаемый доход.</w:t>
      </w:r>
    </w:p>
    <w:p w:rsidR="00D06DA9" w:rsidRPr="0031206F"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31206F">
        <w:rPr>
          <w:rFonts w:ascii="Times New Roman" w:hAnsi="Times New Roman"/>
          <w:sz w:val="28"/>
          <w:szCs w:val="28"/>
        </w:rPr>
        <w:t>Какие из перечисленных направлений относятся к социальной политике:</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а) политика доходов населения;</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б) политика в сфере трудовых отношений;</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в) развитие отраслей социальной инфраструктуры;</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г) социальная защита уязвимых слоев населения;</w:t>
      </w:r>
    </w:p>
    <w:p w:rsidR="00D06DA9"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д) все ответы верны.</w:t>
      </w:r>
    </w:p>
    <w:p w:rsidR="00D06DA9" w:rsidRPr="00EF178A"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EF178A">
        <w:rPr>
          <w:rFonts w:ascii="Times New Roman" w:hAnsi="Times New Roman"/>
          <w:sz w:val="28"/>
          <w:szCs w:val="28"/>
        </w:rPr>
        <w:t xml:space="preserve">Для оценки уровня доходов используются показатели: </w:t>
      </w:r>
    </w:p>
    <w:p w:rsidR="00D06DA9" w:rsidRDefault="00D06DA9" w:rsidP="00EF178A">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1A6914">
        <w:rPr>
          <w:rFonts w:ascii="Times New Roman" w:hAnsi="Times New Roman"/>
          <w:sz w:val="28"/>
          <w:szCs w:val="28"/>
        </w:rPr>
        <w:t>) предполагаемого, номинального и реального доход</w:t>
      </w:r>
      <w:r w:rsidR="00860BB2">
        <w:rPr>
          <w:rFonts w:ascii="Times New Roman" w:hAnsi="Times New Roman"/>
          <w:sz w:val="28"/>
          <w:szCs w:val="28"/>
        </w:rPr>
        <w:t>ов</w:t>
      </w:r>
      <w:r w:rsidRPr="001A6914">
        <w:rPr>
          <w:rFonts w:ascii="Times New Roman" w:hAnsi="Times New Roman"/>
          <w:sz w:val="28"/>
          <w:szCs w:val="28"/>
        </w:rPr>
        <w:t xml:space="preserve">; </w:t>
      </w:r>
    </w:p>
    <w:p w:rsidR="00D06DA9" w:rsidRDefault="00D06DA9" w:rsidP="00EF178A">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1A6914">
        <w:rPr>
          <w:rFonts w:ascii="Times New Roman" w:hAnsi="Times New Roman"/>
          <w:sz w:val="28"/>
          <w:szCs w:val="28"/>
        </w:rPr>
        <w:t xml:space="preserve">) потенциального, номинального и сверх доходов; </w:t>
      </w:r>
    </w:p>
    <w:p w:rsidR="00D06DA9" w:rsidRPr="00722456" w:rsidRDefault="00D06DA9" w:rsidP="00EF178A">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1A6914">
        <w:rPr>
          <w:rFonts w:ascii="Times New Roman" w:hAnsi="Times New Roman"/>
          <w:sz w:val="28"/>
          <w:szCs w:val="28"/>
        </w:rPr>
        <w:t>) номинального, располагаемого и реального доходов.</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F16DFD"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1. </w:t>
      </w:r>
      <w:r w:rsidRPr="00722456">
        <w:rPr>
          <w:rFonts w:ascii="Times New Roman" w:hAnsi="Times New Roman"/>
          <w:sz w:val="28"/>
          <w:szCs w:val="28"/>
        </w:rPr>
        <w:t xml:space="preserve">Экономика страны характеризуется следующими данными: фактический доход Y = 3500 у. е.; предельная склонность к потреблению МРС = 0,8; равновесный доход Y* = 3700 у. е. </w:t>
      </w: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Используя теорию мультипликатора, рассчитать:</w:t>
      </w: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 как должны измениться правительственные расходы (при прочих равных условиях) для того, чтобы экономика достигла равновесного состояния;</w:t>
      </w:r>
    </w:p>
    <w:p w:rsidR="00D06DA9"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 как должна измениться величина налоговых поступлений (при прочих равных условиях) для того, чтобы экономика достигла равновесного состояния.</w:t>
      </w:r>
    </w:p>
    <w:p w:rsidR="00EF178A" w:rsidRPr="00722456" w:rsidRDefault="00EF178A"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20"/>
        <w:jc w:val="both"/>
        <w:rPr>
          <w:rFonts w:ascii="Times New Roman" w:hAnsi="Times New Roman"/>
          <w:sz w:val="28"/>
          <w:szCs w:val="28"/>
        </w:rPr>
      </w:pPr>
      <w:r w:rsidRPr="00E864C8">
        <w:rPr>
          <w:rFonts w:ascii="Times New Roman" w:hAnsi="Times New Roman"/>
          <w:b/>
          <w:i/>
          <w:sz w:val="28"/>
          <w:szCs w:val="28"/>
        </w:rPr>
        <w:lastRenderedPageBreak/>
        <w:t xml:space="preserve">Задача 2. </w:t>
      </w:r>
      <w:r w:rsidRPr="00722456">
        <w:rPr>
          <w:rFonts w:ascii="Times New Roman" w:hAnsi="Times New Roman"/>
          <w:sz w:val="28"/>
          <w:szCs w:val="28"/>
        </w:rPr>
        <w:t>Определить налоговый мультипликатор, если налоги снизились на 15 </w:t>
      </w:r>
      <w:proofErr w:type="gramStart"/>
      <w:r w:rsidRPr="00722456">
        <w:rPr>
          <w:rFonts w:ascii="Times New Roman" w:hAnsi="Times New Roman"/>
          <w:sz w:val="28"/>
          <w:szCs w:val="28"/>
        </w:rPr>
        <w:t>млн</w:t>
      </w:r>
      <w:proofErr w:type="gramEnd"/>
      <w:r w:rsidRPr="00722456">
        <w:rPr>
          <w:rFonts w:ascii="Times New Roman" w:hAnsi="Times New Roman"/>
          <w:sz w:val="28"/>
          <w:szCs w:val="28"/>
        </w:rPr>
        <w:t xml:space="preserve">  р. и это вызвало увеличение ВНП на 45 млн р. Как должны измениться государственные расходы, чтобы вызвать такое же изменение ВНП?</w:t>
      </w:r>
    </w:p>
    <w:p w:rsidR="00EF178A" w:rsidRDefault="00EF178A" w:rsidP="00D06DA9">
      <w:pPr>
        <w:spacing w:after="0" w:line="240" w:lineRule="auto"/>
        <w:ind w:firstLine="720"/>
        <w:jc w:val="both"/>
        <w:rPr>
          <w:rFonts w:ascii="Times New Roman" w:hAnsi="Times New Roman"/>
          <w:sz w:val="28"/>
          <w:szCs w:val="28"/>
        </w:rPr>
      </w:pP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b/>
          <w:i/>
          <w:sz w:val="28"/>
          <w:szCs w:val="28"/>
        </w:rPr>
        <w:t>Задача 3.</w:t>
      </w:r>
      <w:r>
        <w:rPr>
          <w:rFonts w:ascii="Times New Roman" w:hAnsi="Times New Roman"/>
          <w:sz w:val="28"/>
          <w:szCs w:val="28"/>
        </w:rPr>
        <w:t xml:space="preserve"> </w:t>
      </w:r>
      <w:r w:rsidRPr="00722456">
        <w:rPr>
          <w:rFonts w:ascii="Times New Roman" w:hAnsi="Times New Roman"/>
          <w:sz w:val="28"/>
          <w:szCs w:val="28"/>
        </w:rPr>
        <w:t xml:space="preserve">Предположим, что равновесный ВНП = 2600 у. е., </w:t>
      </w:r>
      <w:r w:rsidR="00EF178A">
        <w:rPr>
          <w:rFonts w:ascii="Times New Roman" w:hAnsi="Times New Roman"/>
          <w:sz w:val="28"/>
          <w:szCs w:val="28"/>
        </w:rPr>
        <w:t xml:space="preserve">       </w:t>
      </w:r>
      <w:r w:rsidR="00C47564">
        <w:rPr>
          <w:rFonts w:ascii="Times New Roman" w:hAnsi="Times New Roman"/>
          <w:sz w:val="28"/>
          <w:szCs w:val="28"/>
        </w:rPr>
        <w:t xml:space="preserve"> </w:t>
      </w:r>
      <w:r w:rsidRPr="00722456">
        <w:rPr>
          <w:rFonts w:ascii="Times New Roman" w:hAnsi="Times New Roman"/>
          <w:sz w:val="28"/>
          <w:szCs w:val="28"/>
        </w:rPr>
        <w:t>МРС = 0,5. Правительство решает увеличить налоги на 300 у. е. Как это скажется на объеме производства?</w:t>
      </w: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Что должно предпринять правительство, чтобы не допустить падения объема производства?</w:t>
      </w:r>
    </w:p>
    <w:p w:rsidR="00D06DA9" w:rsidRDefault="00D06DA9" w:rsidP="00D06DA9">
      <w:pPr>
        <w:spacing w:after="0" w:line="240" w:lineRule="auto"/>
        <w:ind w:firstLine="720"/>
        <w:jc w:val="both"/>
        <w:rPr>
          <w:rFonts w:ascii="Times New Roman" w:hAnsi="Times New Roman"/>
          <w:sz w:val="28"/>
          <w:szCs w:val="28"/>
        </w:rPr>
      </w:pPr>
    </w:p>
    <w:p w:rsidR="00D06DA9" w:rsidRPr="00E864C8" w:rsidRDefault="00D06DA9" w:rsidP="00D06DA9">
      <w:pPr>
        <w:spacing w:after="0" w:line="240" w:lineRule="auto"/>
        <w:ind w:firstLine="720"/>
        <w:jc w:val="both"/>
        <w:rPr>
          <w:rFonts w:ascii="Times New Roman" w:hAnsi="Times New Roman"/>
          <w:b/>
          <w:i/>
          <w:sz w:val="28"/>
          <w:szCs w:val="28"/>
        </w:rPr>
      </w:pPr>
      <w:r w:rsidRPr="00E864C8">
        <w:rPr>
          <w:rFonts w:ascii="Times New Roman" w:hAnsi="Times New Roman"/>
          <w:b/>
          <w:i/>
          <w:sz w:val="28"/>
          <w:szCs w:val="28"/>
        </w:rPr>
        <w:t>Методические рекомендации к решению задач</w:t>
      </w:r>
    </w:p>
    <w:p w:rsidR="00D06DA9" w:rsidRDefault="00D06DA9" w:rsidP="00D06DA9">
      <w:pPr>
        <w:spacing w:after="0" w:line="240" w:lineRule="auto"/>
        <w:ind w:firstLine="709"/>
        <w:jc w:val="both"/>
        <w:rPr>
          <w:rFonts w:ascii="Times New Roman" w:hAnsi="Times New Roman"/>
          <w:sz w:val="28"/>
          <w:szCs w:val="28"/>
        </w:rPr>
      </w:pPr>
    </w:p>
    <w:p w:rsidR="00D06DA9" w:rsidRPr="00F16DFD" w:rsidRDefault="00D06DA9" w:rsidP="00366FA0">
      <w:pPr>
        <w:spacing w:after="0" w:line="240" w:lineRule="auto"/>
        <w:ind w:firstLine="709"/>
        <w:jc w:val="both"/>
        <w:rPr>
          <w:rFonts w:ascii="Times New Roman" w:hAnsi="Times New Roman"/>
          <w:sz w:val="28"/>
          <w:szCs w:val="28"/>
        </w:rPr>
      </w:pPr>
      <w:r w:rsidRPr="00722456">
        <w:rPr>
          <w:rFonts w:ascii="Times New Roman" w:hAnsi="Times New Roman"/>
          <w:sz w:val="28"/>
          <w:szCs w:val="28"/>
        </w:rPr>
        <w:t xml:space="preserve">Введение автономных налогов в экономику отражается через </w:t>
      </w:r>
      <w:r w:rsidRPr="00F16DFD">
        <w:rPr>
          <w:rFonts w:ascii="Times New Roman" w:hAnsi="Times New Roman"/>
          <w:sz w:val="28"/>
          <w:szCs w:val="28"/>
        </w:rPr>
        <w:t>налоговый мультипликатор</w:t>
      </w:r>
    </w:p>
    <w:p w:rsidR="00366FA0" w:rsidRDefault="00366FA0" w:rsidP="00D06DA9">
      <w:pPr>
        <w:spacing w:after="0" w:line="240" w:lineRule="auto"/>
        <w:ind w:firstLine="567"/>
        <w:jc w:val="both"/>
        <w:rPr>
          <w:rFonts w:ascii="Times New Roman" w:hAnsi="Times New Roman"/>
          <w:sz w:val="28"/>
          <w:szCs w:val="28"/>
        </w:rPr>
      </w:pPr>
    </w:p>
    <w:p w:rsidR="000C389A" w:rsidRPr="00722456" w:rsidRDefault="00366FA0" w:rsidP="00366FA0">
      <w:pPr>
        <w:spacing w:after="0" w:line="240" w:lineRule="auto"/>
        <w:ind w:firstLine="567"/>
        <w:jc w:val="center"/>
        <w:rPr>
          <w:rFonts w:ascii="Times New Roman" w:hAnsi="Times New Roman"/>
          <w:sz w:val="28"/>
          <w:szCs w:val="28"/>
        </w:rPr>
      </w:pPr>
      <w:r w:rsidRPr="000C389A">
        <w:rPr>
          <w:position w:val="-28"/>
          <w:sz w:val="28"/>
          <w:szCs w:val="28"/>
        </w:rPr>
        <w:object w:dxaOrig="1740" w:dyaOrig="720">
          <v:shape id="_x0000_i1053" type="#_x0000_t75" style="width:86.95pt;height:36pt" o:ole="">
            <v:imagedata r:id="rId68" o:title=""/>
          </v:shape>
          <o:OLEObject Type="Embed" ProgID="Equation.3" ShapeID="_x0000_i1053" DrawAspect="Content" ObjectID="_1529915774" r:id="rId69"/>
        </w:object>
      </w:r>
    </w:p>
    <w:p w:rsidR="000C389A" w:rsidRPr="00722456" w:rsidRDefault="000C389A" w:rsidP="00D06DA9">
      <w:pPr>
        <w:spacing w:after="0" w:line="240" w:lineRule="auto"/>
        <w:ind w:firstLine="567"/>
        <w:jc w:val="center"/>
        <w:rPr>
          <w:rFonts w:ascii="Times New Roman" w:hAnsi="Times New Roman"/>
          <w:sz w:val="28"/>
          <w:szCs w:val="28"/>
        </w:rPr>
      </w:pPr>
    </w:p>
    <w:p w:rsidR="00D06DA9" w:rsidRDefault="00D06DA9" w:rsidP="00366FA0">
      <w:pPr>
        <w:spacing w:after="0" w:line="240" w:lineRule="auto"/>
        <w:ind w:firstLine="709"/>
        <w:jc w:val="both"/>
        <w:rPr>
          <w:rFonts w:ascii="Times New Roman" w:hAnsi="Times New Roman"/>
          <w:sz w:val="28"/>
          <w:szCs w:val="28"/>
        </w:rPr>
      </w:pPr>
      <w:r w:rsidRPr="00722456">
        <w:rPr>
          <w:rFonts w:ascii="Times New Roman" w:hAnsi="Times New Roman"/>
          <w:sz w:val="28"/>
          <w:szCs w:val="28"/>
        </w:rPr>
        <w:t>Это связано с тем, что первоначальное увеличение автономных налогов в стране вызывает падение доходов домохозяйств, которые сокращают потребительские расходы. Это вызывает сокращение объема производства, занятости, доходов работников. Как следствие, происходит дополнительное сокращение спроса на товары и услуги и по цепочке данное сокращение передается по всей экономике.</w:t>
      </w:r>
    </w:p>
    <w:p w:rsidR="00366FA0" w:rsidRDefault="00366FA0" w:rsidP="00366FA0">
      <w:pPr>
        <w:spacing w:after="0" w:line="240" w:lineRule="auto"/>
        <w:ind w:firstLine="709"/>
        <w:jc w:val="both"/>
        <w:rPr>
          <w:rFonts w:ascii="Times New Roman" w:hAnsi="Times New Roman"/>
          <w:sz w:val="28"/>
          <w:szCs w:val="28"/>
        </w:rPr>
      </w:pPr>
    </w:p>
    <w:p w:rsidR="00366FA0" w:rsidRPr="00722456" w:rsidRDefault="00366FA0" w:rsidP="00366FA0">
      <w:pPr>
        <w:spacing w:after="0" w:line="240" w:lineRule="auto"/>
        <w:ind w:firstLine="709"/>
        <w:jc w:val="center"/>
        <w:rPr>
          <w:rFonts w:ascii="Times New Roman" w:hAnsi="Times New Roman"/>
          <w:sz w:val="28"/>
          <w:szCs w:val="28"/>
        </w:rPr>
      </w:pPr>
      <w:r w:rsidRPr="00366FA0">
        <w:rPr>
          <w:position w:val="-12"/>
          <w:sz w:val="28"/>
          <w:szCs w:val="28"/>
        </w:rPr>
        <w:object w:dxaOrig="1620" w:dyaOrig="380">
          <v:shape id="_x0000_i1054" type="#_x0000_t75" style="width:80.9pt;height:19.15pt" o:ole="">
            <v:imagedata r:id="rId70" o:title=""/>
          </v:shape>
          <o:OLEObject Type="Embed" ProgID="Equation.3" ShapeID="_x0000_i1054" DrawAspect="Content" ObjectID="_1529915775" r:id="rId71"/>
        </w:object>
      </w:r>
    </w:p>
    <w:p w:rsidR="00366FA0" w:rsidRPr="00722456" w:rsidRDefault="00366FA0" w:rsidP="00D06DA9">
      <w:pPr>
        <w:spacing w:after="0" w:line="240" w:lineRule="auto"/>
        <w:ind w:firstLine="567"/>
        <w:jc w:val="center"/>
        <w:rPr>
          <w:rFonts w:ascii="Times New Roman" w:hAnsi="Times New Roman"/>
          <w:sz w:val="28"/>
          <w:szCs w:val="28"/>
        </w:rPr>
      </w:pPr>
    </w:p>
    <w:p w:rsidR="00D06DA9" w:rsidRDefault="00D06DA9" w:rsidP="00F73B3F">
      <w:pPr>
        <w:spacing w:after="0" w:line="240" w:lineRule="auto"/>
        <w:ind w:firstLine="709"/>
        <w:jc w:val="both"/>
        <w:rPr>
          <w:rFonts w:ascii="Times New Roman" w:hAnsi="Times New Roman"/>
          <w:sz w:val="28"/>
          <w:szCs w:val="28"/>
        </w:rPr>
      </w:pPr>
      <w:r w:rsidRPr="00722456">
        <w:rPr>
          <w:rFonts w:ascii="Times New Roman" w:hAnsi="Times New Roman"/>
          <w:sz w:val="28"/>
          <w:szCs w:val="28"/>
        </w:rPr>
        <w:t xml:space="preserve">Государственные закупки по своему эффекту аналогичны </w:t>
      </w:r>
      <w:r w:rsidRPr="00F16DFD">
        <w:rPr>
          <w:rFonts w:ascii="Times New Roman" w:hAnsi="Times New Roman"/>
          <w:sz w:val="28"/>
          <w:szCs w:val="28"/>
        </w:rPr>
        <w:t xml:space="preserve">инвестициям. Поэтому мультипликатор государственных расходов </w:t>
      </w:r>
      <w:proofErr w:type="spellStart"/>
      <w:r w:rsidRPr="00F16DFD">
        <w:rPr>
          <w:rFonts w:ascii="Times New Roman" w:hAnsi="Times New Roman"/>
          <w:sz w:val="28"/>
          <w:szCs w:val="28"/>
          <w:lang w:val="en-US"/>
        </w:rPr>
        <w:t>K</w:t>
      </w:r>
      <w:r w:rsidRPr="00F16DFD">
        <w:rPr>
          <w:rFonts w:ascii="Times New Roman" w:hAnsi="Times New Roman"/>
          <w:sz w:val="28"/>
          <w:szCs w:val="28"/>
          <w:vertAlign w:val="subscript"/>
          <w:lang w:val="en-US"/>
        </w:rPr>
        <w:t>e</w:t>
      </w:r>
      <w:proofErr w:type="spellEnd"/>
      <w:r w:rsidRPr="00722456">
        <w:rPr>
          <w:rFonts w:ascii="Times New Roman" w:hAnsi="Times New Roman"/>
          <w:sz w:val="28"/>
          <w:szCs w:val="28"/>
        </w:rPr>
        <w:t xml:space="preserve"> будет аналогичен простому мультипликатору:</w:t>
      </w:r>
    </w:p>
    <w:p w:rsidR="00366FA0" w:rsidRDefault="00366FA0" w:rsidP="00D06DA9">
      <w:pPr>
        <w:spacing w:after="0" w:line="240" w:lineRule="auto"/>
        <w:ind w:firstLine="567"/>
        <w:jc w:val="both"/>
        <w:rPr>
          <w:rFonts w:ascii="Times New Roman" w:hAnsi="Times New Roman"/>
          <w:sz w:val="28"/>
          <w:szCs w:val="28"/>
        </w:rPr>
      </w:pPr>
    </w:p>
    <w:p w:rsidR="00366FA0" w:rsidRPr="00722456" w:rsidRDefault="00F73B3F" w:rsidP="00366FA0">
      <w:pPr>
        <w:spacing w:after="0" w:line="240" w:lineRule="auto"/>
        <w:ind w:firstLine="567"/>
        <w:jc w:val="center"/>
        <w:rPr>
          <w:rFonts w:ascii="Times New Roman" w:hAnsi="Times New Roman"/>
          <w:sz w:val="28"/>
          <w:szCs w:val="28"/>
        </w:rPr>
      </w:pPr>
      <w:r w:rsidRPr="00366FA0">
        <w:rPr>
          <w:position w:val="-28"/>
          <w:sz w:val="28"/>
          <w:szCs w:val="28"/>
        </w:rPr>
        <w:object w:dxaOrig="1719" w:dyaOrig="720">
          <v:shape id="_x0000_i1055" type="#_x0000_t75" style="width:86.05pt;height:36pt" o:ole="">
            <v:imagedata r:id="rId72" o:title=""/>
          </v:shape>
          <o:OLEObject Type="Embed" ProgID="Equation.3" ShapeID="_x0000_i1055" DrawAspect="Content" ObjectID="_1529915776" r:id="rId73"/>
        </w:object>
      </w:r>
    </w:p>
    <w:p w:rsidR="00366FA0" w:rsidRPr="00722456" w:rsidRDefault="00366FA0" w:rsidP="00D06DA9">
      <w:pPr>
        <w:spacing w:after="0" w:line="240" w:lineRule="auto"/>
        <w:ind w:firstLine="567"/>
        <w:jc w:val="center"/>
        <w:rPr>
          <w:rFonts w:ascii="Times New Roman" w:hAnsi="Times New Roman"/>
          <w:sz w:val="28"/>
          <w:szCs w:val="28"/>
        </w:rPr>
      </w:pPr>
    </w:p>
    <w:p w:rsidR="00D06DA9" w:rsidRDefault="00D06DA9" w:rsidP="00F73B3F">
      <w:pPr>
        <w:spacing w:after="0" w:line="240" w:lineRule="auto"/>
        <w:ind w:firstLine="709"/>
        <w:jc w:val="both"/>
        <w:rPr>
          <w:rFonts w:ascii="Times New Roman" w:hAnsi="Times New Roman"/>
          <w:sz w:val="28"/>
          <w:szCs w:val="28"/>
        </w:rPr>
      </w:pPr>
      <w:r w:rsidRPr="00722456">
        <w:rPr>
          <w:rFonts w:ascii="Times New Roman" w:hAnsi="Times New Roman"/>
          <w:sz w:val="28"/>
          <w:szCs w:val="28"/>
        </w:rPr>
        <w:t>Влияние государственных закупок на экономику можно рассчитать по формуле</w:t>
      </w:r>
    </w:p>
    <w:p w:rsidR="00366FA0" w:rsidRDefault="00366FA0" w:rsidP="00D06DA9">
      <w:pPr>
        <w:spacing w:after="0" w:line="240" w:lineRule="auto"/>
        <w:ind w:firstLine="567"/>
        <w:jc w:val="both"/>
        <w:rPr>
          <w:rFonts w:ascii="Times New Roman" w:hAnsi="Times New Roman"/>
          <w:sz w:val="28"/>
          <w:szCs w:val="28"/>
        </w:rPr>
      </w:pPr>
    </w:p>
    <w:p w:rsidR="00366FA0" w:rsidRPr="00722456" w:rsidRDefault="00F73B3F" w:rsidP="00366FA0">
      <w:pPr>
        <w:spacing w:after="0" w:line="240" w:lineRule="auto"/>
        <w:ind w:firstLine="567"/>
        <w:jc w:val="center"/>
        <w:rPr>
          <w:rFonts w:ascii="Times New Roman" w:hAnsi="Times New Roman"/>
          <w:sz w:val="28"/>
          <w:szCs w:val="28"/>
        </w:rPr>
      </w:pPr>
      <w:r w:rsidRPr="00366FA0">
        <w:rPr>
          <w:position w:val="-12"/>
          <w:sz w:val="28"/>
          <w:szCs w:val="28"/>
        </w:rPr>
        <w:object w:dxaOrig="1579" w:dyaOrig="380">
          <v:shape id="_x0000_i1056" type="#_x0000_t75" style="width:79pt;height:19.15pt" o:ole="">
            <v:imagedata r:id="rId74" o:title=""/>
          </v:shape>
          <o:OLEObject Type="Embed" ProgID="Equation.3" ShapeID="_x0000_i1056" DrawAspect="Content" ObjectID="_1529915777" r:id="rId75"/>
        </w:object>
      </w:r>
    </w:p>
    <w:p w:rsidR="00366FA0" w:rsidRPr="00722456" w:rsidRDefault="00366FA0" w:rsidP="00D06DA9">
      <w:pPr>
        <w:spacing w:after="0" w:line="240" w:lineRule="auto"/>
        <w:ind w:firstLine="567"/>
        <w:jc w:val="center"/>
        <w:rPr>
          <w:rFonts w:ascii="Times New Roman" w:hAnsi="Times New Roman"/>
          <w:sz w:val="28"/>
          <w:szCs w:val="28"/>
        </w:rPr>
      </w:pPr>
    </w:p>
    <w:p w:rsidR="00D06DA9" w:rsidRDefault="00D06DA9" w:rsidP="00F73B3F">
      <w:pPr>
        <w:spacing w:after="0" w:line="240" w:lineRule="auto"/>
        <w:ind w:firstLine="709"/>
        <w:jc w:val="both"/>
        <w:rPr>
          <w:rFonts w:ascii="Times New Roman" w:hAnsi="Times New Roman"/>
          <w:sz w:val="28"/>
          <w:szCs w:val="28"/>
        </w:rPr>
      </w:pPr>
      <w:r w:rsidRPr="00722456">
        <w:rPr>
          <w:rFonts w:ascii="Times New Roman" w:hAnsi="Times New Roman"/>
          <w:sz w:val="28"/>
          <w:szCs w:val="28"/>
        </w:rPr>
        <w:t>Рост ВНП является результатом воздействия государственных закупок и налогов, и действу</w:t>
      </w:r>
      <w:r w:rsidR="00F16DFD">
        <w:rPr>
          <w:rFonts w:ascii="Times New Roman" w:hAnsi="Times New Roman"/>
          <w:sz w:val="28"/>
          <w:szCs w:val="28"/>
        </w:rPr>
        <w:t>ю</w:t>
      </w:r>
      <w:r w:rsidRPr="00722456">
        <w:rPr>
          <w:rFonts w:ascii="Times New Roman" w:hAnsi="Times New Roman"/>
          <w:sz w:val="28"/>
          <w:szCs w:val="28"/>
        </w:rPr>
        <w:t>т два мультипликатора:</w:t>
      </w:r>
    </w:p>
    <w:p w:rsidR="00F73B3F" w:rsidRPr="00722456" w:rsidRDefault="00F73B3F" w:rsidP="00F73B3F">
      <w:pPr>
        <w:spacing w:after="0" w:line="240" w:lineRule="auto"/>
        <w:ind w:firstLine="709"/>
        <w:jc w:val="center"/>
        <w:rPr>
          <w:rFonts w:ascii="Times New Roman" w:hAnsi="Times New Roman"/>
          <w:sz w:val="28"/>
          <w:szCs w:val="28"/>
        </w:rPr>
      </w:pPr>
      <w:r w:rsidRPr="00366FA0">
        <w:rPr>
          <w:position w:val="-12"/>
          <w:sz w:val="28"/>
          <w:szCs w:val="28"/>
        </w:rPr>
        <w:object w:dxaOrig="2840" w:dyaOrig="380">
          <v:shape id="_x0000_i1057" type="#_x0000_t75" style="width:142.15pt;height:19.15pt" o:ole="">
            <v:imagedata r:id="rId76" o:title=""/>
          </v:shape>
          <o:OLEObject Type="Embed" ProgID="Equation.3" ShapeID="_x0000_i1057" DrawAspect="Content" ObjectID="_1529915778" r:id="rId77"/>
        </w:object>
      </w:r>
    </w:p>
    <w:p w:rsidR="00D06DA9" w:rsidRDefault="00D06DA9" w:rsidP="00D06DA9">
      <w:pPr>
        <w:spacing w:after="0" w:line="240" w:lineRule="auto"/>
        <w:ind w:firstLine="709"/>
        <w:jc w:val="both"/>
        <w:rPr>
          <w:rFonts w:ascii="Times New Roman" w:hAnsi="Times New Roman"/>
          <w:sz w:val="28"/>
          <w:szCs w:val="28"/>
        </w:rPr>
      </w:pPr>
    </w:p>
    <w:p w:rsidR="00D06DA9" w:rsidRPr="00F16DFD" w:rsidRDefault="00D06DA9" w:rsidP="00D06DA9">
      <w:pPr>
        <w:spacing w:after="0" w:line="240" w:lineRule="auto"/>
        <w:ind w:firstLine="709"/>
        <w:jc w:val="both"/>
        <w:rPr>
          <w:rFonts w:ascii="Times New Roman" w:hAnsi="Times New Roman"/>
          <w:b/>
          <w:sz w:val="32"/>
          <w:szCs w:val="32"/>
        </w:rPr>
      </w:pPr>
      <w:r w:rsidRPr="00F16DFD">
        <w:rPr>
          <w:rFonts w:ascii="Times New Roman" w:hAnsi="Times New Roman"/>
          <w:b/>
          <w:sz w:val="32"/>
          <w:szCs w:val="32"/>
        </w:rPr>
        <w:t>1</w:t>
      </w:r>
      <w:r w:rsidR="00567A7B" w:rsidRPr="00F16DFD">
        <w:rPr>
          <w:rFonts w:ascii="Times New Roman" w:hAnsi="Times New Roman"/>
          <w:b/>
          <w:sz w:val="32"/>
          <w:szCs w:val="32"/>
        </w:rPr>
        <w:t>0</w:t>
      </w:r>
      <w:r w:rsidRPr="00F16DFD">
        <w:rPr>
          <w:rFonts w:ascii="Times New Roman" w:hAnsi="Times New Roman"/>
          <w:b/>
          <w:sz w:val="32"/>
          <w:szCs w:val="32"/>
        </w:rPr>
        <w:t xml:space="preserve"> Экономический рост</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Pr="00F73B3F" w:rsidRDefault="00D06DA9" w:rsidP="00506868">
      <w:pPr>
        <w:pStyle w:val="a3"/>
        <w:numPr>
          <w:ilvl w:val="0"/>
          <w:numId w:val="29"/>
        </w:numPr>
        <w:tabs>
          <w:tab w:val="left" w:pos="993"/>
        </w:tabs>
        <w:spacing w:after="0" w:line="240" w:lineRule="auto"/>
        <w:ind w:left="0" w:firstLine="709"/>
        <w:jc w:val="both"/>
        <w:rPr>
          <w:rFonts w:ascii="Times New Roman" w:hAnsi="Times New Roman"/>
          <w:sz w:val="28"/>
          <w:szCs w:val="28"/>
        </w:rPr>
      </w:pPr>
      <w:r w:rsidRPr="00F73B3F">
        <w:rPr>
          <w:rFonts w:ascii="Times New Roman" w:hAnsi="Times New Roman"/>
          <w:sz w:val="28"/>
          <w:szCs w:val="28"/>
        </w:rPr>
        <w:t>Понятие и типы экономического роста</w:t>
      </w:r>
      <w:r w:rsidR="00F73B3F">
        <w:rPr>
          <w:rFonts w:ascii="Times New Roman" w:hAnsi="Times New Roman"/>
          <w:sz w:val="28"/>
          <w:szCs w:val="28"/>
        </w:rPr>
        <w:t>.</w:t>
      </w:r>
    </w:p>
    <w:p w:rsidR="00D06DA9" w:rsidRDefault="00D06DA9" w:rsidP="00506868">
      <w:pPr>
        <w:pStyle w:val="a3"/>
        <w:numPr>
          <w:ilvl w:val="0"/>
          <w:numId w:val="29"/>
        </w:numPr>
        <w:tabs>
          <w:tab w:val="left" w:pos="993"/>
        </w:tabs>
        <w:spacing w:after="0" w:line="240" w:lineRule="auto"/>
        <w:ind w:left="0" w:firstLine="709"/>
        <w:jc w:val="both"/>
        <w:rPr>
          <w:rFonts w:ascii="Times New Roman" w:hAnsi="Times New Roman"/>
          <w:sz w:val="28"/>
          <w:szCs w:val="28"/>
        </w:rPr>
      </w:pPr>
      <w:r w:rsidRPr="00F73B3F">
        <w:rPr>
          <w:rFonts w:ascii="Times New Roman" w:hAnsi="Times New Roman"/>
          <w:sz w:val="28"/>
          <w:szCs w:val="28"/>
        </w:rPr>
        <w:t>Источники и факторы экономического роста</w:t>
      </w:r>
      <w:r w:rsidR="00F73B3F">
        <w:rPr>
          <w:rFonts w:ascii="Times New Roman" w:hAnsi="Times New Roman"/>
          <w:sz w:val="28"/>
          <w:szCs w:val="28"/>
        </w:rPr>
        <w:t>.</w:t>
      </w:r>
    </w:p>
    <w:p w:rsidR="00F73B3F" w:rsidRPr="00F73B3F" w:rsidRDefault="00F73B3F" w:rsidP="00506868">
      <w:pPr>
        <w:pStyle w:val="a3"/>
        <w:numPr>
          <w:ilvl w:val="0"/>
          <w:numId w:val="29"/>
        </w:numPr>
        <w:tabs>
          <w:tab w:val="left" w:pos="993"/>
        </w:tabs>
        <w:spacing w:after="0" w:line="240" w:lineRule="auto"/>
        <w:ind w:left="0" w:firstLine="709"/>
        <w:jc w:val="both"/>
        <w:rPr>
          <w:rFonts w:ascii="Times New Roman" w:hAnsi="Times New Roman"/>
          <w:sz w:val="28"/>
          <w:szCs w:val="28"/>
        </w:rPr>
      </w:pPr>
      <w:r w:rsidRPr="00F73B3F">
        <w:rPr>
          <w:rFonts w:ascii="Times New Roman" w:hAnsi="Times New Roman"/>
          <w:sz w:val="28"/>
          <w:szCs w:val="28"/>
        </w:rPr>
        <w:t>Модели экономического роста</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73B3F">
        <w:rPr>
          <w:rFonts w:ascii="Times New Roman" w:hAnsi="Times New Roman"/>
          <w:sz w:val="28"/>
          <w:szCs w:val="28"/>
        </w:rPr>
        <w:t>НТП и экономический рост.</w:t>
      </w:r>
    </w:p>
    <w:p w:rsidR="00F73B3F" w:rsidRDefault="00F73B3F" w:rsidP="00506868">
      <w:pPr>
        <w:pStyle w:val="a3"/>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814D76">
        <w:rPr>
          <w:rFonts w:ascii="Times New Roman" w:hAnsi="Times New Roman"/>
          <w:sz w:val="28"/>
          <w:szCs w:val="28"/>
        </w:rPr>
        <w:t>Современные тенденции экономического роста в развитых странах.</w:t>
      </w:r>
    </w:p>
    <w:p w:rsidR="00F73B3F" w:rsidRPr="00F73B3F" w:rsidRDefault="00F73B3F" w:rsidP="00506868">
      <w:pPr>
        <w:pStyle w:val="a3"/>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814D76">
        <w:rPr>
          <w:rFonts w:ascii="Times New Roman" w:hAnsi="Times New Roman"/>
          <w:sz w:val="28"/>
          <w:szCs w:val="28"/>
        </w:rPr>
        <w:t>Особенности роста экономики Беларуси</w:t>
      </w:r>
      <w:r w:rsidR="00F16DFD">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Pr>
          <w:rFonts w:ascii="Times New Roman" w:hAnsi="Times New Roman"/>
          <w:b/>
          <w:i/>
          <w:sz w:val="28"/>
          <w:szCs w:val="28"/>
        </w:rPr>
        <w:t xml:space="preserve">Вопросы для дискуссии </w:t>
      </w:r>
    </w:p>
    <w:p w:rsidR="00D06DA9" w:rsidRPr="00BA1893" w:rsidRDefault="00D06DA9" w:rsidP="00D06DA9">
      <w:pPr>
        <w:spacing w:after="0" w:line="240" w:lineRule="auto"/>
        <w:ind w:firstLine="709"/>
        <w:jc w:val="both"/>
        <w:rPr>
          <w:rFonts w:ascii="Times New Roman" w:hAnsi="Times New Roman"/>
          <w:sz w:val="28"/>
          <w:szCs w:val="28"/>
        </w:rPr>
      </w:pPr>
    </w:p>
    <w:p w:rsidR="00D06DA9" w:rsidRDefault="00D06DA9"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1893">
        <w:rPr>
          <w:rFonts w:ascii="Times New Roman" w:hAnsi="Times New Roman"/>
          <w:sz w:val="28"/>
          <w:szCs w:val="28"/>
        </w:rPr>
        <w:t>При каких условиях, несмотря на постоянный рост реального ВНП, уровень жизни населения снижается?</w:t>
      </w:r>
    </w:p>
    <w:p w:rsid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814D76">
        <w:rPr>
          <w:rFonts w:ascii="Times New Roman" w:hAnsi="Times New Roman"/>
          <w:sz w:val="28"/>
          <w:szCs w:val="28"/>
        </w:rPr>
        <w:t xml:space="preserve">В чем отличия экстенсивного типа экономического роста </w:t>
      </w:r>
      <w:proofErr w:type="gramStart"/>
      <w:r w:rsidRPr="00814D76">
        <w:rPr>
          <w:rFonts w:ascii="Times New Roman" w:hAnsi="Times New Roman"/>
          <w:sz w:val="28"/>
          <w:szCs w:val="28"/>
        </w:rPr>
        <w:t>от</w:t>
      </w:r>
      <w:proofErr w:type="gramEnd"/>
      <w:r w:rsidRPr="00814D76">
        <w:rPr>
          <w:rFonts w:ascii="Times New Roman" w:hAnsi="Times New Roman"/>
          <w:sz w:val="28"/>
          <w:szCs w:val="28"/>
        </w:rPr>
        <w:t xml:space="preserve"> интенсивного?</w:t>
      </w:r>
    </w:p>
    <w:p w:rsid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D7D61">
        <w:rPr>
          <w:rFonts w:ascii="Times New Roman" w:hAnsi="Times New Roman"/>
          <w:sz w:val="28"/>
          <w:szCs w:val="28"/>
        </w:rPr>
        <w:t>Какие типы экономического роста характерны для мировой экономической истории?</w:t>
      </w:r>
    </w:p>
    <w:p w:rsid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D7D61">
        <w:rPr>
          <w:rFonts w:ascii="Times New Roman" w:hAnsi="Times New Roman"/>
          <w:sz w:val="28"/>
          <w:szCs w:val="28"/>
        </w:rPr>
        <w:t>С чем связаны трудности в измерении экономического роста?</w:t>
      </w:r>
    </w:p>
    <w:p w:rsid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D7D61">
        <w:rPr>
          <w:rFonts w:ascii="Times New Roman" w:hAnsi="Times New Roman"/>
          <w:sz w:val="28"/>
          <w:szCs w:val="28"/>
        </w:rPr>
        <w:t>Чем отличаются источники и факторы экономического роста?</w:t>
      </w:r>
    </w:p>
    <w:p w:rsid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D7D61">
        <w:rPr>
          <w:rFonts w:ascii="Times New Roman" w:hAnsi="Times New Roman"/>
          <w:sz w:val="28"/>
          <w:szCs w:val="28"/>
        </w:rPr>
        <w:t>Какие различают формы экономического прогресса?</w:t>
      </w:r>
    </w:p>
    <w:p w:rsid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D7D61">
        <w:rPr>
          <w:rFonts w:ascii="Times New Roman" w:hAnsi="Times New Roman"/>
          <w:sz w:val="28"/>
          <w:szCs w:val="28"/>
        </w:rPr>
        <w:t>В чем различия кейнсианских и классических моделей экономического роста?</w:t>
      </w:r>
    </w:p>
    <w:p w:rsidR="00BA1893" w:rsidRPr="00BA1893" w:rsidRDefault="00BA1893" w:rsidP="00506868">
      <w:pPr>
        <w:pStyle w:val="a3"/>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D7D61">
        <w:rPr>
          <w:rFonts w:ascii="Times New Roman" w:hAnsi="Times New Roman"/>
          <w:sz w:val="28"/>
          <w:szCs w:val="28"/>
        </w:rPr>
        <w:t xml:space="preserve">Каким образом в модели </w:t>
      </w:r>
      <w:proofErr w:type="spellStart"/>
      <w:r w:rsidRPr="005D7D61">
        <w:rPr>
          <w:rFonts w:ascii="Times New Roman" w:hAnsi="Times New Roman"/>
          <w:sz w:val="28"/>
          <w:szCs w:val="28"/>
        </w:rPr>
        <w:t>Солоу</w:t>
      </w:r>
      <w:proofErr w:type="spellEnd"/>
      <w:r w:rsidRPr="005D7D61">
        <w:rPr>
          <w:rFonts w:ascii="Times New Roman" w:hAnsi="Times New Roman"/>
          <w:sz w:val="28"/>
          <w:szCs w:val="28"/>
        </w:rPr>
        <w:t xml:space="preserve"> учитывается доля каждого фактора производства?</w:t>
      </w:r>
    </w:p>
    <w:p w:rsidR="00D06DA9" w:rsidRPr="005D7D61" w:rsidRDefault="00D06DA9" w:rsidP="00D06DA9">
      <w:pPr>
        <w:autoSpaceDE w:val="0"/>
        <w:autoSpaceDN w:val="0"/>
        <w:adjustRightInd w:val="0"/>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D06DA9">
      <w:pPr>
        <w:spacing w:after="0" w:line="240" w:lineRule="auto"/>
        <w:ind w:firstLine="709"/>
        <w:jc w:val="both"/>
        <w:rPr>
          <w:rFonts w:ascii="Times New Roman" w:hAnsi="Times New Roman"/>
          <w:sz w:val="28"/>
          <w:szCs w:val="28"/>
        </w:rPr>
      </w:pPr>
    </w:p>
    <w:p w:rsidR="00D06DA9" w:rsidRPr="00A810C3" w:rsidRDefault="00D06DA9" w:rsidP="00506868">
      <w:pPr>
        <w:pStyle w:val="a3"/>
        <w:numPr>
          <w:ilvl w:val="0"/>
          <w:numId w:val="32"/>
        </w:numPr>
        <w:tabs>
          <w:tab w:val="left" w:pos="993"/>
        </w:tabs>
        <w:spacing w:after="0" w:line="240" w:lineRule="auto"/>
        <w:ind w:left="0" w:firstLine="709"/>
        <w:jc w:val="both"/>
        <w:rPr>
          <w:rFonts w:ascii="Times New Roman" w:hAnsi="Times New Roman"/>
          <w:sz w:val="28"/>
          <w:szCs w:val="28"/>
        </w:rPr>
      </w:pPr>
      <w:r w:rsidRPr="00A810C3">
        <w:rPr>
          <w:rFonts w:ascii="Times New Roman" w:hAnsi="Times New Roman"/>
          <w:sz w:val="28"/>
          <w:szCs w:val="28"/>
        </w:rPr>
        <w:t>Экономический кризис углубляется в наибольшей степени под воздействием динамики:</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а) чистых инвестиций, направляемых на прирост товарно-материальных запасов;</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б) чистых инвестиций, направляемых на производство товаров длительного пользования;</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lastRenderedPageBreak/>
        <w:t>в) потребительских расходов;</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г) расходов государства;</w:t>
      </w:r>
    </w:p>
    <w:p w:rsidR="00D06DA9"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д) все предыдущие ответы не верны.</w:t>
      </w:r>
    </w:p>
    <w:p w:rsidR="00C97501" w:rsidRDefault="00D06DA9" w:rsidP="00506868">
      <w:pPr>
        <w:pStyle w:val="a3"/>
        <w:numPr>
          <w:ilvl w:val="0"/>
          <w:numId w:val="32"/>
        </w:numPr>
        <w:tabs>
          <w:tab w:val="left" w:pos="993"/>
        </w:tabs>
        <w:spacing w:after="0" w:line="240" w:lineRule="auto"/>
        <w:ind w:left="0" w:firstLine="709"/>
        <w:jc w:val="both"/>
        <w:rPr>
          <w:rFonts w:ascii="Times New Roman" w:hAnsi="Times New Roman"/>
          <w:sz w:val="28"/>
          <w:szCs w:val="28"/>
        </w:rPr>
      </w:pPr>
      <w:r w:rsidRPr="00C97501">
        <w:rPr>
          <w:rFonts w:ascii="Times New Roman" w:hAnsi="Times New Roman"/>
          <w:sz w:val="28"/>
          <w:szCs w:val="28"/>
        </w:rPr>
        <w:t xml:space="preserve">Экономическими последствиями экономического роста являются: </w:t>
      </w:r>
    </w:p>
    <w:p w:rsidR="00D06DA9" w:rsidRPr="00C97501" w:rsidRDefault="00D06DA9" w:rsidP="00C97501">
      <w:pPr>
        <w:pStyle w:val="a3"/>
        <w:tabs>
          <w:tab w:val="left" w:pos="993"/>
        </w:tabs>
        <w:spacing w:after="0" w:line="240" w:lineRule="auto"/>
        <w:ind w:left="0" w:firstLine="1134"/>
        <w:jc w:val="both"/>
        <w:rPr>
          <w:rFonts w:ascii="Times New Roman" w:hAnsi="Times New Roman"/>
          <w:sz w:val="28"/>
          <w:szCs w:val="28"/>
        </w:rPr>
      </w:pPr>
      <w:r w:rsidRPr="00C97501">
        <w:rPr>
          <w:rFonts w:ascii="Times New Roman" w:hAnsi="Times New Roman"/>
          <w:sz w:val="28"/>
          <w:szCs w:val="28"/>
        </w:rPr>
        <w:t xml:space="preserve">а) повышение интенсивности и производительности труда;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D7D61">
        <w:rPr>
          <w:rFonts w:ascii="Times New Roman" w:hAnsi="Times New Roman"/>
          <w:sz w:val="28"/>
          <w:szCs w:val="28"/>
        </w:rPr>
        <w:t xml:space="preserve">) совершенствование технологии и организации производства;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D7D61">
        <w:rPr>
          <w:rFonts w:ascii="Times New Roman" w:hAnsi="Times New Roman"/>
          <w:sz w:val="28"/>
          <w:szCs w:val="28"/>
        </w:rPr>
        <w:t xml:space="preserve">) снижение </w:t>
      </w:r>
      <w:proofErr w:type="spellStart"/>
      <w:r w:rsidRPr="005D7D61">
        <w:rPr>
          <w:rFonts w:ascii="Times New Roman" w:hAnsi="Times New Roman"/>
          <w:sz w:val="28"/>
          <w:szCs w:val="28"/>
        </w:rPr>
        <w:t>фондовооруженности</w:t>
      </w:r>
      <w:proofErr w:type="spellEnd"/>
      <w:r w:rsidRPr="005D7D61">
        <w:rPr>
          <w:rFonts w:ascii="Times New Roman" w:hAnsi="Times New Roman"/>
          <w:sz w:val="28"/>
          <w:szCs w:val="28"/>
        </w:rPr>
        <w:t xml:space="preserve">;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D7D61">
        <w:rPr>
          <w:rFonts w:ascii="Times New Roman" w:hAnsi="Times New Roman"/>
          <w:sz w:val="28"/>
          <w:szCs w:val="28"/>
        </w:rPr>
        <w:t xml:space="preserve">) ухудшение качества рабочей силы.   </w:t>
      </w:r>
    </w:p>
    <w:p w:rsidR="00D06DA9" w:rsidRPr="00C97501" w:rsidRDefault="00D06DA9" w:rsidP="00506868">
      <w:pPr>
        <w:pStyle w:val="a3"/>
        <w:numPr>
          <w:ilvl w:val="0"/>
          <w:numId w:val="32"/>
        </w:numPr>
        <w:tabs>
          <w:tab w:val="left" w:pos="993"/>
        </w:tabs>
        <w:spacing w:after="0" w:line="240" w:lineRule="auto"/>
        <w:ind w:left="0" w:firstLine="709"/>
        <w:jc w:val="both"/>
        <w:rPr>
          <w:rFonts w:ascii="Times New Roman" w:hAnsi="Times New Roman"/>
          <w:sz w:val="28"/>
          <w:szCs w:val="28"/>
        </w:rPr>
      </w:pPr>
      <w:r w:rsidRPr="00C97501">
        <w:rPr>
          <w:rFonts w:ascii="Times New Roman" w:hAnsi="Times New Roman"/>
          <w:sz w:val="28"/>
          <w:szCs w:val="28"/>
        </w:rPr>
        <w:t xml:space="preserve">Социальными последствиями экономического роста являются: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5D7D61">
        <w:rPr>
          <w:rFonts w:ascii="Times New Roman" w:hAnsi="Times New Roman"/>
          <w:sz w:val="28"/>
          <w:szCs w:val="28"/>
        </w:rPr>
        <w:t xml:space="preserve">) увеличение уровня доходов различных слоев населения;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D7D61">
        <w:rPr>
          <w:rFonts w:ascii="Times New Roman" w:hAnsi="Times New Roman"/>
          <w:sz w:val="28"/>
          <w:szCs w:val="28"/>
        </w:rPr>
        <w:t xml:space="preserve">) повышение социальной напряженности;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D7D61">
        <w:rPr>
          <w:rFonts w:ascii="Times New Roman" w:hAnsi="Times New Roman"/>
          <w:sz w:val="28"/>
          <w:szCs w:val="28"/>
        </w:rPr>
        <w:t xml:space="preserve"> расслоение населения по уровню доходов;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D7D61">
        <w:rPr>
          <w:rFonts w:ascii="Times New Roman" w:hAnsi="Times New Roman"/>
          <w:sz w:val="28"/>
          <w:szCs w:val="28"/>
        </w:rPr>
        <w:t>) увеличение уровня жизни населения.</w:t>
      </w:r>
    </w:p>
    <w:p w:rsidR="00D06DA9" w:rsidRDefault="00D06DA9" w:rsidP="00D06DA9">
      <w:pPr>
        <w:spacing w:after="0" w:line="240" w:lineRule="auto"/>
        <w:ind w:firstLine="709"/>
        <w:jc w:val="both"/>
        <w:rPr>
          <w:rFonts w:ascii="Times New Roman" w:hAnsi="Times New Roman"/>
          <w:sz w:val="28"/>
          <w:szCs w:val="28"/>
        </w:rPr>
      </w:pPr>
    </w:p>
    <w:p w:rsidR="00AA583A" w:rsidRDefault="00187696">
      <w:pPr>
        <w:spacing w:after="0" w:line="240" w:lineRule="auto"/>
        <w:ind w:left="851"/>
        <w:jc w:val="center"/>
        <w:rPr>
          <w:rFonts w:ascii="Times New Roman" w:hAnsi="Times New Roman"/>
          <w:b/>
          <w:bCs/>
          <w:sz w:val="28"/>
          <w:szCs w:val="28"/>
        </w:rPr>
      </w:pPr>
      <w:r>
        <w:rPr>
          <w:rFonts w:ascii="Times New Roman" w:hAnsi="Times New Roman"/>
          <w:b/>
          <w:bCs/>
          <w:sz w:val="28"/>
          <w:szCs w:val="28"/>
        </w:rPr>
        <w:t>Список литературы</w:t>
      </w:r>
    </w:p>
    <w:p w:rsidR="00536C5D" w:rsidRDefault="00536C5D">
      <w:pPr>
        <w:spacing w:after="0" w:line="240" w:lineRule="auto"/>
        <w:ind w:left="851"/>
        <w:jc w:val="center"/>
        <w:rPr>
          <w:rFonts w:ascii="Times New Roman" w:hAnsi="Times New Roman"/>
          <w:b/>
          <w:bCs/>
          <w:sz w:val="28"/>
          <w:szCs w:val="28"/>
        </w:rPr>
      </w:pPr>
    </w:p>
    <w:p w:rsidR="00536C5D"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 w:val="left" w:pos="1418"/>
        </w:tabs>
        <w:spacing w:after="0" w:line="240" w:lineRule="auto"/>
        <w:ind w:left="0" w:firstLine="709"/>
        <w:jc w:val="both"/>
        <w:rPr>
          <w:rFonts w:ascii="Times New Roman" w:eastAsia="Times New Roman" w:hAnsi="Times New Roman"/>
          <w:sz w:val="28"/>
          <w:szCs w:val="28"/>
          <w:lang w:eastAsia="ru-RU"/>
        </w:rPr>
      </w:pPr>
      <w:r w:rsidRPr="00536C5D">
        <w:rPr>
          <w:rFonts w:ascii="Times New Roman" w:eastAsia="Times New Roman" w:hAnsi="Times New Roman"/>
          <w:b/>
          <w:bCs/>
          <w:sz w:val="28"/>
          <w:szCs w:val="28"/>
          <w:lang w:eastAsia="ru-RU"/>
        </w:rPr>
        <w:t xml:space="preserve">Вечканов, Г. С. </w:t>
      </w:r>
      <w:r w:rsidRPr="00536C5D">
        <w:rPr>
          <w:rFonts w:ascii="Times New Roman" w:eastAsia="Times New Roman" w:hAnsi="Times New Roman"/>
          <w:sz w:val="28"/>
          <w:szCs w:val="28"/>
          <w:lang w:eastAsia="ru-RU"/>
        </w:rPr>
        <w:t xml:space="preserve">Экономическая теория: учебник / </w:t>
      </w:r>
      <w:r w:rsidR="00F16DFD">
        <w:rPr>
          <w:rFonts w:ascii="Times New Roman" w:eastAsia="Times New Roman" w:hAnsi="Times New Roman"/>
          <w:sz w:val="28"/>
          <w:szCs w:val="28"/>
          <w:lang w:eastAsia="ru-RU"/>
        </w:rPr>
        <w:t xml:space="preserve">                         </w:t>
      </w:r>
      <w:r w:rsidRPr="00536C5D">
        <w:rPr>
          <w:rFonts w:ascii="Times New Roman" w:eastAsia="Times New Roman" w:hAnsi="Times New Roman"/>
          <w:sz w:val="28"/>
          <w:szCs w:val="28"/>
          <w:lang w:eastAsia="ru-RU"/>
        </w:rPr>
        <w:t>Г. С. Вечканов.</w:t>
      </w:r>
      <w:r w:rsidR="00F16DFD">
        <w:rPr>
          <w:rFonts w:ascii="Times New Roman" w:eastAsia="Times New Roman" w:hAnsi="Times New Roman"/>
          <w:sz w:val="28"/>
          <w:szCs w:val="28"/>
          <w:lang w:eastAsia="ru-RU"/>
        </w:rPr>
        <w:t xml:space="preserve"> − </w:t>
      </w:r>
      <w:r w:rsidRPr="00536C5D">
        <w:rPr>
          <w:rFonts w:ascii="Times New Roman" w:eastAsia="Times New Roman" w:hAnsi="Times New Roman"/>
          <w:sz w:val="28"/>
          <w:szCs w:val="28"/>
          <w:lang w:eastAsia="ru-RU"/>
        </w:rPr>
        <w:t>2-е изд. − СПб</w:t>
      </w:r>
      <w:proofErr w:type="gramStart"/>
      <w:r w:rsidRPr="00536C5D">
        <w:rPr>
          <w:rFonts w:ascii="Times New Roman" w:eastAsia="Times New Roman" w:hAnsi="Times New Roman"/>
          <w:sz w:val="28"/>
          <w:szCs w:val="28"/>
          <w:lang w:eastAsia="ru-RU"/>
        </w:rPr>
        <w:t xml:space="preserve">.: </w:t>
      </w:r>
      <w:proofErr w:type="gramEnd"/>
      <w:r w:rsidRPr="00536C5D">
        <w:rPr>
          <w:rFonts w:ascii="Times New Roman" w:eastAsia="Times New Roman" w:hAnsi="Times New Roman"/>
          <w:sz w:val="28"/>
          <w:szCs w:val="28"/>
          <w:lang w:eastAsia="ru-RU"/>
        </w:rPr>
        <w:t>Питер, 2009. – 445 с.</w:t>
      </w:r>
    </w:p>
    <w:p w:rsidR="00536C5D" w:rsidRPr="00FA6F7C"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C9447D">
        <w:rPr>
          <w:rFonts w:ascii="Times New Roman" w:eastAsia="Times New Roman" w:hAnsi="Times New Roman"/>
          <w:bCs/>
          <w:sz w:val="28"/>
          <w:szCs w:val="28"/>
          <w:lang w:eastAsia="ru-RU"/>
        </w:rPr>
        <w:t>Экономическая теория</w:t>
      </w:r>
      <w:proofErr w:type="gramStart"/>
      <w:r>
        <w:rPr>
          <w:rFonts w:ascii="Times New Roman" w:eastAsia="Times New Roman" w:hAnsi="Times New Roman"/>
          <w:sz w:val="28"/>
          <w:szCs w:val="28"/>
          <w:lang w:eastAsia="ru-RU"/>
        </w:rPr>
        <w:t xml:space="preserve"> / П</w:t>
      </w:r>
      <w:proofErr w:type="gramEnd"/>
      <w:r w:rsidRPr="00FA6F7C">
        <w:rPr>
          <w:rFonts w:ascii="Times New Roman" w:eastAsia="Times New Roman" w:hAnsi="Times New Roman"/>
          <w:sz w:val="28"/>
          <w:szCs w:val="28"/>
          <w:lang w:eastAsia="ru-RU"/>
        </w:rPr>
        <w:t xml:space="preserve">од ред. А. В. Бондаря, В. А. Воробьева. </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М</w:t>
      </w:r>
      <w:r w:rsidR="00F16DFD">
        <w:rPr>
          <w:rFonts w:ascii="Times New Roman" w:eastAsia="Times New Roman" w:hAnsi="Times New Roman"/>
          <w:sz w:val="28"/>
          <w:szCs w:val="28"/>
          <w:lang w:eastAsia="ru-RU"/>
        </w:rPr>
        <w:t>и</w:t>
      </w:r>
      <w:r w:rsidRPr="00FA6F7C">
        <w:rPr>
          <w:rFonts w:ascii="Times New Roman" w:eastAsia="Times New Roman" w:hAnsi="Times New Roman"/>
          <w:sz w:val="28"/>
          <w:szCs w:val="28"/>
          <w:lang w:eastAsia="ru-RU"/>
        </w:rPr>
        <w:t>н</w:t>
      </w:r>
      <w:r w:rsidR="00F16DFD">
        <w:rPr>
          <w:rFonts w:ascii="Times New Roman" w:eastAsia="Times New Roman" w:hAnsi="Times New Roman"/>
          <w:sz w:val="28"/>
          <w:szCs w:val="28"/>
          <w:lang w:eastAsia="ru-RU"/>
        </w:rPr>
        <w:t>ск</w:t>
      </w:r>
      <w:r w:rsidRPr="00FA6F7C">
        <w:rPr>
          <w:rFonts w:ascii="Times New Roman" w:eastAsia="Times New Roman" w:hAnsi="Times New Roman"/>
          <w:sz w:val="28"/>
          <w:szCs w:val="28"/>
          <w:lang w:eastAsia="ru-RU"/>
        </w:rPr>
        <w:t xml:space="preserve">: БГЭУ, 2011. </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479</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с.</w:t>
      </w:r>
    </w:p>
    <w:p w:rsidR="00536C5D"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C9447D">
        <w:rPr>
          <w:rFonts w:ascii="Times New Roman" w:eastAsia="Times New Roman" w:hAnsi="Times New Roman"/>
          <w:bCs/>
          <w:sz w:val="28"/>
          <w:szCs w:val="28"/>
          <w:lang w:eastAsia="ru-RU"/>
        </w:rPr>
        <w:t>Экономическая теория</w:t>
      </w:r>
      <w:r w:rsidRPr="00FA6F7C">
        <w:rPr>
          <w:rFonts w:ascii="Times New Roman" w:eastAsia="Times New Roman" w:hAnsi="Times New Roman"/>
          <w:sz w:val="28"/>
          <w:szCs w:val="28"/>
          <w:lang w:eastAsia="ru-RU"/>
        </w:rPr>
        <w:t>: учеб</w:t>
      </w:r>
      <w:proofErr w:type="gramStart"/>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 xml:space="preserve"> </w:t>
      </w:r>
      <w:proofErr w:type="gramStart"/>
      <w:r w:rsidRPr="00FA6F7C">
        <w:rPr>
          <w:rFonts w:ascii="Times New Roman" w:eastAsia="Times New Roman" w:hAnsi="Times New Roman"/>
          <w:sz w:val="28"/>
          <w:szCs w:val="28"/>
          <w:lang w:eastAsia="ru-RU"/>
        </w:rPr>
        <w:t>п</w:t>
      </w:r>
      <w:proofErr w:type="gramEnd"/>
      <w:r w:rsidRPr="00FA6F7C">
        <w:rPr>
          <w:rFonts w:ascii="Times New Roman" w:eastAsia="Times New Roman" w:hAnsi="Times New Roman"/>
          <w:sz w:val="28"/>
          <w:szCs w:val="28"/>
          <w:lang w:eastAsia="ru-RU"/>
        </w:rPr>
        <w:t xml:space="preserve">особие для вузов в 2 ч. </w:t>
      </w:r>
      <w:r>
        <w:rPr>
          <w:rFonts w:ascii="Times New Roman" w:eastAsia="Times New Roman" w:hAnsi="Times New Roman"/>
          <w:sz w:val="28"/>
          <w:szCs w:val="28"/>
          <w:lang w:eastAsia="ru-RU"/>
        </w:rPr>
        <w:t>/ П</w:t>
      </w:r>
      <w:r w:rsidRPr="00FA6F7C">
        <w:rPr>
          <w:rFonts w:ascii="Times New Roman" w:eastAsia="Times New Roman" w:hAnsi="Times New Roman"/>
          <w:sz w:val="28"/>
          <w:szCs w:val="28"/>
          <w:lang w:eastAsia="ru-RU"/>
        </w:rPr>
        <w:t xml:space="preserve">од ред. </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 xml:space="preserve">И. В. Новиковой и Ю. М. Ясинского. </w:t>
      </w:r>
      <w:r>
        <w:rPr>
          <w:rFonts w:ascii="Times New Roman" w:eastAsia="Times New Roman" w:hAnsi="Times New Roman"/>
          <w:sz w:val="28"/>
          <w:szCs w:val="28"/>
          <w:lang w:eastAsia="ru-RU"/>
        </w:rPr>
        <w:t>− М</w:t>
      </w:r>
      <w:r w:rsidR="00F16DFD">
        <w:rPr>
          <w:rFonts w:ascii="Times New Roman" w:eastAsia="Times New Roman" w:hAnsi="Times New Roman"/>
          <w:sz w:val="28"/>
          <w:szCs w:val="28"/>
          <w:lang w:eastAsia="ru-RU"/>
        </w:rPr>
        <w:t>и</w:t>
      </w:r>
      <w:r>
        <w:rPr>
          <w:rFonts w:ascii="Times New Roman" w:eastAsia="Times New Roman" w:hAnsi="Times New Roman"/>
          <w:sz w:val="28"/>
          <w:szCs w:val="28"/>
          <w:lang w:eastAsia="ru-RU"/>
        </w:rPr>
        <w:t>н</w:t>
      </w:r>
      <w:r w:rsidR="00F16DFD">
        <w:rPr>
          <w:rFonts w:ascii="Times New Roman" w:eastAsia="Times New Roman" w:hAnsi="Times New Roman"/>
          <w:sz w:val="28"/>
          <w:szCs w:val="28"/>
          <w:lang w:eastAsia="ru-RU"/>
        </w:rPr>
        <w:t>ск</w:t>
      </w:r>
      <w:r w:rsidRPr="00FA6F7C">
        <w:rPr>
          <w:rFonts w:ascii="Times New Roman" w:eastAsia="Times New Roman" w:hAnsi="Times New Roman"/>
          <w:sz w:val="28"/>
          <w:szCs w:val="28"/>
          <w:lang w:eastAsia="ru-RU"/>
        </w:rPr>
        <w:t>: Акад. упр. при Президенте</w:t>
      </w:r>
      <w:proofErr w:type="gramStart"/>
      <w:r w:rsidRPr="00FA6F7C">
        <w:rPr>
          <w:rFonts w:ascii="Times New Roman" w:eastAsia="Times New Roman" w:hAnsi="Times New Roman"/>
          <w:sz w:val="28"/>
          <w:szCs w:val="28"/>
          <w:lang w:eastAsia="ru-RU"/>
        </w:rPr>
        <w:t xml:space="preserve"> </w:t>
      </w:r>
      <w:proofErr w:type="spellStart"/>
      <w:r w:rsidRPr="00FA6F7C">
        <w:rPr>
          <w:rFonts w:ascii="Times New Roman" w:eastAsia="Times New Roman" w:hAnsi="Times New Roman"/>
          <w:sz w:val="28"/>
          <w:szCs w:val="28"/>
          <w:lang w:eastAsia="ru-RU"/>
        </w:rPr>
        <w:t>Р</w:t>
      </w:r>
      <w:proofErr w:type="gramEnd"/>
      <w:r w:rsidRPr="00FA6F7C">
        <w:rPr>
          <w:rFonts w:ascii="Times New Roman" w:eastAsia="Times New Roman" w:hAnsi="Times New Roman"/>
          <w:sz w:val="28"/>
          <w:szCs w:val="28"/>
          <w:lang w:eastAsia="ru-RU"/>
        </w:rPr>
        <w:t>есп</w:t>
      </w:r>
      <w:proofErr w:type="spellEnd"/>
      <w:r w:rsidRPr="00FA6F7C">
        <w:rPr>
          <w:rFonts w:ascii="Times New Roman" w:eastAsia="Times New Roman" w:hAnsi="Times New Roman"/>
          <w:sz w:val="28"/>
          <w:szCs w:val="28"/>
          <w:lang w:eastAsia="ru-RU"/>
        </w:rPr>
        <w:t xml:space="preserve">. Беларусь, 2008. </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Ч. 2</w:t>
      </w:r>
      <w:r w:rsidR="00F16DFD">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230</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с.</w:t>
      </w:r>
    </w:p>
    <w:p w:rsidR="00536C5D"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C9447D">
        <w:rPr>
          <w:rFonts w:ascii="Times New Roman" w:eastAsia="Times New Roman" w:hAnsi="Times New Roman"/>
          <w:bCs/>
          <w:sz w:val="28"/>
          <w:szCs w:val="28"/>
          <w:lang w:eastAsia="ru-RU"/>
        </w:rPr>
        <w:t>Экономическая теория. Общие основы</w:t>
      </w:r>
      <w:r w:rsidRPr="000B792C">
        <w:rPr>
          <w:rFonts w:ascii="Times New Roman" w:eastAsia="Times New Roman" w:hAnsi="Times New Roman"/>
          <w:sz w:val="28"/>
          <w:szCs w:val="28"/>
          <w:lang w:eastAsia="ru-RU"/>
        </w:rPr>
        <w:t>: учеб. пособие</w:t>
      </w:r>
      <w:proofErr w:type="gramStart"/>
      <w:r w:rsidRPr="000B792C">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П</w:t>
      </w:r>
      <w:proofErr w:type="gramEnd"/>
      <w:r w:rsidRPr="000B792C">
        <w:rPr>
          <w:rFonts w:ascii="Times New Roman" w:eastAsia="Times New Roman" w:hAnsi="Times New Roman"/>
          <w:sz w:val="28"/>
          <w:szCs w:val="28"/>
          <w:lang w:eastAsia="ru-RU"/>
        </w:rPr>
        <w:t xml:space="preserve">од ред. М. И. Ноздрина-Плотницкого. </w:t>
      </w:r>
      <w:r>
        <w:rPr>
          <w:rFonts w:ascii="Times New Roman" w:eastAsia="Times New Roman" w:hAnsi="Times New Roman"/>
          <w:sz w:val="28"/>
          <w:szCs w:val="28"/>
          <w:lang w:eastAsia="ru-RU"/>
        </w:rPr>
        <w:t>−</w:t>
      </w:r>
      <w:r w:rsidRPr="000B792C">
        <w:rPr>
          <w:rFonts w:ascii="Times New Roman" w:eastAsia="Times New Roman" w:hAnsi="Times New Roman"/>
          <w:sz w:val="28"/>
          <w:szCs w:val="28"/>
          <w:lang w:eastAsia="ru-RU"/>
        </w:rPr>
        <w:t xml:space="preserve"> М</w:t>
      </w:r>
      <w:r>
        <w:rPr>
          <w:rFonts w:ascii="Times New Roman" w:eastAsia="Times New Roman" w:hAnsi="Times New Roman"/>
          <w:sz w:val="28"/>
          <w:szCs w:val="28"/>
          <w:lang w:eastAsia="ru-RU"/>
        </w:rPr>
        <w:t>инск</w:t>
      </w:r>
      <w:r w:rsidRPr="000B792C">
        <w:rPr>
          <w:rFonts w:ascii="Times New Roman" w:eastAsia="Times New Roman" w:hAnsi="Times New Roman"/>
          <w:sz w:val="28"/>
          <w:szCs w:val="28"/>
          <w:lang w:eastAsia="ru-RU"/>
        </w:rPr>
        <w:t xml:space="preserve">: </w:t>
      </w:r>
      <w:proofErr w:type="spellStart"/>
      <w:r w:rsidRPr="000B792C">
        <w:rPr>
          <w:rFonts w:ascii="Times New Roman" w:eastAsia="Times New Roman" w:hAnsi="Times New Roman"/>
          <w:sz w:val="28"/>
          <w:szCs w:val="28"/>
          <w:lang w:eastAsia="ru-RU"/>
        </w:rPr>
        <w:t>Совр</w:t>
      </w:r>
      <w:proofErr w:type="spellEnd"/>
      <w:r w:rsidRPr="000B792C">
        <w:rPr>
          <w:rFonts w:ascii="Times New Roman" w:eastAsia="Times New Roman" w:hAnsi="Times New Roman"/>
          <w:sz w:val="28"/>
          <w:szCs w:val="28"/>
          <w:lang w:eastAsia="ru-RU"/>
        </w:rPr>
        <w:t xml:space="preserve">. </w:t>
      </w:r>
      <w:proofErr w:type="spellStart"/>
      <w:r w:rsidRPr="000B792C">
        <w:rPr>
          <w:rFonts w:ascii="Times New Roman" w:eastAsia="Times New Roman" w:hAnsi="Times New Roman"/>
          <w:sz w:val="28"/>
          <w:szCs w:val="28"/>
          <w:lang w:eastAsia="ru-RU"/>
        </w:rPr>
        <w:t>шк</w:t>
      </w:r>
      <w:proofErr w:type="spellEnd"/>
      <w:r w:rsidRPr="000B792C">
        <w:rPr>
          <w:rFonts w:ascii="Times New Roman" w:eastAsia="Times New Roman" w:hAnsi="Times New Roman"/>
          <w:sz w:val="28"/>
          <w:szCs w:val="28"/>
          <w:lang w:eastAsia="ru-RU"/>
        </w:rPr>
        <w:t xml:space="preserve">., 2011. </w:t>
      </w:r>
      <w:r>
        <w:rPr>
          <w:rFonts w:ascii="Times New Roman" w:eastAsia="Times New Roman" w:hAnsi="Times New Roman"/>
          <w:sz w:val="28"/>
          <w:szCs w:val="28"/>
          <w:lang w:eastAsia="ru-RU"/>
        </w:rPr>
        <w:t>–</w:t>
      </w:r>
      <w:r w:rsidRPr="000B792C">
        <w:rPr>
          <w:rFonts w:ascii="Times New Roman" w:eastAsia="Times New Roman" w:hAnsi="Times New Roman"/>
          <w:sz w:val="28"/>
          <w:szCs w:val="28"/>
          <w:lang w:eastAsia="ru-RU"/>
        </w:rPr>
        <w:t xml:space="preserve"> 392</w:t>
      </w:r>
      <w:r>
        <w:rPr>
          <w:rFonts w:ascii="Times New Roman" w:eastAsia="Times New Roman" w:hAnsi="Times New Roman"/>
          <w:sz w:val="28"/>
          <w:szCs w:val="28"/>
          <w:lang w:eastAsia="ru-RU"/>
        </w:rPr>
        <w:t xml:space="preserve"> </w:t>
      </w:r>
      <w:r w:rsidRPr="000B792C">
        <w:rPr>
          <w:rFonts w:ascii="Times New Roman" w:eastAsia="Times New Roman" w:hAnsi="Times New Roman"/>
          <w:sz w:val="28"/>
          <w:szCs w:val="28"/>
          <w:lang w:eastAsia="ru-RU"/>
        </w:rPr>
        <w:t xml:space="preserve">с. </w:t>
      </w:r>
    </w:p>
    <w:p w:rsidR="00536C5D" w:rsidRPr="00FA6F7C"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FA6F7C">
        <w:rPr>
          <w:rFonts w:ascii="Times New Roman" w:eastAsia="Times New Roman" w:hAnsi="Times New Roman"/>
          <w:b/>
          <w:bCs/>
          <w:sz w:val="28"/>
          <w:szCs w:val="28"/>
          <w:lang w:eastAsia="ru-RU"/>
        </w:rPr>
        <w:t>Степаненко, Д. М.</w:t>
      </w:r>
      <w:r>
        <w:rPr>
          <w:rFonts w:ascii="Times New Roman" w:eastAsia="Times New Roman" w:hAnsi="Times New Roman"/>
          <w:b/>
          <w:bCs/>
          <w:sz w:val="28"/>
          <w:szCs w:val="28"/>
          <w:lang w:eastAsia="ru-RU"/>
        </w:rPr>
        <w:t xml:space="preserve"> </w:t>
      </w:r>
      <w:r w:rsidRPr="00FA6F7C">
        <w:rPr>
          <w:rFonts w:ascii="Times New Roman" w:eastAsia="Times New Roman" w:hAnsi="Times New Roman"/>
          <w:sz w:val="28"/>
          <w:szCs w:val="28"/>
          <w:lang w:eastAsia="ru-RU"/>
        </w:rPr>
        <w:t>Экономическая теория: учеб</w:t>
      </w:r>
      <w:proofErr w:type="gramStart"/>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метод</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практикум / Д. М. Степаненко, О. Н. Миркина. </w:t>
      </w:r>
      <w:r>
        <w:rPr>
          <w:rFonts w:ascii="Times New Roman" w:eastAsia="Times New Roman" w:hAnsi="Times New Roman"/>
          <w:sz w:val="28"/>
          <w:szCs w:val="28"/>
          <w:lang w:eastAsia="ru-RU"/>
        </w:rPr>
        <w:t>− Смоленск</w:t>
      </w:r>
      <w:r w:rsidRPr="00FA6F7C">
        <w:rPr>
          <w:rFonts w:ascii="Times New Roman" w:eastAsia="Times New Roman" w:hAnsi="Times New Roman"/>
          <w:sz w:val="28"/>
          <w:szCs w:val="28"/>
          <w:lang w:eastAsia="ru-RU"/>
        </w:rPr>
        <w:t xml:space="preserve">: Свиток, </w:t>
      </w:r>
      <w:r w:rsidR="00884371">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 xml:space="preserve">2011. </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116</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с.</w:t>
      </w:r>
    </w:p>
    <w:p w:rsidR="00536C5D" w:rsidRPr="003163AB" w:rsidRDefault="001A3F0C"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clear" w:pos="720"/>
          <w:tab w:val="num" w:pos="0"/>
          <w:tab w:val="left" w:pos="993"/>
        </w:tabs>
        <w:spacing w:after="0" w:line="240" w:lineRule="auto"/>
        <w:ind w:left="0" w:firstLine="709"/>
        <w:jc w:val="both"/>
        <w:rPr>
          <w:rFonts w:ascii="Times New Roman" w:eastAsia="Times New Roman" w:hAnsi="Times New Roman"/>
          <w:sz w:val="28"/>
          <w:szCs w:val="28"/>
          <w:lang w:eastAsia="ru-RU"/>
        </w:rPr>
      </w:pPr>
      <w:r w:rsidRPr="003163AB">
        <w:rPr>
          <w:rFonts w:ascii="Times New Roman" w:eastAsia="Times New Roman" w:hAnsi="Times New Roman"/>
          <w:sz w:val="28"/>
          <w:szCs w:val="28"/>
          <w:lang w:eastAsia="ru-RU"/>
        </w:rPr>
        <w:t>Экономическая теория. Общие основы: учеб</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пособие</w:t>
      </w:r>
      <w:proofErr w:type="gramStart"/>
      <w:r w:rsidRPr="003163AB">
        <w:rPr>
          <w:rFonts w:ascii="Times New Roman" w:eastAsia="Times New Roman" w:hAnsi="Times New Roman"/>
          <w:sz w:val="28"/>
          <w:szCs w:val="28"/>
          <w:lang w:eastAsia="ru-RU"/>
        </w:rPr>
        <w:t xml:space="preserve"> / </w:t>
      </w:r>
      <w:r w:rsidR="00884371" w:rsidRPr="003163AB">
        <w:rPr>
          <w:rFonts w:ascii="Times New Roman" w:eastAsia="Times New Roman" w:hAnsi="Times New Roman"/>
          <w:sz w:val="28"/>
          <w:szCs w:val="28"/>
          <w:lang w:eastAsia="ru-RU"/>
        </w:rPr>
        <w:t>П</w:t>
      </w:r>
      <w:proofErr w:type="gramEnd"/>
      <w:r w:rsidRPr="003163AB">
        <w:rPr>
          <w:rFonts w:ascii="Times New Roman" w:eastAsia="Times New Roman" w:hAnsi="Times New Roman"/>
          <w:sz w:val="28"/>
          <w:szCs w:val="28"/>
          <w:lang w:eastAsia="ru-RU"/>
        </w:rPr>
        <w:t>од ред. М.</w:t>
      </w:r>
      <w:r w:rsidR="00884371" w:rsidRPr="003163AB">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 xml:space="preserve">И. Ноздрина-Плотницкого.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Минск: </w:t>
      </w:r>
      <w:proofErr w:type="spellStart"/>
      <w:r w:rsidRPr="003163AB">
        <w:rPr>
          <w:rFonts w:ascii="Times New Roman" w:eastAsia="Times New Roman" w:hAnsi="Times New Roman"/>
          <w:sz w:val="28"/>
          <w:szCs w:val="28"/>
          <w:lang w:eastAsia="ru-RU"/>
        </w:rPr>
        <w:t>Совр</w:t>
      </w:r>
      <w:proofErr w:type="spellEnd"/>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w:t>
      </w:r>
      <w:proofErr w:type="spellStart"/>
      <w:r w:rsidRPr="003163AB">
        <w:rPr>
          <w:rFonts w:ascii="Times New Roman" w:eastAsia="Times New Roman" w:hAnsi="Times New Roman"/>
          <w:sz w:val="28"/>
          <w:szCs w:val="28"/>
          <w:lang w:eastAsia="ru-RU"/>
        </w:rPr>
        <w:t>шк</w:t>
      </w:r>
      <w:proofErr w:type="spellEnd"/>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2011.</w:t>
      </w:r>
      <w:r w:rsidR="00884371" w:rsidRPr="003163AB">
        <w:rPr>
          <w:rFonts w:ascii="Times New Roman" w:eastAsia="Times New Roman" w:hAnsi="Times New Roman"/>
          <w:sz w:val="28"/>
          <w:szCs w:val="28"/>
          <w:lang w:eastAsia="ru-RU"/>
        </w:rPr>
        <w:t xml:space="preserve"> – </w:t>
      </w:r>
      <w:r w:rsidR="003163AB" w:rsidRPr="003163AB">
        <w:rPr>
          <w:rFonts w:ascii="Times New Roman" w:eastAsia="Times New Roman" w:hAnsi="Times New Roman"/>
          <w:sz w:val="28"/>
          <w:szCs w:val="28"/>
          <w:lang w:eastAsia="ru-RU"/>
        </w:rPr>
        <w:t>391</w:t>
      </w:r>
      <w:r w:rsidR="00884371" w:rsidRPr="003163AB">
        <w:rPr>
          <w:rFonts w:ascii="Times New Roman" w:eastAsia="Times New Roman" w:hAnsi="Times New Roman"/>
          <w:sz w:val="28"/>
          <w:szCs w:val="28"/>
          <w:lang w:eastAsia="ru-RU"/>
        </w:rPr>
        <w:t xml:space="preserve"> с.  </w:t>
      </w:r>
    </w:p>
    <w:p w:rsidR="00536C5D" w:rsidRPr="003163AB" w:rsidRDefault="001A3F0C"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 w:val="left" w:pos="1418"/>
        </w:tabs>
        <w:spacing w:after="0" w:line="240" w:lineRule="auto"/>
        <w:ind w:left="0" w:firstLine="709"/>
        <w:jc w:val="both"/>
        <w:rPr>
          <w:rFonts w:ascii="Times New Roman" w:eastAsia="Times New Roman" w:hAnsi="Times New Roman"/>
          <w:sz w:val="28"/>
          <w:szCs w:val="28"/>
          <w:lang w:eastAsia="ru-RU"/>
        </w:rPr>
      </w:pPr>
      <w:proofErr w:type="spellStart"/>
      <w:r w:rsidRPr="003163AB">
        <w:rPr>
          <w:rFonts w:ascii="Times New Roman" w:eastAsia="Times New Roman" w:hAnsi="Times New Roman"/>
          <w:b/>
          <w:sz w:val="28"/>
          <w:szCs w:val="28"/>
          <w:lang w:eastAsia="ru-RU"/>
        </w:rPr>
        <w:t>Лемешевский</w:t>
      </w:r>
      <w:proofErr w:type="spellEnd"/>
      <w:r w:rsidRPr="003163AB">
        <w:rPr>
          <w:rFonts w:ascii="Times New Roman" w:eastAsia="Times New Roman" w:hAnsi="Times New Roman"/>
          <w:b/>
          <w:sz w:val="28"/>
          <w:szCs w:val="28"/>
          <w:lang w:eastAsia="ru-RU"/>
        </w:rPr>
        <w:t>, И.</w:t>
      </w:r>
      <w:r w:rsidR="00884371" w:rsidRPr="003163AB">
        <w:rPr>
          <w:rFonts w:ascii="Times New Roman" w:eastAsia="Times New Roman" w:hAnsi="Times New Roman"/>
          <w:b/>
          <w:sz w:val="28"/>
          <w:szCs w:val="28"/>
          <w:lang w:eastAsia="ru-RU"/>
        </w:rPr>
        <w:t xml:space="preserve"> </w:t>
      </w:r>
      <w:r w:rsidRPr="003163AB">
        <w:rPr>
          <w:rFonts w:ascii="Times New Roman" w:eastAsia="Times New Roman" w:hAnsi="Times New Roman"/>
          <w:b/>
          <w:sz w:val="28"/>
          <w:szCs w:val="28"/>
          <w:lang w:eastAsia="ru-RU"/>
        </w:rPr>
        <w:t>М.</w:t>
      </w:r>
      <w:r w:rsidRPr="003163AB">
        <w:rPr>
          <w:rFonts w:ascii="Times New Roman" w:eastAsia="Times New Roman" w:hAnsi="Times New Roman"/>
          <w:sz w:val="28"/>
          <w:szCs w:val="28"/>
          <w:lang w:eastAsia="ru-RU"/>
        </w:rPr>
        <w:t xml:space="preserve"> Экономическая теория. Основы. Вводный курс: учеб</w:t>
      </w:r>
      <w:proofErr w:type="gramStart"/>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w:t>
      </w:r>
      <w:proofErr w:type="gramEnd"/>
      <w:r w:rsidRPr="003163AB">
        <w:rPr>
          <w:rFonts w:ascii="Times New Roman" w:eastAsia="Times New Roman" w:hAnsi="Times New Roman"/>
          <w:sz w:val="28"/>
          <w:szCs w:val="28"/>
          <w:lang w:eastAsia="ru-RU"/>
        </w:rPr>
        <w:t>метод</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пособие / И. М. </w:t>
      </w:r>
      <w:proofErr w:type="spellStart"/>
      <w:r w:rsidRPr="003163AB">
        <w:rPr>
          <w:rFonts w:ascii="Times New Roman" w:eastAsia="Times New Roman" w:hAnsi="Times New Roman"/>
          <w:sz w:val="28"/>
          <w:szCs w:val="28"/>
          <w:lang w:eastAsia="ru-RU"/>
        </w:rPr>
        <w:t>Лемешевский</w:t>
      </w:r>
      <w:proofErr w:type="spellEnd"/>
      <w:r w:rsidRPr="003163AB">
        <w:rPr>
          <w:rFonts w:ascii="Times New Roman" w:eastAsia="Times New Roman" w:hAnsi="Times New Roman"/>
          <w:sz w:val="28"/>
          <w:szCs w:val="28"/>
          <w:lang w:eastAsia="ru-RU"/>
        </w:rPr>
        <w:t xml:space="preserve">.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5-е изд.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Минск: </w:t>
      </w:r>
      <w:proofErr w:type="spellStart"/>
      <w:r w:rsidRPr="003163AB">
        <w:rPr>
          <w:rFonts w:ascii="Times New Roman" w:eastAsia="Times New Roman" w:hAnsi="Times New Roman"/>
          <w:sz w:val="28"/>
          <w:szCs w:val="28"/>
          <w:lang w:eastAsia="ru-RU"/>
        </w:rPr>
        <w:t>ФУАинформ</w:t>
      </w:r>
      <w:proofErr w:type="spellEnd"/>
      <w:r w:rsidRPr="003163AB">
        <w:rPr>
          <w:rFonts w:ascii="Times New Roman" w:eastAsia="Times New Roman" w:hAnsi="Times New Roman"/>
          <w:sz w:val="28"/>
          <w:szCs w:val="28"/>
          <w:lang w:eastAsia="ru-RU"/>
        </w:rPr>
        <w:t>, 2012.</w:t>
      </w:r>
      <w:r w:rsidR="00884371" w:rsidRPr="003163AB">
        <w:rPr>
          <w:rFonts w:ascii="Times New Roman" w:eastAsia="Times New Roman" w:hAnsi="Times New Roman"/>
          <w:sz w:val="28"/>
          <w:szCs w:val="28"/>
          <w:lang w:eastAsia="ru-RU"/>
        </w:rPr>
        <w:t xml:space="preserve"> – </w:t>
      </w:r>
      <w:r w:rsidR="003163AB" w:rsidRPr="003163AB">
        <w:rPr>
          <w:rFonts w:ascii="Times New Roman" w:eastAsia="Times New Roman" w:hAnsi="Times New Roman"/>
          <w:sz w:val="28"/>
          <w:szCs w:val="28"/>
          <w:lang w:eastAsia="ru-RU"/>
        </w:rPr>
        <w:t xml:space="preserve">496 </w:t>
      </w:r>
      <w:r w:rsidR="00884371" w:rsidRPr="003163AB">
        <w:rPr>
          <w:rFonts w:ascii="Times New Roman" w:eastAsia="Times New Roman" w:hAnsi="Times New Roman"/>
          <w:sz w:val="28"/>
          <w:szCs w:val="28"/>
          <w:lang w:eastAsia="ru-RU"/>
        </w:rPr>
        <w:t>с.</w:t>
      </w:r>
    </w:p>
    <w:p w:rsidR="001A3F0C" w:rsidRPr="003163AB" w:rsidRDefault="001A3F0C"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 w:val="left" w:pos="1418"/>
        </w:tabs>
        <w:spacing w:after="0" w:line="240" w:lineRule="auto"/>
        <w:ind w:left="0" w:firstLine="709"/>
        <w:jc w:val="both"/>
        <w:rPr>
          <w:rFonts w:ascii="Times New Roman" w:eastAsia="Times New Roman" w:hAnsi="Times New Roman"/>
          <w:sz w:val="28"/>
          <w:szCs w:val="28"/>
          <w:lang w:eastAsia="ru-RU"/>
        </w:rPr>
      </w:pPr>
      <w:r w:rsidRPr="003163AB">
        <w:rPr>
          <w:rFonts w:ascii="Times New Roman" w:eastAsia="Times New Roman" w:hAnsi="Times New Roman"/>
          <w:sz w:val="28"/>
          <w:szCs w:val="28"/>
          <w:lang w:eastAsia="ru-RU"/>
        </w:rPr>
        <w:t xml:space="preserve">Экономическая теория: учебник / </w:t>
      </w:r>
      <w:r w:rsidR="00884371" w:rsidRPr="003163AB">
        <w:rPr>
          <w:rFonts w:ascii="Times New Roman" w:eastAsia="Times New Roman" w:hAnsi="Times New Roman"/>
          <w:sz w:val="28"/>
          <w:szCs w:val="28"/>
          <w:lang w:eastAsia="ru-RU"/>
        </w:rPr>
        <w:t>П</w:t>
      </w:r>
      <w:r w:rsidRPr="003163AB">
        <w:rPr>
          <w:rFonts w:ascii="Times New Roman" w:eastAsia="Times New Roman" w:hAnsi="Times New Roman"/>
          <w:sz w:val="28"/>
          <w:szCs w:val="28"/>
          <w:lang w:eastAsia="ru-RU"/>
        </w:rPr>
        <w:t>од ред. В.</w:t>
      </w:r>
      <w:r w:rsidR="00884371" w:rsidRPr="003163AB">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 xml:space="preserve">Д. </w:t>
      </w:r>
      <w:proofErr w:type="spellStart"/>
      <w:r w:rsidRPr="003163AB">
        <w:rPr>
          <w:rFonts w:ascii="Times New Roman" w:eastAsia="Times New Roman" w:hAnsi="Times New Roman"/>
          <w:sz w:val="28"/>
          <w:szCs w:val="28"/>
          <w:lang w:eastAsia="ru-RU"/>
        </w:rPr>
        <w:t>Камаева</w:t>
      </w:r>
      <w:proofErr w:type="spellEnd"/>
      <w:r w:rsidRPr="003163AB">
        <w:rPr>
          <w:rFonts w:ascii="Times New Roman" w:eastAsia="Times New Roman" w:hAnsi="Times New Roman"/>
          <w:sz w:val="28"/>
          <w:szCs w:val="28"/>
          <w:lang w:eastAsia="ru-RU"/>
        </w:rPr>
        <w:t xml:space="preserve">.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13-е изд., </w:t>
      </w:r>
      <w:proofErr w:type="spellStart"/>
      <w:r w:rsidRPr="003163AB">
        <w:rPr>
          <w:rFonts w:ascii="Times New Roman" w:eastAsia="Times New Roman" w:hAnsi="Times New Roman"/>
          <w:sz w:val="28"/>
          <w:szCs w:val="28"/>
          <w:lang w:eastAsia="ru-RU"/>
        </w:rPr>
        <w:t>перераб</w:t>
      </w:r>
      <w:proofErr w:type="spellEnd"/>
      <w:r w:rsidRPr="003163AB">
        <w:rPr>
          <w:rFonts w:ascii="Times New Roman" w:eastAsia="Times New Roman" w:hAnsi="Times New Roman"/>
          <w:sz w:val="28"/>
          <w:szCs w:val="28"/>
          <w:lang w:eastAsia="ru-RU"/>
        </w:rPr>
        <w:t xml:space="preserve">. и доп.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М.</w:t>
      </w:r>
      <w:proofErr w:type="gramStart"/>
      <w:r w:rsidRPr="003163AB">
        <w:rPr>
          <w:rFonts w:ascii="Times New Roman" w:eastAsia="Times New Roman" w:hAnsi="Times New Roman"/>
          <w:sz w:val="28"/>
          <w:szCs w:val="28"/>
          <w:lang w:eastAsia="ru-RU"/>
        </w:rPr>
        <w:t xml:space="preserve"> :</w:t>
      </w:r>
      <w:proofErr w:type="gramEnd"/>
      <w:r w:rsidRPr="003163AB">
        <w:rPr>
          <w:rFonts w:ascii="Times New Roman" w:eastAsia="Times New Roman" w:hAnsi="Times New Roman"/>
          <w:sz w:val="28"/>
          <w:szCs w:val="28"/>
          <w:lang w:eastAsia="ru-RU"/>
        </w:rPr>
        <w:t xml:space="preserve"> </w:t>
      </w:r>
      <w:proofErr w:type="spellStart"/>
      <w:r w:rsidRPr="003163AB">
        <w:rPr>
          <w:rFonts w:ascii="Times New Roman" w:eastAsia="Times New Roman" w:hAnsi="Times New Roman"/>
          <w:sz w:val="28"/>
          <w:szCs w:val="28"/>
          <w:lang w:eastAsia="ru-RU"/>
        </w:rPr>
        <w:t>Владос</w:t>
      </w:r>
      <w:proofErr w:type="spellEnd"/>
      <w:r w:rsidRPr="003163AB">
        <w:rPr>
          <w:rFonts w:ascii="Times New Roman" w:eastAsia="Times New Roman" w:hAnsi="Times New Roman"/>
          <w:sz w:val="28"/>
          <w:szCs w:val="28"/>
          <w:lang w:eastAsia="ru-RU"/>
        </w:rPr>
        <w:t>, 2010.</w:t>
      </w:r>
      <w:r w:rsidR="00884371" w:rsidRPr="003163AB">
        <w:rPr>
          <w:rFonts w:ascii="Times New Roman" w:eastAsia="Times New Roman" w:hAnsi="Times New Roman"/>
          <w:sz w:val="28"/>
          <w:szCs w:val="28"/>
          <w:lang w:eastAsia="ru-RU"/>
        </w:rPr>
        <w:t xml:space="preserve"> – </w:t>
      </w:r>
      <w:r w:rsidR="003163AB" w:rsidRPr="003163AB">
        <w:rPr>
          <w:rFonts w:ascii="Times New Roman" w:eastAsia="Times New Roman" w:hAnsi="Times New Roman"/>
          <w:sz w:val="28"/>
          <w:szCs w:val="28"/>
          <w:lang w:eastAsia="ru-RU"/>
        </w:rPr>
        <w:t xml:space="preserve">592 </w:t>
      </w:r>
      <w:r w:rsidR="00884371" w:rsidRPr="003163AB">
        <w:rPr>
          <w:rFonts w:ascii="Times New Roman" w:eastAsia="Times New Roman" w:hAnsi="Times New Roman"/>
          <w:sz w:val="28"/>
          <w:szCs w:val="28"/>
          <w:lang w:eastAsia="ru-RU"/>
        </w:rPr>
        <w:t>с.</w:t>
      </w:r>
    </w:p>
    <w:p w:rsidR="00AA583A" w:rsidRDefault="00AA583A">
      <w:pPr>
        <w:spacing w:after="0" w:line="240" w:lineRule="auto"/>
        <w:ind w:left="851"/>
        <w:jc w:val="both"/>
        <w:rPr>
          <w:rFonts w:ascii="Times New Roman" w:hAnsi="Times New Roman"/>
          <w:b/>
          <w:bCs/>
          <w:sz w:val="28"/>
          <w:szCs w:val="28"/>
        </w:rPr>
      </w:pPr>
    </w:p>
    <w:sectPr w:rsidR="00AA583A" w:rsidSect="00440132">
      <w:headerReference w:type="default" r:id="rId78"/>
      <w:endnotePr>
        <w:numFmt w:val="decimal"/>
      </w:endnotePr>
      <w:pgSz w:w="11906" w:h="16838"/>
      <w:pgMar w:top="1418" w:right="1418" w:bottom="1418" w:left="1418" w:header="709"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47D" w:rsidRDefault="00B3147D">
      <w:pPr>
        <w:spacing w:after="0" w:line="240" w:lineRule="auto"/>
      </w:pPr>
      <w:r>
        <w:separator/>
      </w:r>
    </w:p>
  </w:endnote>
  <w:endnote w:type="continuationSeparator" w:id="0">
    <w:p w:rsidR="00B3147D" w:rsidRDefault="00B31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47D" w:rsidRDefault="00B3147D">
      <w:pPr>
        <w:spacing w:after="0" w:line="240" w:lineRule="auto"/>
      </w:pPr>
      <w:r>
        <w:separator/>
      </w:r>
    </w:p>
  </w:footnote>
  <w:footnote w:type="continuationSeparator" w:id="0">
    <w:p w:rsidR="00B3147D" w:rsidRDefault="00B314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64" w:rsidRPr="00F75BC3" w:rsidRDefault="00C47564">
    <w:pPr>
      <w:jc w:val="center"/>
      <w:rPr>
        <w:rFonts w:ascii="Times New Roman" w:hAnsi="Times New Roman"/>
      </w:rPr>
    </w:pPr>
    <w:r w:rsidRPr="00F75BC3">
      <w:rPr>
        <w:rFonts w:ascii="Times New Roman" w:hAnsi="Times New Roman"/>
      </w:rPr>
      <w:fldChar w:fldCharType="begin"/>
    </w:r>
    <w:r w:rsidRPr="00F75BC3">
      <w:rPr>
        <w:rFonts w:ascii="Times New Roman" w:hAnsi="Times New Roman"/>
      </w:rPr>
      <w:instrText xml:space="preserve"> PAGE \* Arabic </w:instrText>
    </w:r>
    <w:r w:rsidRPr="00F75BC3">
      <w:rPr>
        <w:rFonts w:ascii="Times New Roman" w:hAnsi="Times New Roman"/>
      </w:rPr>
      <w:fldChar w:fldCharType="separate"/>
    </w:r>
    <w:r w:rsidR="00F00838">
      <w:rPr>
        <w:rFonts w:ascii="Times New Roman" w:hAnsi="Times New Roman"/>
        <w:noProof/>
      </w:rPr>
      <w:t>3</w:t>
    </w:r>
    <w:r w:rsidRPr="00F75BC3">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C5F08"/>
    <w:multiLevelType w:val="multilevel"/>
    <w:tmpl w:val="DF789696"/>
    <w:name w:val="Нумерованный список 53"/>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
    <w:nsid w:val="050007DC"/>
    <w:multiLevelType w:val="multilevel"/>
    <w:tmpl w:val="73A04D80"/>
    <w:name w:val="Нумерованный список 12"/>
    <w:lvl w:ilvl="0">
      <w:start w:val="1"/>
      <w:numFmt w:val="decimal"/>
      <w:lvlText w:val="%1"/>
      <w:lvlJc w:val="left"/>
      <w:pPr>
        <w:ind w:left="1211" w:firstLine="0"/>
      </w:pPr>
      <w:rPr>
        <w:b w:val="0"/>
      </w:r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2">
    <w:nsid w:val="064D63D4"/>
    <w:multiLevelType w:val="multilevel"/>
    <w:tmpl w:val="3210EF32"/>
    <w:name w:val="Нумерованный список 17"/>
    <w:lvl w:ilvl="0">
      <w:start w:val="1"/>
      <w:numFmt w:val="decimal"/>
      <w:lvlText w:val="%1"/>
      <w:lvlJc w:val="left"/>
      <w:pPr>
        <w:ind w:left="993"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3">
    <w:nsid w:val="067F57D1"/>
    <w:multiLevelType w:val="hybridMultilevel"/>
    <w:tmpl w:val="4714257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7167E76"/>
    <w:multiLevelType w:val="multilevel"/>
    <w:tmpl w:val="ABE021D0"/>
    <w:name w:val="Нумерованный список 4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
    <w:nsid w:val="09860FF2"/>
    <w:multiLevelType w:val="multilevel"/>
    <w:tmpl w:val="D7EE698C"/>
    <w:name w:val="Нумерованный список 14"/>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6">
    <w:nsid w:val="09E53930"/>
    <w:multiLevelType w:val="multilevel"/>
    <w:tmpl w:val="65E0973E"/>
    <w:name w:val="Нумерованный список 24"/>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
    <w:nsid w:val="0B42052C"/>
    <w:multiLevelType w:val="singleLevel"/>
    <w:tmpl w:val="1E34F212"/>
    <w:name w:val="Bullet 57"/>
    <w:lvl w:ilvl="0">
      <w:start w:val="1"/>
      <w:numFmt w:val="decimal"/>
      <w:lvlText w:val="%1"/>
      <w:lvlJc w:val="left"/>
      <w:pPr>
        <w:tabs>
          <w:tab w:val="num" w:pos="0"/>
        </w:tabs>
        <w:ind w:left="0" w:firstLine="0"/>
      </w:pPr>
    </w:lvl>
  </w:abstractNum>
  <w:abstractNum w:abstractNumId="8">
    <w:nsid w:val="0C221BE2"/>
    <w:multiLevelType w:val="multilevel"/>
    <w:tmpl w:val="DC3C7DDA"/>
    <w:name w:val="Нумерованный список 34"/>
    <w:lvl w:ilvl="0">
      <w:start w:val="1"/>
      <w:numFmt w:val="decimal"/>
      <w:lvlText w:val="%1"/>
      <w:lvlJc w:val="left"/>
      <w:pPr>
        <w:ind w:left="1070" w:firstLine="0"/>
      </w:pPr>
    </w:lvl>
    <w:lvl w:ilvl="1">
      <w:start w:val="1"/>
      <w:numFmt w:val="lowerLetter"/>
      <w:lvlText w:val="%2."/>
      <w:lvlJc w:val="left"/>
      <w:pPr>
        <w:ind w:left="1790" w:firstLine="0"/>
      </w:pPr>
    </w:lvl>
    <w:lvl w:ilvl="2">
      <w:start w:val="1"/>
      <w:numFmt w:val="lowerRoman"/>
      <w:lvlText w:val="%3."/>
      <w:lvlJc w:val="left"/>
      <w:pPr>
        <w:ind w:left="2690" w:firstLine="0"/>
      </w:pPr>
    </w:lvl>
    <w:lvl w:ilvl="3">
      <w:start w:val="1"/>
      <w:numFmt w:val="decimal"/>
      <w:lvlText w:val="%4."/>
      <w:lvlJc w:val="left"/>
      <w:pPr>
        <w:ind w:left="3230" w:firstLine="0"/>
      </w:pPr>
    </w:lvl>
    <w:lvl w:ilvl="4">
      <w:start w:val="1"/>
      <w:numFmt w:val="lowerLetter"/>
      <w:lvlText w:val="%5."/>
      <w:lvlJc w:val="left"/>
      <w:pPr>
        <w:ind w:left="3950" w:firstLine="0"/>
      </w:pPr>
    </w:lvl>
    <w:lvl w:ilvl="5">
      <w:start w:val="1"/>
      <w:numFmt w:val="lowerRoman"/>
      <w:lvlText w:val="%6."/>
      <w:lvlJc w:val="left"/>
      <w:pPr>
        <w:ind w:left="4850" w:firstLine="0"/>
      </w:pPr>
    </w:lvl>
    <w:lvl w:ilvl="6">
      <w:start w:val="1"/>
      <w:numFmt w:val="decimal"/>
      <w:lvlText w:val="%7."/>
      <w:lvlJc w:val="left"/>
      <w:pPr>
        <w:ind w:left="5390" w:firstLine="0"/>
      </w:pPr>
    </w:lvl>
    <w:lvl w:ilvl="7">
      <w:start w:val="1"/>
      <w:numFmt w:val="lowerLetter"/>
      <w:lvlText w:val="%8."/>
      <w:lvlJc w:val="left"/>
      <w:pPr>
        <w:ind w:left="6110" w:firstLine="0"/>
      </w:pPr>
    </w:lvl>
    <w:lvl w:ilvl="8">
      <w:start w:val="1"/>
      <w:numFmt w:val="lowerRoman"/>
      <w:lvlText w:val="%9."/>
      <w:lvlJc w:val="left"/>
      <w:pPr>
        <w:ind w:left="7010" w:firstLine="0"/>
      </w:pPr>
    </w:lvl>
  </w:abstractNum>
  <w:abstractNum w:abstractNumId="9">
    <w:nsid w:val="15743C8F"/>
    <w:multiLevelType w:val="singleLevel"/>
    <w:tmpl w:val="DA72C170"/>
    <w:name w:val="Bullet 60"/>
    <w:lvl w:ilvl="0">
      <w:start w:val="1"/>
      <w:numFmt w:val="decimal"/>
      <w:lvlText w:val="%1"/>
      <w:lvlJc w:val="left"/>
      <w:pPr>
        <w:tabs>
          <w:tab w:val="num" w:pos="0"/>
        </w:tabs>
        <w:ind w:left="0" w:firstLine="0"/>
      </w:pPr>
      <w:rPr>
        <w:b w:val="0"/>
      </w:rPr>
    </w:lvl>
  </w:abstractNum>
  <w:abstractNum w:abstractNumId="10">
    <w:nsid w:val="1C407C68"/>
    <w:multiLevelType w:val="multilevel"/>
    <w:tmpl w:val="10804F5C"/>
    <w:name w:val="Нумерованный список 5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1">
    <w:nsid w:val="1DCB316C"/>
    <w:multiLevelType w:val="hybridMultilevel"/>
    <w:tmpl w:val="84A8C51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DD82D50"/>
    <w:multiLevelType w:val="multilevel"/>
    <w:tmpl w:val="20BE5CC4"/>
    <w:name w:val="Нумерованный список 9"/>
    <w:lvl w:ilvl="0">
      <w:start w:val="1"/>
      <w:numFmt w:val="decimal"/>
      <w:lvlText w:val="%1"/>
      <w:lvlJc w:val="left"/>
      <w:pPr>
        <w:ind w:left="1211" w:firstLine="0"/>
      </w:pPr>
    </w:lvl>
    <w:lvl w:ilvl="1">
      <w:start w:val="1"/>
      <w:numFmt w:val="decimal"/>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13">
    <w:nsid w:val="1E0D0EB7"/>
    <w:multiLevelType w:val="multilevel"/>
    <w:tmpl w:val="494093DC"/>
    <w:name w:val="Нумерованный список 1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4">
    <w:nsid w:val="20144CD2"/>
    <w:multiLevelType w:val="multilevel"/>
    <w:tmpl w:val="9DFAE7B6"/>
    <w:name w:val="Нумерованный список 48"/>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5">
    <w:nsid w:val="223C2298"/>
    <w:multiLevelType w:val="multilevel"/>
    <w:tmpl w:val="A6162FCA"/>
    <w:name w:val="Нумерованный список 36"/>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6">
    <w:nsid w:val="2491193A"/>
    <w:multiLevelType w:val="multilevel"/>
    <w:tmpl w:val="D5A0DA00"/>
    <w:name w:val="Нумерованный список 21"/>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17">
    <w:nsid w:val="25BB1F6C"/>
    <w:multiLevelType w:val="hybridMultilevel"/>
    <w:tmpl w:val="4EEC243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76A4E41"/>
    <w:multiLevelType w:val="singleLevel"/>
    <w:tmpl w:val="BCE2A20E"/>
    <w:name w:val="Bullet 58"/>
    <w:lvl w:ilvl="0">
      <w:start w:val="1"/>
      <w:numFmt w:val="lowerLetter"/>
      <w:lvlText w:val="%1"/>
      <w:lvlJc w:val="left"/>
      <w:pPr>
        <w:tabs>
          <w:tab w:val="num" w:pos="0"/>
        </w:tabs>
        <w:ind w:left="0" w:firstLine="0"/>
      </w:pPr>
    </w:lvl>
  </w:abstractNum>
  <w:abstractNum w:abstractNumId="19">
    <w:nsid w:val="28F61568"/>
    <w:multiLevelType w:val="multilevel"/>
    <w:tmpl w:val="B2C4B264"/>
    <w:name w:val="Нумерованный список 4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0">
    <w:nsid w:val="2A2C1A46"/>
    <w:multiLevelType w:val="multilevel"/>
    <w:tmpl w:val="67FEDDFE"/>
    <w:name w:val="Нумерованный список 44"/>
    <w:lvl w:ilvl="0">
      <w:start w:val="1"/>
      <w:numFmt w:val="decimal"/>
      <w:lvlText w:val="%1"/>
      <w:lvlJc w:val="left"/>
      <w:pPr>
        <w:ind w:left="851" w:firstLine="0"/>
      </w:pPr>
    </w:lvl>
    <w:lvl w:ilvl="1">
      <w:start w:val="1"/>
      <w:numFmt w:val="decimal"/>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1">
    <w:nsid w:val="2ACC0C0E"/>
    <w:multiLevelType w:val="hybridMultilevel"/>
    <w:tmpl w:val="2A765C6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0C834DC"/>
    <w:multiLevelType w:val="hybridMultilevel"/>
    <w:tmpl w:val="4468DD6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5B52C3D"/>
    <w:multiLevelType w:val="multilevel"/>
    <w:tmpl w:val="CEA04A54"/>
    <w:name w:val="Нумерованный список 32"/>
    <w:lvl w:ilvl="0">
      <w:start w:val="1"/>
      <w:numFmt w:val="decimal"/>
      <w:lvlText w:val="%1"/>
      <w:lvlJc w:val="left"/>
      <w:pPr>
        <w:ind w:left="851" w:firstLine="0"/>
      </w:pPr>
      <w:rPr>
        <w:b w:val="0"/>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4">
    <w:nsid w:val="35D86608"/>
    <w:multiLevelType w:val="hybridMultilevel"/>
    <w:tmpl w:val="2760D6A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60E04BB"/>
    <w:multiLevelType w:val="hybridMultilevel"/>
    <w:tmpl w:val="840EA46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A4762CC"/>
    <w:multiLevelType w:val="multilevel"/>
    <w:tmpl w:val="F970F2A4"/>
    <w:name w:val="Нумерованный список 35"/>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27">
    <w:nsid w:val="3AB857B0"/>
    <w:multiLevelType w:val="multilevel"/>
    <w:tmpl w:val="6DE2D114"/>
    <w:name w:val="Нумерованный список 5"/>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8">
    <w:nsid w:val="3D7A30F2"/>
    <w:multiLevelType w:val="multilevel"/>
    <w:tmpl w:val="C2F81674"/>
    <w:name w:val="Нумерованный список 3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9">
    <w:nsid w:val="3FA67FC5"/>
    <w:multiLevelType w:val="multilevel"/>
    <w:tmpl w:val="DD048382"/>
    <w:name w:val="Нумерованный список 15"/>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0">
    <w:nsid w:val="3FEF7D8E"/>
    <w:multiLevelType w:val="hybridMultilevel"/>
    <w:tmpl w:val="048E32E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0640C9B"/>
    <w:multiLevelType w:val="multilevel"/>
    <w:tmpl w:val="8BEE9150"/>
    <w:name w:val="Нумерованный список 2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2">
    <w:nsid w:val="420743DF"/>
    <w:multiLevelType w:val="multilevel"/>
    <w:tmpl w:val="FA4A79EE"/>
    <w:name w:val="Нумерованный список 16"/>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3">
    <w:nsid w:val="44C73732"/>
    <w:multiLevelType w:val="hybridMultilevel"/>
    <w:tmpl w:val="819C9B32"/>
    <w:lvl w:ilvl="0" w:tplc="9F7A92DA">
      <w:start w:val="1"/>
      <w:numFmt w:val="decimal"/>
      <w:lvlText w:val="%1"/>
      <w:lvlJc w:val="center"/>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4">
    <w:nsid w:val="461D0C81"/>
    <w:multiLevelType w:val="multilevel"/>
    <w:tmpl w:val="D2F0EC16"/>
    <w:name w:val="Нумерованный список 2"/>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5">
    <w:nsid w:val="46D17033"/>
    <w:multiLevelType w:val="multilevel"/>
    <w:tmpl w:val="2834B9DC"/>
    <w:name w:val="Нумерованный список 2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6">
    <w:nsid w:val="475422CB"/>
    <w:multiLevelType w:val="multilevel"/>
    <w:tmpl w:val="01626632"/>
    <w:name w:val="Нумерованный список 23"/>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7">
    <w:nsid w:val="48AC2A57"/>
    <w:multiLevelType w:val="singleLevel"/>
    <w:tmpl w:val="0A1AC432"/>
    <w:name w:val="Bullet 59"/>
    <w:lvl w:ilvl="0">
      <w:start w:val="1"/>
      <w:numFmt w:val="lowerRoman"/>
      <w:lvlText w:val="%1"/>
      <w:lvlJc w:val="left"/>
      <w:pPr>
        <w:tabs>
          <w:tab w:val="num" w:pos="0"/>
        </w:tabs>
        <w:ind w:left="0" w:firstLine="0"/>
      </w:pPr>
    </w:lvl>
  </w:abstractNum>
  <w:abstractNum w:abstractNumId="38">
    <w:nsid w:val="495A3BF2"/>
    <w:multiLevelType w:val="multilevel"/>
    <w:tmpl w:val="CB5E4FFE"/>
    <w:name w:val="Нумерованный список 50"/>
    <w:lvl w:ilvl="0">
      <w:start w:val="1"/>
      <w:numFmt w:val="decimal"/>
      <w:lvlText w:val="%1"/>
      <w:lvlJc w:val="left"/>
      <w:pPr>
        <w:ind w:left="851"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39">
    <w:nsid w:val="49AE6C86"/>
    <w:multiLevelType w:val="multilevel"/>
    <w:tmpl w:val="6352B832"/>
    <w:name w:val="Нумерованный список 42"/>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40">
    <w:nsid w:val="4A904B74"/>
    <w:multiLevelType w:val="multilevel"/>
    <w:tmpl w:val="A86229EC"/>
    <w:name w:val="Нумерованный список 8"/>
    <w:lvl w:ilvl="0">
      <w:start w:val="1"/>
      <w:numFmt w:val="decimal"/>
      <w:lvlText w:val="%1"/>
      <w:lvlJc w:val="left"/>
      <w:pPr>
        <w:ind w:left="851" w:firstLine="0"/>
      </w:pPr>
      <w:rPr>
        <w:rFonts w:ascii="Times New Roman" w:eastAsia="Calibri" w:hAnsi="Times New Roman" w:cs="Times New Roman"/>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1">
    <w:nsid w:val="4BB35441"/>
    <w:multiLevelType w:val="multilevel"/>
    <w:tmpl w:val="01348D16"/>
    <w:name w:val="Нумерованный список 13"/>
    <w:lvl w:ilvl="0">
      <w:start w:val="1"/>
      <w:numFmt w:val="decimal"/>
      <w:lvlText w:val="%1"/>
      <w:lvlJc w:val="left"/>
      <w:pPr>
        <w:ind w:left="710" w:firstLine="0"/>
      </w:pPr>
    </w:lvl>
    <w:lvl w:ilvl="1">
      <w:start w:val="1"/>
      <w:numFmt w:val="lowerLetter"/>
      <w:lvlText w:val="%2."/>
      <w:lvlJc w:val="left"/>
      <w:pPr>
        <w:ind w:left="1430" w:firstLine="0"/>
      </w:pPr>
    </w:lvl>
    <w:lvl w:ilvl="2">
      <w:start w:val="1"/>
      <w:numFmt w:val="lowerRoman"/>
      <w:lvlText w:val="%3."/>
      <w:lvlJc w:val="left"/>
      <w:pPr>
        <w:ind w:left="2330" w:firstLine="0"/>
      </w:pPr>
    </w:lvl>
    <w:lvl w:ilvl="3">
      <w:start w:val="1"/>
      <w:numFmt w:val="decimal"/>
      <w:lvlText w:val="%4."/>
      <w:lvlJc w:val="left"/>
      <w:pPr>
        <w:ind w:left="2870" w:firstLine="0"/>
      </w:pPr>
    </w:lvl>
    <w:lvl w:ilvl="4">
      <w:start w:val="1"/>
      <w:numFmt w:val="lowerLetter"/>
      <w:lvlText w:val="%5."/>
      <w:lvlJc w:val="left"/>
      <w:pPr>
        <w:ind w:left="3590" w:firstLine="0"/>
      </w:pPr>
    </w:lvl>
    <w:lvl w:ilvl="5">
      <w:start w:val="1"/>
      <w:numFmt w:val="lowerRoman"/>
      <w:lvlText w:val="%6."/>
      <w:lvlJc w:val="left"/>
      <w:pPr>
        <w:ind w:left="4490" w:firstLine="0"/>
      </w:pPr>
    </w:lvl>
    <w:lvl w:ilvl="6">
      <w:start w:val="1"/>
      <w:numFmt w:val="decimal"/>
      <w:lvlText w:val="%7."/>
      <w:lvlJc w:val="left"/>
      <w:pPr>
        <w:ind w:left="5030" w:firstLine="0"/>
      </w:pPr>
    </w:lvl>
    <w:lvl w:ilvl="7">
      <w:start w:val="1"/>
      <w:numFmt w:val="lowerLetter"/>
      <w:lvlText w:val="%8."/>
      <w:lvlJc w:val="left"/>
      <w:pPr>
        <w:ind w:left="5750" w:firstLine="0"/>
      </w:pPr>
    </w:lvl>
    <w:lvl w:ilvl="8">
      <w:start w:val="1"/>
      <w:numFmt w:val="lowerRoman"/>
      <w:lvlText w:val="%9."/>
      <w:lvlJc w:val="left"/>
      <w:pPr>
        <w:ind w:left="6650" w:firstLine="0"/>
      </w:pPr>
    </w:lvl>
  </w:abstractNum>
  <w:abstractNum w:abstractNumId="42">
    <w:nsid w:val="4EC77E58"/>
    <w:multiLevelType w:val="multilevel"/>
    <w:tmpl w:val="7FA8C550"/>
    <w:name w:val="Нумерованный список 4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3">
    <w:nsid w:val="4FF0633E"/>
    <w:multiLevelType w:val="hybridMultilevel"/>
    <w:tmpl w:val="3B1C162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51283334"/>
    <w:multiLevelType w:val="multilevel"/>
    <w:tmpl w:val="3312CAB2"/>
    <w:name w:val="Нумерованный список 54"/>
    <w:lvl w:ilvl="0">
      <w:start w:val="1"/>
      <w:numFmt w:val="decimal"/>
      <w:lvlText w:val="%1"/>
      <w:lvlJc w:val="left"/>
      <w:pPr>
        <w:ind w:left="1211" w:firstLine="0"/>
      </w:pPr>
    </w:lvl>
    <w:lvl w:ilvl="1">
      <w:start w:val="1"/>
      <w:numFmt w:val="decimal"/>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45">
    <w:nsid w:val="5306486C"/>
    <w:multiLevelType w:val="multilevel"/>
    <w:tmpl w:val="2F60D288"/>
    <w:name w:val="Нумерованный список 46"/>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46">
    <w:nsid w:val="55473DFA"/>
    <w:multiLevelType w:val="multilevel"/>
    <w:tmpl w:val="BB46F696"/>
    <w:name w:val="Нумерованный список 39"/>
    <w:lvl w:ilvl="0">
      <w:start w:val="1"/>
      <w:numFmt w:val="decimal"/>
      <w:lvlText w:val="%1"/>
      <w:lvlJc w:val="left"/>
      <w:pPr>
        <w:ind w:left="851" w:firstLine="0"/>
      </w:pPr>
      <w:rPr>
        <w:b w:val="0"/>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7">
    <w:nsid w:val="5614143F"/>
    <w:multiLevelType w:val="hybridMultilevel"/>
    <w:tmpl w:val="D1DC6922"/>
    <w:lvl w:ilvl="0" w:tplc="4A62E7A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63D2A73"/>
    <w:multiLevelType w:val="multilevel"/>
    <w:tmpl w:val="57388CFA"/>
    <w:name w:val="Нумерованный список 55"/>
    <w:lvl w:ilvl="0">
      <w:start w:val="1"/>
      <w:numFmt w:val="decimal"/>
      <w:lvlText w:val="%1"/>
      <w:lvlJc w:val="left"/>
      <w:pPr>
        <w:ind w:left="1418" w:firstLine="0"/>
      </w:pPr>
    </w:lvl>
    <w:lvl w:ilvl="1">
      <w:start w:val="1"/>
      <w:numFmt w:val="lowerLetter"/>
      <w:lvlText w:val="%2."/>
      <w:lvlJc w:val="left"/>
      <w:pPr>
        <w:ind w:left="2138" w:firstLine="0"/>
      </w:pPr>
    </w:lvl>
    <w:lvl w:ilvl="2">
      <w:start w:val="1"/>
      <w:numFmt w:val="lowerRoman"/>
      <w:lvlText w:val="%3."/>
      <w:lvlJc w:val="left"/>
      <w:pPr>
        <w:ind w:left="3038" w:firstLine="0"/>
      </w:pPr>
    </w:lvl>
    <w:lvl w:ilvl="3">
      <w:start w:val="1"/>
      <w:numFmt w:val="decimal"/>
      <w:lvlText w:val="%4."/>
      <w:lvlJc w:val="left"/>
      <w:pPr>
        <w:ind w:left="3578" w:firstLine="0"/>
      </w:pPr>
    </w:lvl>
    <w:lvl w:ilvl="4">
      <w:start w:val="1"/>
      <w:numFmt w:val="lowerLetter"/>
      <w:lvlText w:val="%5."/>
      <w:lvlJc w:val="left"/>
      <w:pPr>
        <w:ind w:left="4298" w:firstLine="0"/>
      </w:pPr>
    </w:lvl>
    <w:lvl w:ilvl="5">
      <w:start w:val="1"/>
      <w:numFmt w:val="lowerRoman"/>
      <w:lvlText w:val="%6."/>
      <w:lvlJc w:val="left"/>
      <w:pPr>
        <w:ind w:left="5198" w:firstLine="0"/>
      </w:pPr>
    </w:lvl>
    <w:lvl w:ilvl="6">
      <w:start w:val="1"/>
      <w:numFmt w:val="decimal"/>
      <w:lvlText w:val="%7."/>
      <w:lvlJc w:val="left"/>
      <w:pPr>
        <w:ind w:left="5738" w:firstLine="0"/>
      </w:pPr>
    </w:lvl>
    <w:lvl w:ilvl="7">
      <w:start w:val="1"/>
      <w:numFmt w:val="lowerLetter"/>
      <w:lvlText w:val="%8."/>
      <w:lvlJc w:val="left"/>
      <w:pPr>
        <w:ind w:left="6458" w:firstLine="0"/>
      </w:pPr>
    </w:lvl>
    <w:lvl w:ilvl="8">
      <w:start w:val="1"/>
      <w:numFmt w:val="lowerRoman"/>
      <w:lvlText w:val="%9."/>
      <w:lvlJc w:val="left"/>
      <w:pPr>
        <w:ind w:left="7358" w:firstLine="0"/>
      </w:pPr>
    </w:lvl>
  </w:abstractNum>
  <w:abstractNum w:abstractNumId="49">
    <w:nsid w:val="56954D97"/>
    <w:multiLevelType w:val="multilevel"/>
    <w:tmpl w:val="D30C1F66"/>
    <w:name w:val="Нумерованный список 6"/>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0">
    <w:nsid w:val="573D0654"/>
    <w:multiLevelType w:val="hybridMultilevel"/>
    <w:tmpl w:val="EB2A6EC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57CF5EE2"/>
    <w:multiLevelType w:val="multilevel"/>
    <w:tmpl w:val="C082C9E6"/>
    <w:name w:val="Нумерованный список 3"/>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52">
    <w:nsid w:val="585620AE"/>
    <w:multiLevelType w:val="multilevel"/>
    <w:tmpl w:val="EAD45942"/>
    <w:name w:val="Нумерованный список 25"/>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3">
    <w:nsid w:val="59920BAA"/>
    <w:multiLevelType w:val="hybridMultilevel"/>
    <w:tmpl w:val="5D841B7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5B0C2244"/>
    <w:multiLevelType w:val="multilevel"/>
    <w:tmpl w:val="ABE61528"/>
    <w:name w:val="Нумерованный список 28"/>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5">
    <w:nsid w:val="5BF05AF0"/>
    <w:multiLevelType w:val="multilevel"/>
    <w:tmpl w:val="FA2ABD1C"/>
    <w:name w:val="Нумерованный список 31"/>
    <w:lvl w:ilvl="0">
      <w:start w:val="1"/>
      <w:numFmt w:val="decimal"/>
      <w:lvlText w:val="%1"/>
      <w:lvlJc w:val="left"/>
      <w:pPr>
        <w:ind w:left="851" w:firstLine="0"/>
      </w:pPr>
      <w:rPr>
        <w:b w:val="0"/>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6">
    <w:nsid w:val="5D5009CB"/>
    <w:multiLevelType w:val="hybridMultilevel"/>
    <w:tmpl w:val="BC8A9AF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5E024A1C"/>
    <w:multiLevelType w:val="multilevel"/>
    <w:tmpl w:val="247621D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nsid w:val="605556A5"/>
    <w:multiLevelType w:val="hybridMultilevel"/>
    <w:tmpl w:val="901C163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61927683"/>
    <w:multiLevelType w:val="hybridMultilevel"/>
    <w:tmpl w:val="886E4F26"/>
    <w:lvl w:ilvl="0" w:tplc="2BE2CA92">
      <w:start w:val="1"/>
      <w:numFmt w:val="russianLower"/>
      <w:lvlText w:val="%1)"/>
      <w:lvlJc w:val="left"/>
      <w:pPr>
        <w:ind w:left="1854" w:hanging="360"/>
      </w:pPr>
      <w:rPr>
        <w:rFonts w:ascii="Times New Roman" w:eastAsia="Times New Roman" w:hAnsi="Times New Roman" w:cs="Times New Roman"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nsid w:val="629E1D71"/>
    <w:multiLevelType w:val="hybridMultilevel"/>
    <w:tmpl w:val="788C34AE"/>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62EC41AF"/>
    <w:multiLevelType w:val="multilevel"/>
    <w:tmpl w:val="33360F5A"/>
    <w:name w:val="Нумерованный список 43"/>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2">
    <w:nsid w:val="633A6E99"/>
    <w:multiLevelType w:val="multilevel"/>
    <w:tmpl w:val="5394D526"/>
    <w:name w:val="Нумерованный список 26"/>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63">
    <w:nsid w:val="6A8542D5"/>
    <w:multiLevelType w:val="hybridMultilevel"/>
    <w:tmpl w:val="6C684DC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6BBA7B89"/>
    <w:multiLevelType w:val="multilevel"/>
    <w:tmpl w:val="38E41240"/>
    <w:name w:val="Нумерованный список 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5">
    <w:nsid w:val="6BF444C8"/>
    <w:multiLevelType w:val="multilevel"/>
    <w:tmpl w:val="F14A576A"/>
    <w:name w:val="Нумерованный список 18"/>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66">
    <w:nsid w:val="6DD26539"/>
    <w:multiLevelType w:val="multilevel"/>
    <w:tmpl w:val="24B24C32"/>
    <w:name w:val="Нумерованный список 19"/>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7">
    <w:nsid w:val="6E1451FD"/>
    <w:multiLevelType w:val="multilevel"/>
    <w:tmpl w:val="5D3E88F2"/>
    <w:name w:val="Нумерованный список 33"/>
    <w:lvl w:ilvl="0">
      <w:start w:val="1"/>
      <w:numFmt w:val="decimal"/>
      <w:lvlText w:val="%1"/>
      <w:lvlJc w:val="left"/>
      <w:pPr>
        <w:ind w:left="851" w:firstLine="0"/>
      </w:pPr>
    </w:lvl>
    <w:lvl w:ilvl="1">
      <w:start w:val="1"/>
      <w:numFmt w:val="decimal"/>
      <w:lvlText w:val="%1.%2"/>
      <w:lvlJc w:val="left"/>
      <w:pPr>
        <w:ind w:left="851" w:firstLine="0"/>
      </w:pPr>
    </w:lvl>
    <w:lvl w:ilvl="2">
      <w:start w:val="1"/>
      <w:numFmt w:val="decimal"/>
      <w:lvlText w:val="%1.%2.%3"/>
      <w:lvlJc w:val="left"/>
      <w:pPr>
        <w:ind w:left="851" w:firstLine="0"/>
      </w:pPr>
    </w:lvl>
    <w:lvl w:ilvl="3">
      <w:start w:val="1"/>
      <w:numFmt w:val="decimal"/>
      <w:lvlText w:val="%1.%2.%3.%4"/>
      <w:lvlJc w:val="left"/>
      <w:pPr>
        <w:ind w:left="851" w:firstLine="0"/>
      </w:pPr>
    </w:lvl>
    <w:lvl w:ilvl="4">
      <w:start w:val="1"/>
      <w:numFmt w:val="decimal"/>
      <w:lvlText w:val="%1.%2.%3.%4.%5"/>
      <w:lvlJc w:val="left"/>
      <w:pPr>
        <w:ind w:left="851" w:firstLine="0"/>
      </w:pPr>
    </w:lvl>
    <w:lvl w:ilvl="5">
      <w:start w:val="1"/>
      <w:numFmt w:val="decimal"/>
      <w:lvlText w:val="%1.%2.%3.%4.%5.%6"/>
      <w:lvlJc w:val="left"/>
      <w:pPr>
        <w:ind w:left="851" w:firstLine="0"/>
      </w:pPr>
    </w:lvl>
    <w:lvl w:ilvl="6">
      <w:start w:val="1"/>
      <w:numFmt w:val="decimal"/>
      <w:lvlText w:val="%1.%2.%3.%4.%5.%6.%7"/>
      <w:lvlJc w:val="left"/>
      <w:pPr>
        <w:ind w:left="851" w:firstLine="0"/>
      </w:pPr>
    </w:lvl>
    <w:lvl w:ilvl="7">
      <w:start w:val="1"/>
      <w:numFmt w:val="decimal"/>
      <w:lvlText w:val="%1.%2.%3.%4.%5.%6.%7.%8"/>
      <w:lvlJc w:val="left"/>
      <w:pPr>
        <w:ind w:left="851" w:firstLine="0"/>
      </w:pPr>
    </w:lvl>
    <w:lvl w:ilvl="8">
      <w:start w:val="1"/>
      <w:numFmt w:val="decimal"/>
      <w:lvlText w:val="%1.%2.%3.%4.%5.%6.%7.%8.%9"/>
      <w:lvlJc w:val="left"/>
      <w:pPr>
        <w:ind w:left="851" w:firstLine="0"/>
      </w:pPr>
    </w:lvl>
  </w:abstractNum>
  <w:abstractNum w:abstractNumId="68">
    <w:nsid w:val="6ED77D7F"/>
    <w:multiLevelType w:val="multilevel"/>
    <w:tmpl w:val="9C34FC7C"/>
    <w:name w:val="Нумерованный список 3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9">
    <w:nsid w:val="6F8C1550"/>
    <w:multiLevelType w:val="hybridMultilevel"/>
    <w:tmpl w:val="B4E2C2F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711F0038"/>
    <w:multiLevelType w:val="multilevel"/>
    <w:tmpl w:val="479C9F74"/>
    <w:name w:val="Нумерованный список 49"/>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71">
    <w:nsid w:val="71A87BD5"/>
    <w:multiLevelType w:val="hybridMultilevel"/>
    <w:tmpl w:val="CB2CF29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721B38F2"/>
    <w:multiLevelType w:val="multilevel"/>
    <w:tmpl w:val="D5A0E6E0"/>
    <w:name w:val="Нумерованный список 45"/>
    <w:lvl w:ilvl="0">
      <w:start w:val="1"/>
      <w:numFmt w:val="decimal"/>
      <w:lvlText w:val="%1"/>
      <w:lvlJc w:val="left"/>
      <w:pPr>
        <w:ind w:left="851" w:firstLine="0"/>
      </w:pPr>
    </w:lvl>
    <w:lvl w:ilvl="1">
      <w:start w:val="1"/>
      <w:numFmt w:val="decimal"/>
      <w:lvlText w:val="%1.%2"/>
      <w:lvlJc w:val="left"/>
      <w:pPr>
        <w:ind w:left="851" w:firstLine="0"/>
      </w:pPr>
    </w:lvl>
    <w:lvl w:ilvl="2">
      <w:start w:val="1"/>
      <w:numFmt w:val="decimal"/>
      <w:lvlText w:val="%1.%2.%3"/>
      <w:lvlJc w:val="left"/>
      <w:pPr>
        <w:ind w:left="851" w:firstLine="0"/>
      </w:pPr>
    </w:lvl>
    <w:lvl w:ilvl="3">
      <w:start w:val="1"/>
      <w:numFmt w:val="decimal"/>
      <w:lvlText w:val="%1.%2.%3.%4"/>
      <w:lvlJc w:val="left"/>
      <w:pPr>
        <w:ind w:left="851" w:firstLine="0"/>
      </w:pPr>
    </w:lvl>
    <w:lvl w:ilvl="4">
      <w:start w:val="1"/>
      <w:numFmt w:val="decimal"/>
      <w:lvlText w:val="%1.%2.%3.%4.%5"/>
      <w:lvlJc w:val="left"/>
      <w:pPr>
        <w:ind w:left="851" w:firstLine="0"/>
      </w:pPr>
    </w:lvl>
    <w:lvl w:ilvl="5">
      <w:start w:val="1"/>
      <w:numFmt w:val="decimal"/>
      <w:lvlText w:val="%1.%2.%3.%4.%5.%6"/>
      <w:lvlJc w:val="left"/>
      <w:pPr>
        <w:ind w:left="851" w:firstLine="0"/>
      </w:pPr>
    </w:lvl>
    <w:lvl w:ilvl="6">
      <w:start w:val="1"/>
      <w:numFmt w:val="decimal"/>
      <w:lvlText w:val="%1.%2.%3.%4.%5.%6.%7"/>
      <w:lvlJc w:val="left"/>
      <w:pPr>
        <w:ind w:left="851" w:firstLine="0"/>
      </w:pPr>
    </w:lvl>
    <w:lvl w:ilvl="7">
      <w:start w:val="1"/>
      <w:numFmt w:val="decimal"/>
      <w:lvlText w:val="%1.%2.%3.%4.%5.%6.%7.%8"/>
      <w:lvlJc w:val="left"/>
      <w:pPr>
        <w:ind w:left="851" w:firstLine="0"/>
      </w:pPr>
    </w:lvl>
    <w:lvl w:ilvl="8">
      <w:start w:val="1"/>
      <w:numFmt w:val="decimal"/>
      <w:lvlText w:val="%1.%2.%3.%4.%5.%6.%7.%8.%9"/>
      <w:lvlJc w:val="left"/>
      <w:pPr>
        <w:ind w:left="851" w:firstLine="0"/>
      </w:pPr>
    </w:lvl>
  </w:abstractNum>
  <w:abstractNum w:abstractNumId="73">
    <w:nsid w:val="72F609E7"/>
    <w:multiLevelType w:val="multilevel"/>
    <w:tmpl w:val="3210EF32"/>
    <w:lvl w:ilvl="0">
      <w:start w:val="1"/>
      <w:numFmt w:val="decimal"/>
      <w:lvlText w:val="%1"/>
      <w:lvlJc w:val="left"/>
      <w:pPr>
        <w:ind w:left="993"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74">
    <w:nsid w:val="73AE29AC"/>
    <w:multiLevelType w:val="multilevel"/>
    <w:tmpl w:val="C54A37B0"/>
    <w:name w:val="Нумерованный список 38"/>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75">
    <w:nsid w:val="74DC7D70"/>
    <w:multiLevelType w:val="multilevel"/>
    <w:tmpl w:val="2C0C3EA0"/>
    <w:name w:val="Нумерованный список 52"/>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6">
    <w:nsid w:val="74F53881"/>
    <w:multiLevelType w:val="multilevel"/>
    <w:tmpl w:val="E2EAB48C"/>
    <w:name w:val="Нумерованный список 1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7">
    <w:nsid w:val="76A439D6"/>
    <w:multiLevelType w:val="singleLevel"/>
    <w:tmpl w:val="324AB4AE"/>
    <w:name w:val="Bullet 56"/>
    <w:lvl w:ilvl="0">
      <w:numFmt w:val="none"/>
      <w:lvlText w:val="%1"/>
      <w:lvlJc w:val="left"/>
      <w:pPr>
        <w:tabs>
          <w:tab w:val="num" w:pos="0"/>
        </w:tabs>
        <w:ind w:left="0" w:firstLine="0"/>
      </w:pPr>
    </w:lvl>
  </w:abstractNum>
  <w:abstractNum w:abstractNumId="78">
    <w:nsid w:val="784C4AD9"/>
    <w:multiLevelType w:val="multilevel"/>
    <w:tmpl w:val="4C90C0CA"/>
    <w:name w:val="Нумерованный список 4"/>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9">
    <w:nsid w:val="78605027"/>
    <w:multiLevelType w:val="multilevel"/>
    <w:tmpl w:val="5B8A40E8"/>
    <w:name w:val="Нумерованный список 22"/>
    <w:lvl w:ilvl="0">
      <w:start w:val="1"/>
      <w:numFmt w:val="decimal"/>
      <w:lvlText w:val="%1"/>
      <w:lvlJc w:val="left"/>
      <w:pPr>
        <w:ind w:left="993" w:firstLine="0"/>
      </w:pPr>
    </w:lvl>
    <w:lvl w:ilvl="1">
      <w:start w:val="1"/>
      <w:numFmt w:val="lowerLetter"/>
      <w:lvlText w:val="%2."/>
      <w:lvlJc w:val="left"/>
      <w:pPr>
        <w:ind w:left="1713" w:firstLine="0"/>
      </w:pPr>
    </w:lvl>
    <w:lvl w:ilvl="2">
      <w:start w:val="1"/>
      <w:numFmt w:val="lowerRoman"/>
      <w:lvlText w:val="%3."/>
      <w:lvlJc w:val="left"/>
      <w:pPr>
        <w:ind w:left="2613" w:firstLine="0"/>
      </w:pPr>
    </w:lvl>
    <w:lvl w:ilvl="3">
      <w:start w:val="1"/>
      <w:numFmt w:val="decimal"/>
      <w:lvlText w:val="%4."/>
      <w:lvlJc w:val="left"/>
      <w:pPr>
        <w:ind w:left="3153" w:firstLine="0"/>
      </w:pPr>
    </w:lvl>
    <w:lvl w:ilvl="4">
      <w:start w:val="1"/>
      <w:numFmt w:val="lowerLetter"/>
      <w:lvlText w:val="%5."/>
      <w:lvlJc w:val="left"/>
      <w:pPr>
        <w:ind w:left="3873" w:firstLine="0"/>
      </w:pPr>
    </w:lvl>
    <w:lvl w:ilvl="5">
      <w:start w:val="1"/>
      <w:numFmt w:val="lowerRoman"/>
      <w:lvlText w:val="%6."/>
      <w:lvlJc w:val="left"/>
      <w:pPr>
        <w:ind w:left="4773" w:firstLine="0"/>
      </w:pPr>
    </w:lvl>
    <w:lvl w:ilvl="6">
      <w:start w:val="1"/>
      <w:numFmt w:val="decimal"/>
      <w:lvlText w:val="%7."/>
      <w:lvlJc w:val="left"/>
      <w:pPr>
        <w:ind w:left="5313" w:firstLine="0"/>
      </w:pPr>
    </w:lvl>
    <w:lvl w:ilvl="7">
      <w:start w:val="1"/>
      <w:numFmt w:val="lowerLetter"/>
      <w:lvlText w:val="%8."/>
      <w:lvlJc w:val="left"/>
      <w:pPr>
        <w:ind w:left="6033" w:firstLine="0"/>
      </w:pPr>
    </w:lvl>
    <w:lvl w:ilvl="8">
      <w:start w:val="1"/>
      <w:numFmt w:val="lowerRoman"/>
      <w:lvlText w:val="%9."/>
      <w:lvlJc w:val="left"/>
      <w:pPr>
        <w:ind w:left="6933" w:firstLine="0"/>
      </w:pPr>
    </w:lvl>
  </w:abstractNum>
  <w:abstractNum w:abstractNumId="80">
    <w:nsid w:val="7F040FCB"/>
    <w:multiLevelType w:val="multilevel"/>
    <w:tmpl w:val="205CDA18"/>
    <w:name w:val="Нумерованный список 29"/>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81">
    <w:nsid w:val="7FDF5821"/>
    <w:multiLevelType w:val="multilevel"/>
    <w:tmpl w:val="67FCCCCE"/>
    <w:name w:val="Нумерованный список 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num w:numId="1">
    <w:abstractNumId w:val="51"/>
  </w:num>
  <w:num w:numId="2">
    <w:abstractNumId w:val="81"/>
  </w:num>
  <w:num w:numId="3">
    <w:abstractNumId w:val="40"/>
  </w:num>
  <w:num w:numId="4">
    <w:abstractNumId w:val="29"/>
  </w:num>
  <w:num w:numId="5">
    <w:abstractNumId w:val="32"/>
  </w:num>
  <w:num w:numId="6">
    <w:abstractNumId w:val="66"/>
  </w:num>
  <w:num w:numId="7">
    <w:abstractNumId w:val="67"/>
  </w:num>
  <w:num w:numId="8">
    <w:abstractNumId w:val="15"/>
  </w:num>
  <w:num w:numId="9">
    <w:abstractNumId w:val="61"/>
  </w:num>
  <w:num w:numId="10">
    <w:abstractNumId w:val="19"/>
  </w:num>
  <w:num w:numId="11">
    <w:abstractNumId w:val="0"/>
  </w:num>
  <w:num w:numId="12">
    <w:abstractNumId w:val="48"/>
  </w:num>
  <w:num w:numId="13">
    <w:abstractNumId w:val="73"/>
  </w:num>
  <w:num w:numId="14">
    <w:abstractNumId w:val="59"/>
  </w:num>
  <w:num w:numId="15">
    <w:abstractNumId w:val="69"/>
  </w:num>
  <w:num w:numId="16">
    <w:abstractNumId w:val="53"/>
  </w:num>
  <w:num w:numId="17">
    <w:abstractNumId w:val="50"/>
  </w:num>
  <w:num w:numId="18">
    <w:abstractNumId w:val="30"/>
  </w:num>
  <w:num w:numId="19">
    <w:abstractNumId w:val="24"/>
  </w:num>
  <w:num w:numId="20">
    <w:abstractNumId w:val="22"/>
  </w:num>
  <w:num w:numId="21">
    <w:abstractNumId w:val="71"/>
  </w:num>
  <w:num w:numId="22">
    <w:abstractNumId w:val="11"/>
  </w:num>
  <w:num w:numId="23">
    <w:abstractNumId w:val="58"/>
  </w:num>
  <w:num w:numId="24">
    <w:abstractNumId w:val="63"/>
  </w:num>
  <w:num w:numId="25">
    <w:abstractNumId w:val="3"/>
  </w:num>
  <w:num w:numId="26">
    <w:abstractNumId w:val="60"/>
  </w:num>
  <w:num w:numId="27">
    <w:abstractNumId w:val="21"/>
  </w:num>
  <w:num w:numId="28">
    <w:abstractNumId w:val="25"/>
  </w:num>
  <w:num w:numId="29">
    <w:abstractNumId w:val="33"/>
  </w:num>
  <w:num w:numId="30">
    <w:abstractNumId w:val="17"/>
  </w:num>
  <w:num w:numId="31">
    <w:abstractNumId w:val="43"/>
  </w:num>
  <w:num w:numId="32">
    <w:abstractNumId w:val="56"/>
  </w:num>
  <w:num w:numId="33">
    <w:abstractNumId w:val="57"/>
  </w:num>
  <w:num w:numId="34">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drawingGridHorizontalSpacing w:val="0"/>
  <w:drawingGridVerticalSpacing w:val="0"/>
  <w:doNotShadeFormData/>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83A"/>
    <w:rsid w:val="00003808"/>
    <w:rsid w:val="00032548"/>
    <w:rsid w:val="0004361A"/>
    <w:rsid w:val="00064E9D"/>
    <w:rsid w:val="0008689F"/>
    <w:rsid w:val="000C389A"/>
    <w:rsid w:val="00105ABE"/>
    <w:rsid w:val="00146D8D"/>
    <w:rsid w:val="00154872"/>
    <w:rsid w:val="00187696"/>
    <w:rsid w:val="00190FBB"/>
    <w:rsid w:val="001A3F0C"/>
    <w:rsid w:val="001A7F3D"/>
    <w:rsid w:val="001D09C8"/>
    <w:rsid w:val="001F3627"/>
    <w:rsid w:val="002166C5"/>
    <w:rsid w:val="00225FAC"/>
    <w:rsid w:val="002711D3"/>
    <w:rsid w:val="002936B3"/>
    <w:rsid w:val="002949D0"/>
    <w:rsid w:val="0031206F"/>
    <w:rsid w:val="003130D2"/>
    <w:rsid w:val="003163AB"/>
    <w:rsid w:val="00341EDA"/>
    <w:rsid w:val="00366FA0"/>
    <w:rsid w:val="00377522"/>
    <w:rsid w:val="00380308"/>
    <w:rsid w:val="003B1048"/>
    <w:rsid w:val="003B475B"/>
    <w:rsid w:val="003C0A13"/>
    <w:rsid w:val="0042449D"/>
    <w:rsid w:val="00440132"/>
    <w:rsid w:val="004A1648"/>
    <w:rsid w:val="0050261A"/>
    <w:rsid w:val="00506868"/>
    <w:rsid w:val="00536C5D"/>
    <w:rsid w:val="00560821"/>
    <w:rsid w:val="00567A7B"/>
    <w:rsid w:val="005733AC"/>
    <w:rsid w:val="005B3CD8"/>
    <w:rsid w:val="005C0842"/>
    <w:rsid w:val="005D330E"/>
    <w:rsid w:val="006220F6"/>
    <w:rsid w:val="006373EC"/>
    <w:rsid w:val="00670F3E"/>
    <w:rsid w:val="00676F69"/>
    <w:rsid w:val="00677610"/>
    <w:rsid w:val="0070345C"/>
    <w:rsid w:val="0071395F"/>
    <w:rsid w:val="00741DB7"/>
    <w:rsid w:val="007E015B"/>
    <w:rsid w:val="007E300C"/>
    <w:rsid w:val="007F0CF2"/>
    <w:rsid w:val="00817ABF"/>
    <w:rsid w:val="00844728"/>
    <w:rsid w:val="00855CC1"/>
    <w:rsid w:val="00860BB2"/>
    <w:rsid w:val="00884371"/>
    <w:rsid w:val="008E1EE1"/>
    <w:rsid w:val="008E2902"/>
    <w:rsid w:val="00904BCB"/>
    <w:rsid w:val="00905897"/>
    <w:rsid w:val="009370D4"/>
    <w:rsid w:val="00947A54"/>
    <w:rsid w:val="00956F31"/>
    <w:rsid w:val="009A3F4C"/>
    <w:rsid w:val="009C027F"/>
    <w:rsid w:val="009C1923"/>
    <w:rsid w:val="009E5E07"/>
    <w:rsid w:val="009F3C81"/>
    <w:rsid w:val="00A72610"/>
    <w:rsid w:val="00A810C3"/>
    <w:rsid w:val="00A90117"/>
    <w:rsid w:val="00A92DED"/>
    <w:rsid w:val="00AA583A"/>
    <w:rsid w:val="00AD0FB1"/>
    <w:rsid w:val="00B27795"/>
    <w:rsid w:val="00B313C8"/>
    <w:rsid w:val="00B3147D"/>
    <w:rsid w:val="00B56FCB"/>
    <w:rsid w:val="00B662C2"/>
    <w:rsid w:val="00BA1893"/>
    <w:rsid w:val="00BB3E4E"/>
    <w:rsid w:val="00BB452A"/>
    <w:rsid w:val="00BC06E3"/>
    <w:rsid w:val="00C15B10"/>
    <w:rsid w:val="00C47564"/>
    <w:rsid w:val="00C91FD7"/>
    <w:rsid w:val="00C93C4C"/>
    <w:rsid w:val="00C97501"/>
    <w:rsid w:val="00CA5770"/>
    <w:rsid w:val="00CB57D1"/>
    <w:rsid w:val="00CC6B58"/>
    <w:rsid w:val="00CD4154"/>
    <w:rsid w:val="00CF16B6"/>
    <w:rsid w:val="00CF4734"/>
    <w:rsid w:val="00D06DA9"/>
    <w:rsid w:val="00D45008"/>
    <w:rsid w:val="00DA227F"/>
    <w:rsid w:val="00DA758C"/>
    <w:rsid w:val="00DC4794"/>
    <w:rsid w:val="00DE105C"/>
    <w:rsid w:val="00DF47FA"/>
    <w:rsid w:val="00E26603"/>
    <w:rsid w:val="00E67960"/>
    <w:rsid w:val="00EA0450"/>
    <w:rsid w:val="00EF178A"/>
    <w:rsid w:val="00EF4731"/>
    <w:rsid w:val="00F00838"/>
    <w:rsid w:val="00F16DFD"/>
    <w:rsid w:val="00F602A6"/>
    <w:rsid w:val="00F73B3F"/>
    <w:rsid w:val="00F75BC3"/>
    <w:rsid w:val="00F75F52"/>
    <w:rsid w:val="00F8264A"/>
    <w:rsid w:val="00FA1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zh-CN" w:bidi="ar-SA"/>
      </w:rPr>
    </w:rPrDefault>
    <w:pPrDefault>
      <w:pPr>
        <w:pBdr>
          <w:top w:val="none" w:sz="0" w:space="0" w:color="000000"/>
          <w:left w:val="none" w:sz="0" w:space="0" w:color="000000"/>
          <w:bottom w:val="none" w:sz="0" w:space="0" w:color="000000"/>
          <w:right w:val="none" w:sz="0" w:space="0" w:color="000000"/>
          <w:between w:val="none" w:sz="0"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Body Text 2" w:uiPriority="0"/>
    <w:lsdException w:name="Table Grid" w:uiPriority="0"/>
    <w:lsdException w:name="Placeholder Text" w:uiPriority="0"/>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qFormat/>
    <w:pPr>
      <w:pBdr>
        <w:top w:val="none" w:sz="0" w:space="3" w:color="000000"/>
        <w:left w:val="none" w:sz="0" w:space="3" w:color="000000"/>
        <w:bottom w:val="none" w:sz="0" w:space="3" w:color="000000"/>
        <w:right w:val="none" w:sz="0" w:space="3" w:color="000000"/>
      </w:pBdr>
      <w:ind w:left="720"/>
      <w:contextualSpacing/>
    </w:pPr>
  </w:style>
  <w:style w:type="paragraph" w:styleId="a4">
    <w:name w:val="Balloon Text"/>
    <w:qFormat/>
    <w:pPr>
      <w:pBdr>
        <w:top w:val="none" w:sz="0" w:space="3" w:color="000000"/>
        <w:left w:val="none" w:sz="0" w:space="3" w:color="000000"/>
        <w:bottom w:val="none" w:sz="0" w:space="3" w:color="000000"/>
        <w:right w:val="none" w:sz="0" w:space="3" w:color="000000"/>
      </w:pBdr>
      <w:spacing w:after="0" w:line="240" w:lineRule="auto"/>
    </w:pPr>
    <w:rPr>
      <w:rFonts w:ascii="Tahoma" w:hAnsi="Tahoma" w:cs="Tahoma"/>
      <w:sz w:val="16"/>
      <w:szCs w:val="16"/>
    </w:rPr>
  </w:style>
  <w:style w:type="paragraph" w:customStyle="1" w:styleId="1">
    <w:name w:val="Обычный1"/>
    <w:qFormat/>
    <w:pPr>
      <w:pBdr>
        <w:top w:val="none" w:sz="0" w:space="3" w:color="000000"/>
        <w:left w:val="none" w:sz="0" w:space="3" w:color="000000"/>
        <w:bottom w:val="none" w:sz="0" w:space="3" w:color="000000"/>
        <w:right w:val="none" w:sz="0" w:space="3" w:color="000000"/>
      </w:pBdr>
      <w:spacing w:after="0" w:line="240" w:lineRule="auto"/>
    </w:pPr>
    <w:rPr>
      <w:rFonts w:ascii="Times New Roman" w:eastAsia="Times New Roman" w:hAnsi="Times New Roman"/>
      <w:sz w:val="28"/>
      <w:szCs w:val="20"/>
    </w:rPr>
  </w:style>
  <w:style w:type="paragraph" w:styleId="a5">
    <w:name w:val="header"/>
    <w:qFormat/>
    <w:pPr>
      <w:pBdr>
        <w:top w:val="none" w:sz="0" w:space="3" w:color="000000"/>
        <w:left w:val="none" w:sz="0" w:space="3" w:color="000000"/>
        <w:bottom w:val="none" w:sz="0" w:space="3" w:color="000000"/>
        <w:right w:val="none" w:sz="0" w:space="3" w:color="000000"/>
      </w:pBdr>
      <w:tabs>
        <w:tab w:val="center" w:pos="4677"/>
        <w:tab w:val="right" w:pos="9355"/>
      </w:tabs>
      <w:spacing w:after="0" w:line="240" w:lineRule="auto"/>
    </w:pPr>
  </w:style>
  <w:style w:type="paragraph" w:styleId="a6">
    <w:name w:val="footer"/>
    <w:qFormat/>
    <w:pPr>
      <w:pBdr>
        <w:top w:val="none" w:sz="0" w:space="3" w:color="000000"/>
        <w:left w:val="none" w:sz="0" w:space="3" w:color="000000"/>
        <w:bottom w:val="none" w:sz="0" w:space="3" w:color="000000"/>
        <w:right w:val="none" w:sz="0" w:space="3" w:color="000000"/>
      </w:pBdr>
      <w:tabs>
        <w:tab w:val="center" w:pos="4677"/>
        <w:tab w:val="right" w:pos="9355"/>
      </w:tabs>
      <w:spacing w:after="0" w:line="240" w:lineRule="auto"/>
    </w:pPr>
  </w:style>
  <w:style w:type="character" w:customStyle="1" w:styleId="FontStyle32">
    <w:name w:val="Font Style32"/>
    <w:rPr>
      <w:rFonts w:ascii="Times New Roman" w:hAnsi="Times New Roman"/>
      <w:sz w:val="26"/>
      <w:szCs w:val="26"/>
    </w:rPr>
  </w:style>
  <w:style w:type="character" w:customStyle="1" w:styleId="a7">
    <w:name w:val="Текст выноски Знак"/>
    <w:rPr>
      <w:rFonts w:ascii="Tahoma" w:hAnsi="Tahoma" w:cs="Tahoma"/>
      <w:sz w:val="16"/>
      <w:szCs w:val="16"/>
    </w:rPr>
  </w:style>
  <w:style w:type="character" w:customStyle="1" w:styleId="apple-converted-space">
    <w:name w:val="apple-converted-space"/>
  </w:style>
  <w:style w:type="character" w:styleId="a8">
    <w:name w:val="Placeholder Text"/>
    <w:rPr>
      <w:color w:val="808080"/>
    </w:rPr>
  </w:style>
  <w:style w:type="character" w:customStyle="1" w:styleId="a9">
    <w:name w:val="Верхний колонтитул Знак"/>
  </w:style>
  <w:style w:type="character" w:customStyle="1" w:styleId="aa">
    <w:name w:val="Нижний колонтитул Знак"/>
  </w:style>
  <w:style w:type="table" w:customStyle="1" w:styleId="10">
    <w:name w:val="Сетка таблицы1"/>
    <w:basedOn w:val="a1"/>
    <w:next w:val="ab"/>
    <w:uiPriority w:val="59"/>
    <w:rsid w:val="00B313C8"/>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next w:val="ab"/>
    <w:uiPriority w:val="59"/>
    <w:rsid w:val="00B313C8"/>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nhideWhenUsed/>
    <w:rsid w:val="00B31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59"/>
    <w:rsid w:val="009E5E07"/>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
    <w:name w:val="Iniiaiie"/>
    <w:basedOn w:val="a"/>
    <w:rsid w:val="00D06DA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line="240" w:lineRule="auto"/>
      <w:ind w:firstLine="397"/>
      <w:jc w:val="both"/>
      <w:textAlignment w:val="baseline"/>
    </w:pPr>
    <w:rPr>
      <w:rFonts w:ascii="Times New Roman" w:eastAsia="Times New Roman" w:hAnsi="Times New Roman"/>
      <w:sz w:val="26"/>
      <w:szCs w:val="20"/>
      <w:lang w:eastAsia="ru-RU"/>
    </w:rPr>
  </w:style>
  <w:style w:type="paragraph" w:customStyle="1" w:styleId="12">
    <w:name w:val="Абзац списка1"/>
    <w:basedOn w:val="a"/>
    <w:rsid w:val="00D06DA9"/>
    <w:pPr>
      <w:pBdr>
        <w:top w:val="none" w:sz="0" w:space="0" w:color="auto"/>
        <w:left w:val="none" w:sz="0" w:space="0" w:color="auto"/>
        <w:bottom w:val="none" w:sz="0" w:space="0" w:color="auto"/>
        <w:right w:val="none" w:sz="0" w:space="0" w:color="auto"/>
        <w:between w:val="none" w:sz="0" w:space="0" w:color="auto"/>
      </w:pBdr>
      <w:ind w:left="720"/>
    </w:pPr>
    <w:rPr>
      <w:rFonts w:eastAsia="Times New Roman" w:cs="Calibri"/>
      <w:lang w:eastAsia="en-US"/>
    </w:rPr>
  </w:style>
  <w:style w:type="paragraph" w:styleId="20">
    <w:name w:val="Body Text 2"/>
    <w:basedOn w:val="a"/>
    <w:link w:val="21"/>
    <w:unhideWhenUsed/>
    <w:rsid w:val="00D06DA9"/>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b/>
      <w:bCs/>
      <w:sz w:val="28"/>
      <w:szCs w:val="24"/>
      <w:lang w:eastAsia="ru-RU"/>
    </w:rPr>
  </w:style>
  <w:style w:type="character" w:customStyle="1" w:styleId="21">
    <w:name w:val="Основной текст 2 Знак"/>
    <w:basedOn w:val="a0"/>
    <w:link w:val="20"/>
    <w:rsid w:val="00D06DA9"/>
    <w:rPr>
      <w:rFonts w:ascii="Times New Roman" w:eastAsia="Times New Roman" w:hAnsi="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zh-CN" w:bidi="ar-SA"/>
      </w:rPr>
    </w:rPrDefault>
    <w:pPrDefault>
      <w:pPr>
        <w:pBdr>
          <w:top w:val="none" w:sz="0" w:space="0" w:color="000000"/>
          <w:left w:val="none" w:sz="0" w:space="0" w:color="000000"/>
          <w:bottom w:val="none" w:sz="0" w:space="0" w:color="000000"/>
          <w:right w:val="none" w:sz="0" w:space="0" w:color="000000"/>
          <w:between w:val="none" w:sz="0"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Body Text 2" w:uiPriority="0"/>
    <w:lsdException w:name="Table Grid" w:uiPriority="0"/>
    <w:lsdException w:name="Placeholder Text" w:uiPriority="0"/>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qFormat/>
    <w:pPr>
      <w:pBdr>
        <w:top w:val="none" w:sz="0" w:space="3" w:color="000000"/>
        <w:left w:val="none" w:sz="0" w:space="3" w:color="000000"/>
        <w:bottom w:val="none" w:sz="0" w:space="3" w:color="000000"/>
        <w:right w:val="none" w:sz="0" w:space="3" w:color="000000"/>
      </w:pBdr>
      <w:ind w:left="720"/>
      <w:contextualSpacing/>
    </w:pPr>
  </w:style>
  <w:style w:type="paragraph" w:styleId="a4">
    <w:name w:val="Balloon Text"/>
    <w:qFormat/>
    <w:pPr>
      <w:pBdr>
        <w:top w:val="none" w:sz="0" w:space="3" w:color="000000"/>
        <w:left w:val="none" w:sz="0" w:space="3" w:color="000000"/>
        <w:bottom w:val="none" w:sz="0" w:space="3" w:color="000000"/>
        <w:right w:val="none" w:sz="0" w:space="3" w:color="000000"/>
      </w:pBdr>
      <w:spacing w:after="0" w:line="240" w:lineRule="auto"/>
    </w:pPr>
    <w:rPr>
      <w:rFonts w:ascii="Tahoma" w:hAnsi="Tahoma" w:cs="Tahoma"/>
      <w:sz w:val="16"/>
      <w:szCs w:val="16"/>
    </w:rPr>
  </w:style>
  <w:style w:type="paragraph" w:customStyle="1" w:styleId="1">
    <w:name w:val="Обычный1"/>
    <w:qFormat/>
    <w:pPr>
      <w:pBdr>
        <w:top w:val="none" w:sz="0" w:space="3" w:color="000000"/>
        <w:left w:val="none" w:sz="0" w:space="3" w:color="000000"/>
        <w:bottom w:val="none" w:sz="0" w:space="3" w:color="000000"/>
        <w:right w:val="none" w:sz="0" w:space="3" w:color="000000"/>
      </w:pBdr>
      <w:spacing w:after="0" w:line="240" w:lineRule="auto"/>
    </w:pPr>
    <w:rPr>
      <w:rFonts w:ascii="Times New Roman" w:eastAsia="Times New Roman" w:hAnsi="Times New Roman"/>
      <w:sz w:val="28"/>
      <w:szCs w:val="20"/>
    </w:rPr>
  </w:style>
  <w:style w:type="paragraph" w:styleId="a5">
    <w:name w:val="header"/>
    <w:qFormat/>
    <w:pPr>
      <w:pBdr>
        <w:top w:val="none" w:sz="0" w:space="3" w:color="000000"/>
        <w:left w:val="none" w:sz="0" w:space="3" w:color="000000"/>
        <w:bottom w:val="none" w:sz="0" w:space="3" w:color="000000"/>
        <w:right w:val="none" w:sz="0" w:space="3" w:color="000000"/>
      </w:pBdr>
      <w:tabs>
        <w:tab w:val="center" w:pos="4677"/>
        <w:tab w:val="right" w:pos="9355"/>
      </w:tabs>
      <w:spacing w:after="0" w:line="240" w:lineRule="auto"/>
    </w:pPr>
  </w:style>
  <w:style w:type="paragraph" w:styleId="a6">
    <w:name w:val="footer"/>
    <w:qFormat/>
    <w:pPr>
      <w:pBdr>
        <w:top w:val="none" w:sz="0" w:space="3" w:color="000000"/>
        <w:left w:val="none" w:sz="0" w:space="3" w:color="000000"/>
        <w:bottom w:val="none" w:sz="0" w:space="3" w:color="000000"/>
        <w:right w:val="none" w:sz="0" w:space="3" w:color="000000"/>
      </w:pBdr>
      <w:tabs>
        <w:tab w:val="center" w:pos="4677"/>
        <w:tab w:val="right" w:pos="9355"/>
      </w:tabs>
      <w:spacing w:after="0" w:line="240" w:lineRule="auto"/>
    </w:pPr>
  </w:style>
  <w:style w:type="character" w:customStyle="1" w:styleId="FontStyle32">
    <w:name w:val="Font Style32"/>
    <w:rPr>
      <w:rFonts w:ascii="Times New Roman" w:hAnsi="Times New Roman"/>
      <w:sz w:val="26"/>
      <w:szCs w:val="26"/>
    </w:rPr>
  </w:style>
  <w:style w:type="character" w:customStyle="1" w:styleId="a7">
    <w:name w:val="Текст выноски Знак"/>
    <w:rPr>
      <w:rFonts w:ascii="Tahoma" w:hAnsi="Tahoma" w:cs="Tahoma"/>
      <w:sz w:val="16"/>
      <w:szCs w:val="16"/>
    </w:rPr>
  </w:style>
  <w:style w:type="character" w:customStyle="1" w:styleId="apple-converted-space">
    <w:name w:val="apple-converted-space"/>
  </w:style>
  <w:style w:type="character" w:styleId="a8">
    <w:name w:val="Placeholder Text"/>
    <w:rPr>
      <w:color w:val="808080"/>
    </w:rPr>
  </w:style>
  <w:style w:type="character" w:customStyle="1" w:styleId="a9">
    <w:name w:val="Верхний колонтитул Знак"/>
  </w:style>
  <w:style w:type="character" w:customStyle="1" w:styleId="aa">
    <w:name w:val="Нижний колонтитул Знак"/>
  </w:style>
  <w:style w:type="table" w:customStyle="1" w:styleId="10">
    <w:name w:val="Сетка таблицы1"/>
    <w:basedOn w:val="a1"/>
    <w:next w:val="ab"/>
    <w:uiPriority w:val="59"/>
    <w:rsid w:val="00B313C8"/>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next w:val="ab"/>
    <w:uiPriority w:val="59"/>
    <w:rsid w:val="00B313C8"/>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nhideWhenUsed/>
    <w:rsid w:val="00B31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59"/>
    <w:rsid w:val="009E5E07"/>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
    <w:name w:val="Iniiaiie"/>
    <w:basedOn w:val="a"/>
    <w:rsid w:val="00D06DA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line="240" w:lineRule="auto"/>
      <w:ind w:firstLine="397"/>
      <w:jc w:val="both"/>
      <w:textAlignment w:val="baseline"/>
    </w:pPr>
    <w:rPr>
      <w:rFonts w:ascii="Times New Roman" w:eastAsia="Times New Roman" w:hAnsi="Times New Roman"/>
      <w:sz w:val="26"/>
      <w:szCs w:val="20"/>
      <w:lang w:eastAsia="ru-RU"/>
    </w:rPr>
  </w:style>
  <w:style w:type="paragraph" w:customStyle="1" w:styleId="12">
    <w:name w:val="Абзац списка1"/>
    <w:basedOn w:val="a"/>
    <w:rsid w:val="00D06DA9"/>
    <w:pPr>
      <w:pBdr>
        <w:top w:val="none" w:sz="0" w:space="0" w:color="auto"/>
        <w:left w:val="none" w:sz="0" w:space="0" w:color="auto"/>
        <w:bottom w:val="none" w:sz="0" w:space="0" w:color="auto"/>
        <w:right w:val="none" w:sz="0" w:space="0" w:color="auto"/>
        <w:between w:val="none" w:sz="0" w:space="0" w:color="auto"/>
      </w:pBdr>
      <w:ind w:left="720"/>
    </w:pPr>
    <w:rPr>
      <w:rFonts w:eastAsia="Times New Roman" w:cs="Calibri"/>
      <w:lang w:eastAsia="en-US"/>
    </w:rPr>
  </w:style>
  <w:style w:type="paragraph" w:styleId="20">
    <w:name w:val="Body Text 2"/>
    <w:basedOn w:val="a"/>
    <w:link w:val="21"/>
    <w:unhideWhenUsed/>
    <w:rsid w:val="00D06DA9"/>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b/>
      <w:bCs/>
      <w:sz w:val="28"/>
      <w:szCs w:val="24"/>
      <w:lang w:eastAsia="ru-RU"/>
    </w:rPr>
  </w:style>
  <w:style w:type="character" w:customStyle="1" w:styleId="21">
    <w:name w:val="Основной текст 2 Знак"/>
    <w:basedOn w:val="a0"/>
    <w:link w:val="20"/>
    <w:rsid w:val="00D06DA9"/>
    <w:rPr>
      <w:rFonts w:ascii="Times New Roman" w:eastAsia="Times New Roman" w:hAnsi="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6.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34</Pages>
  <Words>7102</Words>
  <Characters>40488</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Пекерт</dc:creator>
  <cp:keywords/>
  <dc:description/>
  <cp:lastModifiedBy>Алеся Нескоромная</cp:lastModifiedBy>
  <cp:revision>14</cp:revision>
  <cp:lastPrinted>2016-05-12T08:56:00Z</cp:lastPrinted>
  <dcterms:created xsi:type="dcterms:W3CDTF">2016-05-12T08:57:00Z</dcterms:created>
  <dcterms:modified xsi:type="dcterms:W3CDTF">2016-07-13T08:48:00Z</dcterms:modified>
</cp:coreProperties>
</file>